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51E" w:rsidRDefault="00A7351E" w:rsidP="00A7351E">
      <w:pPr>
        <w:jc w:val="center"/>
        <w:rPr>
          <w:b/>
          <w:bCs/>
          <w:sz w:val="36"/>
          <w:szCs w:val="36"/>
        </w:rPr>
      </w:pPr>
    </w:p>
    <w:p w:rsidR="00A7351E" w:rsidRDefault="00A7351E" w:rsidP="00A7351E">
      <w:pPr>
        <w:jc w:val="center"/>
        <w:rPr>
          <w:b/>
          <w:bCs/>
          <w:sz w:val="36"/>
          <w:szCs w:val="36"/>
        </w:rPr>
      </w:pPr>
    </w:p>
    <w:p w:rsidR="00A7351E" w:rsidRDefault="00A7351E" w:rsidP="00A7351E">
      <w:pPr>
        <w:jc w:val="center"/>
        <w:rPr>
          <w:b/>
          <w:bCs/>
          <w:sz w:val="36"/>
          <w:szCs w:val="36"/>
        </w:rPr>
      </w:pPr>
    </w:p>
    <w:p w:rsidR="00A7351E" w:rsidRDefault="00A7351E" w:rsidP="00A7351E">
      <w:pPr>
        <w:jc w:val="center"/>
        <w:rPr>
          <w:b/>
          <w:bCs/>
          <w:sz w:val="36"/>
          <w:szCs w:val="36"/>
        </w:rPr>
      </w:pPr>
    </w:p>
    <w:p w:rsidR="00A7351E" w:rsidRDefault="00A7351E" w:rsidP="00A7351E">
      <w:pPr>
        <w:jc w:val="center"/>
        <w:rPr>
          <w:b/>
          <w:bCs/>
          <w:sz w:val="36"/>
          <w:szCs w:val="36"/>
        </w:rPr>
      </w:pPr>
    </w:p>
    <w:p w:rsidR="00A7351E" w:rsidRDefault="00A7351E" w:rsidP="00A7351E">
      <w:pPr>
        <w:jc w:val="center"/>
        <w:rPr>
          <w:b/>
          <w:bCs/>
          <w:sz w:val="36"/>
          <w:szCs w:val="36"/>
        </w:rPr>
      </w:pPr>
    </w:p>
    <w:p w:rsidR="00A7351E" w:rsidRDefault="00A7351E" w:rsidP="00A7351E">
      <w:pPr>
        <w:jc w:val="center"/>
        <w:rPr>
          <w:b/>
          <w:bCs/>
          <w:sz w:val="36"/>
          <w:szCs w:val="36"/>
        </w:rPr>
      </w:pPr>
    </w:p>
    <w:p w:rsidR="00A7351E" w:rsidRDefault="00A7351E" w:rsidP="00A7351E">
      <w:pPr>
        <w:jc w:val="center"/>
        <w:rPr>
          <w:b/>
          <w:bCs/>
          <w:sz w:val="36"/>
          <w:szCs w:val="36"/>
        </w:rPr>
      </w:pPr>
    </w:p>
    <w:p w:rsidR="00A7351E" w:rsidRDefault="00A7351E" w:rsidP="00A7351E">
      <w:pPr>
        <w:jc w:val="center"/>
        <w:rPr>
          <w:b/>
          <w:bCs/>
          <w:sz w:val="36"/>
          <w:szCs w:val="36"/>
        </w:rPr>
      </w:pPr>
    </w:p>
    <w:p w:rsidR="00A7351E" w:rsidRDefault="00A7351E" w:rsidP="00A7351E">
      <w:pPr>
        <w:jc w:val="center"/>
        <w:rPr>
          <w:b/>
          <w:bCs/>
          <w:sz w:val="36"/>
          <w:szCs w:val="36"/>
        </w:rPr>
      </w:pPr>
    </w:p>
    <w:p w:rsidR="00A7351E" w:rsidRDefault="00A7351E" w:rsidP="00A7351E">
      <w:pPr>
        <w:jc w:val="center"/>
        <w:rPr>
          <w:b/>
          <w:bCs/>
          <w:sz w:val="36"/>
          <w:szCs w:val="36"/>
        </w:rPr>
      </w:pPr>
      <w:r>
        <w:rPr>
          <w:b/>
          <w:bCs/>
          <w:sz w:val="36"/>
          <w:szCs w:val="36"/>
        </w:rPr>
        <w:t>Alberta Municipal Sustainability Strategy</w:t>
      </w:r>
    </w:p>
    <w:p w:rsidR="00A7351E" w:rsidRPr="00F95E11" w:rsidRDefault="00A7351E" w:rsidP="00A7351E">
      <w:pPr>
        <w:jc w:val="center"/>
        <w:rPr>
          <w:b/>
          <w:bCs/>
          <w:sz w:val="36"/>
          <w:szCs w:val="36"/>
        </w:rPr>
      </w:pPr>
      <w:r w:rsidRPr="00F95E11">
        <w:rPr>
          <w:b/>
          <w:bCs/>
          <w:sz w:val="36"/>
          <w:szCs w:val="36"/>
        </w:rPr>
        <w:t>Self-Assessment Questionnaire</w:t>
      </w:r>
    </w:p>
    <w:p w:rsidR="00A7351E" w:rsidRPr="00F95E11" w:rsidRDefault="00A7351E" w:rsidP="00A7351E">
      <w:pPr>
        <w:jc w:val="center"/>
        <w:rPr>
          <w:sz w:val="28"/>
          <w:szCs w:val="28"/>
        </w:rPr>
      </w:pPr>
      <w:r w:rsidRPr="00F95E11">
        <w:rPr>
          <w:b/>
          <w:bCs/>
          <w:sz w:val="28"/>
          <w:szCs w:val="28"/>
        </w:rPr>
        <w:t>Promoting Municipal Sustainability</w:t>
      </w:r>
    </w:p>
    <w:p w:rsidR="00A7351E" w:rsidRDefault="00A7351E">
      <w:pPr>
        <w:tabs>
          <w:tab w:val="clear" w:pos="360"/>
          <w:tab w:val="clear" w:pos="720"/>
          <w:tab w:val="clear" w:pos="1080"/>
          <w:tab w:val="clear" w:pos="1440"/>
        </w:tabs>
        <w:spacing w:after="200" w:line="276" w:lineRule="auto"/>
        <w:rPr>
          <w:b/>
          <w:bCs/>
          <w:sz w:val="36"/>
          <w:szCs w:val="36"/>
        </w:rPr>
      </w:pPr>
      <w:r>
        <w:rPr>
          <w:b/>
          <w:bCs/>
          <w:sz w:val="36"/>
          <w:szCs w:val="36"/>
        </w:rPr>
        <w:br w:type="page"/>
      </w:r>
    </w:p>
    <w:p w:rsidR="00A96E14" w:rsidRDefault="00DD43FD">
      <w:pPr>
        <w:tabs>
          <w:tab w:val="clear" w:pos="360"/>
          <w:tab w:val="clear" w:pos="720"/>
          <w:tab w:val="clear" w:pos="1080"/>
          <w:tab w:val="clear" w:pos="1440"/>
        </w:tabs>
        <w:spacing w:after="200" w:line="276" w:lineRule="auto"/>
        <w:rPr>
          <w:bCs/>
        </w:rPr>
        <w:sectPr w:rsidR="00A96E14" w:rsidSect="00EC0571">
          <w:type w:val="oddPage"/>
          <w:pgSz w:w="12240" w:h="15840"/>
          <w:pgMar w:top="1152" w:right="1440" w:bottom="1152" w:left="1440" w:header="720" w:footer="720" w:gutter="0"/>
          <w:pgNumType w:start="0"/>
          <w:cols w:space="720"/>
          <w:titlePg/>
          <w:docGrid w:linePitch="360"/>
        </w:sectPr>
      </w:pPr>
      <w:r w:rsidRPr="00DD43FD">
        <w:rPr>
          <w:bCs/>
        </w:rPr>
        <w:lastRenderedPageBreak/>
        <w:t>This page intentionally left blank</w:t>
      </w:r>
    </w:p>
    <w:p w:rsidR="00DD43FD" w:rsidRPr="00DD43FD" w:rsidRDefault="00DD43FD">
      <w:pPr>
        <w:tabs>
          <w:tab w:val="clear" w:pos="360"/>
          <w:tab w:val="clear" w:pos="720"/>
          <w:tab w:val="clear" w:pos="1080"/>
          <w:tab w:val="clear" w:pos="1440"/>
        </w:tabs>
        <w:spacing w:after="200" w:line="276" w:lineRule="auto"/>
        <w:rPr>
          <w:bCs/>
        </w:rPr>
      </w:pPr>
    </w:p>
    <w:p w:rsidR="006D2665" w:rsidRPr="006D2665" w:rsidRDefault="006D2665" w:rsidP="00894803">
      <w:pPr>
        <w:keepNext/>
      </w:pPr>
      <w:r w:rsidRPr="006D2665">
        <w:rPr>
          <w:b/>
          <w:bCs/>
        </w:rPr>
        <w:t xml:space="preserve">INTRODUCTION </w:t>
      </w:r>
    </w:p>
    <w:p w:rsidR="006D2665" w:rsidRPr="006D2665" w:rsidRDefault="006D2665" w:rsidP="005E2709">
      <w:pPr>
        <w:ind w:left="360"/>
      </w:pPr>
      <w:r w:rsidRPr="006D2665">
        <w:t xml:space="preserve">Sustainable, responsive, and accountable municipal governments remain a key element in ensuring a prosperous province, now and into the future. In recognition of this reality, Alberta Municipal Affairs and the province’s major municipal associations have partnered on the development of this Self-Assessment </w:t>
      </w:r>
      <w:r w:rsidR="00FE198B">
        <w:t>Questionnaire (questionnaire).</w:t>
      </w:r>
    </w:p>
    <w:p w:rsidR="006D2665" w:rsidRPr="006D2665" w:rsidRDefault="006D2665" w:rsidP="005E2709">
      <w:pPr>
        <w:ind w:left="360"/>
      </w:pPr>
      <w:r w:rsidRPr="006D2665">
        <w:t xml:space="preserve">The </w:t>
      </w:r>
      <w:r w:rsidR="00FE198B">
        <w:t>questionnaire</w:t>
      </w:r>
      <w:r w:rsidRPr="006D2665">
        <w:t xml:space="preserve"> is intended to provide local municipal councils and administrations with tools to evaluate and understand their current situation, to identify areas of strength to continue building upon, and also to identify areas where improvement may be desirable or even necessary. It is designed primarily for voluntary use at the discretion of each individual municipality, although Municipal Affairs also intends to incorporate the </w:t>
      </w:r>
      <w:r w:rsidR="00FE198B">
        <w:t>questionnaire</w:t>
      </w:r>
      <w:r w:rsidRPr="006D2665">
        <w:t>, or at least elements of it, into some of the ministry’s practices and programs.</w:t>
      </w:r>
    </w:p>
    <w:p w:rsidR="006D2665" w:rsidRPr="006D2665" w:rsidRDefault="006D2665" w:rsidP="005451AC">
      <w:pPr>
        <w:keepNext/>
        <w:ind w:left="360"/>
      </w:pPr>
      <w:r w:rsidRPr="006D2665">
        <w:t xml:space="preserve">This </w:t>
      </w:r>
      <w:r w:rsidR="00FE198B">
        <w:t>qu</w:t>
      </w:r>
      <w:r w:rsidRPr="006D2665">
        <w:t>estionnaire cover</w:t>
      </w:r>
      <w:r w:rsidR="00FE198B">
        <w:t>s</w:t>
      </w:r>
      <w:r w:rsidRPr="006D2665">
        <w:t xml:space="preserve"> eight broad areas. It will become evident that they are not mutually exclusive and must be looked at as a whole when addressing municipal viability and sustainability. In addition, the </w:t>
      </w:r>
      <w:r w:rsidR="00FE198B">
        <w:t xml:space="preserve">questionnaire </w:t>
      </w:r>
      <w:r w:rsidRPr="006D2665">
        <w:t xml:space="preserve">provides linkages to capacity-building tools relevant to each respective topic area, thereby offering easy access to meaningful opportunities to strengthen municipal performance where desired or necessary. The eight broad topic areas addressed in the </w:t>
      </w:r>
      <w:r w:rsidR="00FE198B">
        <w:t xml:space="preserve">questionnaire </w:t>
      </w:r>
      <w:r w:rsidRPr="006D2665">
        <w:t>are:</w:t>
      </w:r>
    </w:p>
    <w:p w:rsidR="006D2665" w:rsidRPr="006D2665" w:rsidRDefault="006D2665" w:rsidP="005E2709">
      <w:pPr>
        <w:pStyle w:val="ListParagraph"/>
        <w:numPr>
          <w:ilvl w:val="0"/>
          <w:numId w:val="6"/>
        </w:numPr>
        <w:ind w:left="1080"/>
        <w:contextualSpacing w:val="0"/>
      </w:pPr>
      <w:r w:rsidRPr="00484916">
        <w:rPr>
          <w:i/>
          <w:iCs/>
        </w:rPr>
        <w:t xml:space="preserve">Sustainable governance – </w:t>
      </w:r>
      <w:r w:rsidRPr="006D2665">
        <w:t xml:space="preserve">addresses topics such as council practices and procedures, compliance with legislation, citizen engagement, and strategic planning. </w:t>
      </w:r>
    </w:p>
    <w:p w:rsidR="006D2665" w:rsidRPr="006D2665" w:rsidRDefault="006D2665" w:rsidP="005E2709">
      <w:pPr>
        <w:pStyle w:val="ListParagraph"/>
        <w:numPr>
          <w:ilvl w:val="0"/>
          <w:numId w:val="6"/>
        </w:numPr>
        <w:ind w:left="1080"/>
        <w:contextualSpacing w:val="0"/>
      </w:pPr>
      <w:r w:rsidRPr="00484916">
        <w:rPr>
          <w:i/>
          <w:iCs/>
        </w:rPr>
        <w:t xml:space="preserve">Operational and administrative capacity </w:t>
      </w:r>
      <w:r w:rsidRPr="006D2665">
        <w:t xml:space="preserve">– addresses the capacity of the municipality to operate on a daily basis and support council decisions. </w:t>
      </w:r>
    </w:p>
    <w:p w:rsidR="006D2665" w:rsidRPr="006D2665" w:rsidRDefault="006D2665" w:rsidP="005E2709">
      <w:pPr>
        <w:pStyle w:val="ListParagraph"/>
        <w:numPr>
          <w:ilvl w:val="0"/>
          <w:numId w:val="6"/>
        </w:numPr>
        <w:ind w:left="1080"/>
        <w:contextualSpacing w:val="0"/>
      </w:pPr>
      <w:r w:rsidRPr="00484916">
        <w:rPr>
          <w:i/>
          <w:iCs/>
        </w:rPr>
        <w:t>Financial stability –</w:t>
      </w:r>
      <w:r w:rsidRPr="006D2665">
        <w:t xml:space="preserve">addresses the municipality’s capacity to generate and manage revenues sufficient to provide necessary infrastructure and services to the public. </w:t>
      </w:r>
    </w:p>
    <w:p w:rsidR="006D2665" w:rsidRPr="006D2665" w:rsidRDefault="006D2665" w:rsidP="005E2709">
      <w:pPr>
        <w:pStyle w:val="ListParagraph"/>
        <w:numPr>
          <w:ilvl w:val="0"/>
          <w:numId w:val="6"/>
        </w:numPr>
        <w:ind w:left="1080"/>
        <w:contextualSpacing w:val="0"/>
      </w:pPr>
      <w:r w:rsidRPr="00484916">
        <w:rPr>
          <w:i/>
          <w:iCs/>
        </w:rPr>
        <w:t xml:space="preserve">Service delivery – </w:t>
      </w:r>
      <w:r w:rsidRPr="006D2665">
        <w:t xml:space="preserve">addresses the capacity of the municipality to provide essential services that meet residents’ expectations and any appropriate standards. </w:t>
      </w:r>
    </w:p>
    <w:p w:rsidR="006D2665" w:rsidRPr="006D2665" w:rsidRDefault="006D2665" w:rsidP="005E2709">
      <w:pPr>
        <w:pStyle w:val="ListParagraph"/>
        <w:numPr>
          <w:ilvl w:val="0"/>
          <w:numId w:val="6"/>
        </w:numPr>
        <w:ind w:left="1080"/>
        <w:contextualSpacing w:val="0"/>
      </w:pPr>
      <w:r w:rsidRPr="00484916">
        <w:rPr>
          <w:i/>
          <w:iCs/>
        </w:rPr>
        <w:t xml:space="preserve">Regional co-operation– </w:t>
      </w:r>
      <w:r w:rsidRPr="006D2665">
        <w:t xml:space="preserve">addresses the municipality’s approach to collaborating with neighbours for the benefit of local and regional residents. </w:t>
      </w:r>
    </w:p>
    <w:p w:rsidR="006D2665" w:rsidRPr="006D2665" w:rsidRDefault="006D2665" w:rsidP="005E2709">
      <w:pPr>
        <w:pStyle w:val="ListParagraph"/>
        <w:numPr>
          <w:ilvl w:val="0"/>
          <w:numId w:val="6"/>
        </w:numPr>
        <w:ind w:left="1080"/>
        <w:contextualSpacing w:val="0"/>
      </w:pPr>
      <w:r w:rsidRPr="00484916">
        <w:rPr>
          <w:i/>
          <w:iCs/>
        </w:rPr>
        <w:t xml:space="preserve">Infrastructure – </w:t>
      </w:r>
      <w:r w:rsidRPr="006D2665">
        <w:t xml:space="preserve">addresses the municipality’s capacity to effectively and efficiently manage public infrastructure on behalf of residents. </w:t>
      </w:r>
    </w:p>
    <w:p w:rsidR="006D2665" w:rsidRPr="006D2665" w:rsidRDefault="006D2665" w:rsidP="005E2709">
      <w:pPr>
        <w:pStyle w:val="ListParagraph"/>
        <w:numPr>
          <w:ilvl w:val="0"/>
          <w:numId w:val="6"/>
        </w:numPr>
        <w:ind w:left="1080"/>
        <w:contextualSpacing w:val="0"/>
      </w:pPr>
      <w:r w:rsidRPr="00484916">
        <w:rPr>
          <w:i/>
          <w:iCs/>
        </w:rPr>
        <w:t xml:space="preserve">Community well-being </w:t>
      </w:r>
      <w:r w:rsidRPr="006D2665">
        <w:t xml:space="preserve">– addresses local community characteristics that contribute to the vitality of the community and the long-term viability of the municipality. </w:t>
      </w:r>
    </w:p>
    <w:p w:rsidR="006D2665" w:rsidRPr="006D2665" w:rsidRDefault="006D2665" w:rsidP="005E2709">
      <w:pPr>
        <w:pStyle w:val="ListParagraph"/>
        <w:numPr>
          <w:ilvl w:val="0"/>
          <w:numId w:val="6"/>
        </w:numPr>
        <w:ind w:left="1080"/>
        <w:contextualSpacing w:val="0"/>
      </w:pPr>
      <w:r w:rsidRPr="00484916">
        <w:rPr>
          <w:i/>
          <w:iCs/>
        </w:rPr>
        <w:t xml:space="preserve">Risk management – </w:t>
      </w:r>
      <w:r w:rsidRPr="006D2665">
        <w:t>addresses the capacity of the municipality to identify and manage key risks on behalf of residents.</w:t>
      </w:r>
    </w:p>
    <w:p w:rsidR="00894803" w:rsidRPr="001E0905" w:rsidRDefault="00894803" w:rsidP="005E2709">
      <w:pPr>
        <w:ind w:left="360"/>
        <w:rPr>
          <w:rFonts w:cs="Arial"/>
        </w:rPr>
      </w:pPr>
      <w:r>
        <w:rPr>
          <w:rFonts w:cs="Arial"/>
        </w:rPr>
        <w:t xml:space="preserve">Some questions in the questionnaire </w:t>
      </w:r>
      <w:r w:rsidRPr="001E0905">
        <w:rPr>
          <w:rFonts w:cs="Arial"/>
        </w:rPr>
        <w:t xml:space="preserve">relate to the key sustainability measures used by the Government of Alberta, </w:t>
      </w:r>
      <w:r>
        <w:rPr>
          <w:rFonts w:cs="Arial"/>
        </w:rPr>
        <w:t xml:space="preserve">and are </w:t>
      </w:r>
      <w:r w:rsidRPr="001E0905">
        <w:rPr>
          <w:rFonts w:cs="Arial"/>
        </w:rPr>
        <w:t xml:space="preserve">denoted by </w:t>
      </w:r>
      <w:proofErr w:type="gramStart"/>
      <w:r w:rsidRPr="001E0905">
        <w:rPr>
          <w:rFonts w:cs="Arial"/>
        </w:rPr>
        <w:t>an</w:t>
      </w:r>
      <w:proofErr w:type="gramEnd"/>
      <w:r w:rsidRPr="001E0905">
        <w:rPr>
          <w:rFonts w:cs="Arial"/>
        </w:rPr>
        <w:t xml:space="preserve"> </w:t>
      </w:r>
      <w:r>
        <w:rPr>
          <w:rFonts w:cs="Arial"/>
        </w:rPr>
        <w:t xml:space="preserve">single </w:t>
      </w:r>
      <w:r w:rsidRPr="001E0905">
        <w:rPr>
          <w:rFonts w:cs="Arial"/>
        </w:rPr>
        <w:t>asterisk (*).</w:t>
      </w:r>
      <w:r>
        <w:rPr>
          <w:rFonts w:cs="Arial"/>
        </w:rPr>
        <w:t xml:space="preserve"> </w:t>
      </w:r>
      <w:r w:rsidRPr="001E0905">
        <w:rPr>
          <w:rFonts w:cs="Arial"/>
        </w:rPr>
        <w:t xml:space="preserve"> Some of the practices are legislated requirements, </w:t>
      </w:r>
      <w:r>
        <w:rPr>
          <w:rFonts w:cs="Arial"/>
        </w:rPr>
        <w:t xml:space="preserve">and are </w:t>
      </w:r>
      <w:r w:rsidRPr="001E0905">
        <w:rPr>
          <w:rFonts w:cs="Arial"/>
        </w:rPr>
        <w:t>indicated by double asterisks (**).</w:t>
      </w:r>
    </w:p>
    <w:p w:rsidR="00894803" w:rsidRDefault="00894803" w:rsidP="005E2709">
      <w:pPr>
        <w:ind w:left="360"/>
        <w:rPr>
          <w:b/>
          <w:bCs/>
        </w:rPr>
      </w:pPr>
    </w:p>
    <w:p w:rsidR="006D2665" w:rsidRPr="006D2665" w:rsidRDefault="006D2665" w:rsidP="00894803">
      <w:pPr>
        <w:keepNext/>
      </w:pPr>
      <w:r w:rsidRPr="006D2665">
        <w:rPr>
          <w:b/>
          <w:bCs/>
        </w:rPr>
        <w:t xml:space="preserve">THE SELF-ASSESSMENT PROCESS – ANSWERS TO COMMON QUESTIONS </w:t>
      </w:r>
    </w:p>
    <w:p w:rsidR="006D2665" w:rsidRPr="006D2665" w:rsidRDefault="006D2665" w:rsidP="005E2709">
      <w:pPr>
        <w:keepNext/>
        <w:ind w:left="360"/>
      </w:pPr>
      <w:r w:rsidRPr="006D2665">
        <w:rPr>
          <w:b/>
          <w:bCs/>
        </w:rPr>
        <w:t>Who should be using this</w:t>
      </w:r>
      <w:r w:rsidR="00FE198B">
        <w:rPr>
          <w:b/>
          <w:bCs/>
        </w:rPr>
        <w:t xml:space="preserve"> questionnaire</w:t>
      </w:r>
      <w:r w:rsidRPr="006D2665">
        <w:rPr>
          <w:b/>
          <w:bCs/>
        </w:rPr>
        <w:t xml:space="preserve">? </w:t>
      </w:r>
    </w:p>
    <w:p w:rsidR="006D2665" w:rsidRPr="006D2665" w:rsidRDefault="006D2665" w:rsidP="005451AC">
      <w:pPr>
        <w:keepNext/>
        <w:ind w:left="360"/>
      </w:pPr>
      <w:r w:rsidRPr="006D2665">
        <w:t xml:space="preserve">The </w:t>
      </w:r>
      <w:r w:rsidR="00FE198B">
        <w:t xml:space="preserve">questionnaire </w:t>
      </w:r>
      <w:r w:rsidRPr="006D2665">
        <w:t xml:space="preserve">is designed for municipal leaders who want to: </w:t>
      </w:r>
    </w:p>
    <w:p w:rsidR="006D2665" w:rsidRPr="006D2665" w:rsidRDefault="006D2665" w:rsidP="005E2709">
      <w:pPr>
        <w:pStyle w:val="ListParagraph"/>
        <w:numPr>
          <w:ilvl w:val="0"/>
          <w:numId w:val="7"/>
        </w:numPr>
        <w:ind w:left="1080"/>
        <w:contextualSpacing w:val="0"/>
      </w:pPr>
      <w:r w:rsidRPr="006D2665">
        <w:t xml:space="preserve">gain a better understanding and awareness of their current and future municipal viability and sustainability; and, </w:t>
      </w:r>
    </w:p>
    <w:p w:rsidR="006D2665" w:rsidRPr="006D2665" w:rsidRDefault="006D2665" w:rsidP="005E2709">
      <w:pPr>
        <w:pStyle w:val="ListParagraph"/>
        <w:numPr>
          <w:ilvl w:val="0"/>
          <w:numId w:val="7"/>
        </w:numPr>
        <w:ind w:left="1080"/>
        <w:contextualSpacing w:val="0"/>
      </w:pPr>
      <w:proofErr w:type="gramStart"/>
      <w:r w:rsidRPr="006D2665">
        <w:lastRenderedPageBreak/>
        <w:t>identify</w:t>
      </w:r>
      <w:proofErr w:type="gramEnd"/>
      <w:r w:rsidRPr="006D2665">
        <w:t xml:space="preserve"> those areas where the municipality might want to focus efforts and develop strategic approaches in order to improve viability and sustainability. </w:t>
      </w:r>
    </w:p>
    <w:p w:rsidR="006D2665" w:rsidRPr="006D2665" w:rsidRDefault="006D2665" w:rsidP="005E2709">
      <w:pPr>
        <w:keepNext/>
        <w:ind w:left="360"/>
      </w:pPr>
      <w:r w:rsidRPr="006D2665">
        <w:rPr>
          <w:b/>
          <w:bCs/>
        </w:rPr>
        <w:t xml:space="preserve">Who should complete this </w:t>
      </w:r>
      <w:r w:rsidR="00FE198B">
        <w:rPr>
          <w:b/>
          <w:bCs/>
        </w:rPr>
        <w:t>questionnaire</w:t>
      </w:r>
      <w:r w:rsidRPr="006D2665">
        <w:rPr>
          <w:b/>
          <w:bCs/>
        </w:rPr>
        <w:t xml:space="preserve">? </w:t>
      </w:r>
    </w:p>
    <w:p w:rsidR="006D2665" w:rsidRPr="006D2665" w:rsidRDefault="006D2665" w:rsidP="005E2709">
      <w:pPr>
        <w:ind w:left="360"/>
      </w:pPr>
      <w:r w:rsidRPr="006D2665">
        <w:t xml:space="preserve">Ideally, the questionnaire is designed to be filled out by the Chief Administrative Officer (CAO) and other administrative and operational staff and will be approved by council. Ultimately, who is directly involved in actually filling out the questionnaire will be dependent on each municipality’s individual capacity and circumstances. </w:t>
      </w:r>
    </w:p>
    <w:p w:rsidR="006D2665" w:rsidRPr="006D2665" w:rsidRDefault="006D2665" w:rsidP="005E2709">
      <w:pPr>
        <w:ind w:left="360"/>
      </w:pPr>
      <w:r w:rsidRPr="006D2665">
        <w:t xml:space="preserve">Once the questionnaire is completed, the CAO should review it with council to solicit input, seek approval and to identify areas that require additional attention. </w:t>
      </w:r>
    </w:p>
    <w:p w:rsidR="006D2665" w:rsidRPr="006D2665" w:rsidRDefault="006D2665" w:rsidP="005E2709">
      <w:pPr>
        <w:keepNext/>
        <w:ind w:left="360"/>
      </w:pPr>
      <w:r w:rsidRPr="006D2665">
        <w:rPr>
          <w:b/>
          <w:bCs/>
        </w:rPr>
        <w:t xml:space="preserve">Is a municipality required to complete this assessment? </w:t>
      </w:r>
    </w:p>
    <w:p w:rsidR="006D2665" w:rsidRPr="006D2665" w:rsidRDefault="006D2665" w:rsidP="005451AC">
      <w:pPr>
        <w:keepNext/>
        <w:ind w:left="360"/>
      </w:pPr>
      <w:r w:rsidRPr="006D2665">
        <w:t xml:space="preserve">A municipality may work through the </w:t>
      </w:r>
      <w:r w:rsidR="00FE198B">
        <w:t xml:space="preserve">questionnaire </w:t>
      </w:r>
      <w:r w:rsidRPr="006D2665">
        <w:t xml:space="preserve">independently; however, there may also be situations where Municipal Affairs may require a municipality to complete the assessment. These mandatory situations may include: </w:t>
      </w:r>
    </w:p>
    <w:p w:rsidR="006D2665" w:rsidRPr="006D2665" w:rsidRDefault="006D2665" w:rsidP="005E2709">
      <w:pPr>
        <w:pStyle w:val="ListParagraph"/>
        <w:keepNext/>
        <w:numPr>
          <w:ilvl w:val="0"/>
          <w:numId w:val="3"/>
        </w:numPr>
        <w:ind w:left="1080"/>
        <w:contextualSpacing w:val="0"/>
      </w:pPr>
      <w:r w:rsidRPr="00484916">
        <w:rPr>
          <w:b/>
          <w:bCs/>
        </w:rPr>
        <w:t xml:space="preserve">Performance on key measures </w:t>
      </w:r>
    </w:p>
    <w:p w:rsidR="006D2665" w:rsidRPr="006D2665" w:rsidRDefault="006D2665" w:rsidP="005E2709">
      <w:pPr>
        <w:ind w:left="1080"/>
      </w:pPr>
      <w:r w:rsidRPr="006D2665">
        <w:t xml:space="preserve">If a municipality is flagged by Municipal Affairs as a result of its performance on key measure criteria, the municipality may be required to work through the toolkit. </w:t>
      </w:r>
      <w:r w:rsidR="00FE198B">
        <w:t xml:space="preserve"> </w:t>
      </w:r>
      <w:r w:rsidRPr="006D2665">
        <w:t xml:space="preserve">The municipality would first be contacted by the ministry to discuss the circumstances contributing to the results on the key measures. </w:t>
      </w:r>
      <w:r w:rsidR="00FE198B">
        <w:t xml:space="preserve"> </w:t>
      </w:r>
      <w:r w:rsidRPr="006D2665">
        <w:t xml:space="preserve">Any requirement for the municipality to work through the toolkit would be at the Minister’s discretion. </w:t>
      </w:r>
      <w:r w:rsidR="00FE198B">
        <w:t xml:space="preserve"> T</w:t>
      </w:r>
      <w:r w:rsidRPr="006D2665">
        <w:t>hese key measures are denoted by an asterisk (*) in the questionnaire</w:t>
      </w:r>
      <w:r w:rsidRPr="005B32C5">
        <w:rPr>
          <w:bCs/>
        </w:rPr>
        <w:t>.</w:t>
      </w:r>
    </w:p>
    <w:p w:rsidR="006D2665" w:rsidRPr="006D2665" w:rsidRDefault="006D2665" w:rsidP="005E2709">
      <w:pPr>
        <w:pStyle w:val="ListParagraph"/>
        <w:keepNext/>
        <w:numPr>
          <w:ilvl w:val="0"/>
          <w:numId w:val="3"/>
        </w:numPr>
        <w:ind w:left="1080"/>
        <w:contextualSpacing w:val="0"/>
      </w:pPr>
      <w:r w:rsidRPr="00484916">
        <w:rPr>
          <w:b/>
          <w:bCs/>
        </w:rPr>
        <w:t xml:space="preserve">Citizen petition for a viability review </w:t>
      </w:r>
    </w:p>
    <w:p w:rsidR="006D2665" w:rsidRPr="006D2665" w:rsidRDefault="006D2665" w:rsidP="005E2709">
      <w:pPr>
        <w:ind w:left="1080"/>
      </w:pPr>
      <w:r w:rsidRPr="006D2665">
        <w:t xml:space="preserve">Where residents of a municipality submit a sufficient petition requesting a viability review, the Minister will require the completion of the </w:t>
      </w:r>
      <w:r w:rsidR="005B32C5">
        <w:t>questionnaire</w:t>
      </w:r>
      <w:r w:rsidRPr="006D2665">
        <w:t xml:space="preserve"> prior to making a determination as to whether a viability review is warranted.</w:t>
      </w:r>
      <w:r w:rsidR="005B32C5">
        <w:t xml:space="preserve"> </w:t>
      </w:r>
      <w:r w:rsidRPr="006D2665">
        <w:t xml:space="preserve"> If it is concluded that the citizen petition for a viability study is not related to viability challenges, the petitioners would be advised of other avenues available to them to address their concerns.</w:t>
      </w:r>
    </w:p>
    <w:p w:rsidR="006D2665" w:rsidRPr="006D2665" w:rsidRDefault="006D2665" w:rsidP="005E2709">
      <w:pPr>
        <w:pStyle w:val="ListParagraph"/>
        <w:keepNext/>
        <w:numPr>
          <w:ilvl w:val="0"/>
          <w:numId w:val="3"/>
        </w:numPr>
        <w:ind w:left="1080"/>
        <w:contextualSpacing w:val="0"/>
      </w:pPr>
      <w:r w:rsidRPr="00484916">
        <w:rPr>
          <w:b/>
          <w:bCs/>
        </w:rPr>
        <w:t>Council resolution requesting a viability review</w:t>
      </w:r>
    </w:p>
    <w:p w:rsidR="006D2665" w:rsidRPr="006D2665" w:rsidRDefault="006D2665" w:rsidP="005E2709">
      <w:pPr>
        <w:ind w:left="1080"/>
      </w:pPr>
      <w:r w:rsidRPr="006D2665">
        <w:t xml:space="preserve">Where the council of a municipality requests a viability review, the Minister will require the completion of the </w:t>
      </w:r>
      <w:r w:rsidR="005B32C5">
        <w:t xml:space="preserve">questionnaire </w:t>
      </w:r>
      <w:r w:rsidRPr="006D2665">
        <w:t>prior to making a determination as to whether a viability review is warranted.</w:t>
      </w:r>
    </w:p>
    <w:p w:rsidR="006D2665" w:rsidRPr="006D2665" w:rsidRDefault="006D2665" w:rsidP="005E2709">
      <w:pPr>
        <w:keepNext/>
        <w:ind w:left="360"/>
      </w:pPr>
      <w:r w:rsidRPr="006D2665">
        <w:rPr>
          <w:b/>
          <w:bCs/>
        </w:rPr>
        <w:t xml:space="preserve">How long does it take to complete? </w:t>
      </w:r>
    </w:p>
    <w:p w:rsidR="006D2665" w:rsidRPr="006D2665" w:rsidRDefault="006D2665" w:rsidP="005E2709">
      <w:pPr>
        <w:ind w:left="360"/>
      </w:pPr>
      <w:r w:rsidRPr="006D2665">
        <w:t xml:space="preserve">Completion time will depend on many factors, such as having all relevant documents readily available and the experience and knowledge of administrative staff. </w:t>
      </w:r>
    </w:p>
    <w:p w:rsidR="006D2665" w:rsidRPr="006D2665" w:rsidRDefault="006D2665" w:rsidP="005451AC">
      <w:pPr>
        <w:keepNext/>
        <w:ind w:left="360"/>
      </w:pPr>
      <w:r w:rsidRPr="006D2665">
        <w:t xml:space="preserve">As a suggested best practice, a municipality could: </w:t>
      </w:r>
    </w:p>
    <w:p w:rsidR="006D2665" w:rsidRPr="006D2665" w:rsidRDefault="006D2665" w:rsidP="00573FC4">
      <w:pPr>
        <w:pStyle w:val="ListParagraph"/>
        <w:keepNext/>
        <w:numPr>
          <w:ilvl w:val="0"/>
          <w:numId w:val="3"/>
        </w:numPr>
        <w:ind w:left="1080"/>
        <w:contextualSpacing w:val="0"/>
      </w:pPr>
      <w:r w:rsidRPr="006D2665">
        <w:t xml:space="preserve">Have the CAO and other administrative and operational staff complete the questionnaire as objectively as possible; </w:t>
      </w:r>
    </w:p>
    <w:p w:rsidR="006D2665" w:rsidRPr="006D2665" w:rsidRDefault="006D2665" w:rsidP="00573FC4">
      <w:pPr>
        <w:pStyle w:val="ListParagraph"/>
        <w:keepNext/>
        <w:numPr>
          <w:ilvl w:val="0"/>
          <w:numId w:val="3"/>
        </w:numPr>
        <w:ind w:left="1080"/>
        <w:contextualSpacing w:val="0"/>
      </w:pPr>
      <w:r w:rsidRPr="006D2665">
        <w:t>Depending on the results of the assessment</w:t>
      </w:r>
      <w:r w:rsidR="005B32C5">
        <w:t>,</w:t>
      </w:r>
      <w:r w:rsidRPr="006D2665">
        <w:t xml:space="preserve"> you may want to set aside a half or full day retreat for the CAO, CEO, council, and senior staff to review the completed questionnaire to identify viability challenges within the municipality and create an action plan. </w:t>
      </w:r>
    </w:p>
    <w:p w:rsidR="006D2665" w:rsidRPr="006D2665" w:rsidRDefault="006D2665" w:rsidP="005E2709">
      <w:pPr>
        <w:keepNext/>
        <w:ind w:left="360"/>
      </w:pPr>
      <w:r w:rsidRPr="006D2665">
        <w:rPr>
          <w:b/>
          <w:bCs/>
        </w:rPr>
        <w:t xml:space="preserve">What information is needed to complete the </w:t>
      </w:r>
      <w:r w:rsidR="005B32C5">
        <w:rPr>
          <w:b/>
          <w:bCs/>
        </w:rPr>
        <w:t>questionnaire</w:t>
      </w:r>
      <w:r w:rsidRPr="006D2665">
        <w:rPr>
          <w:b/>
          <w:bCs/>
        </w:rPr>
        <w:t xml:space="preserve">? </w:t>
      </w:r>
    </w:p>
    <w:p w:rsidR="006D2665" w:rsidRPr="006D2665" w:rsidRDefault="006D2665" w:rsidP="005451AC">
      <w:pPr>
        <w:keepNext/>
        <w:ind w:left="360"/>
      </w:pPr>
      <w:r w:rsidRPr="006D2665">
        <w:t xml:space="preserve">Some of the questions require the collection of data relating to: </w:t>
      </w:r>
    </w:p>
    <w:p w:rsidR="006D2665" w:rsidRPr="006D2665" w:rsidRDefault="006D2665" w:rsidP="005E2709">
      <w:pPr>
        <w:pStyle w:val="ListParagraph"/>
        <w:numPr>
          <w:ilvl w:val="0"/>
          <w:numId w:val="8"/>
        </w:numPr>
        <w:ind w:left="1080"/>
        <w:contextualSpacing w:val="0"/>
      </w:pPr>
      <w:r w:rsidRPr="006D2665">
        <w:t xml:space="preserve">information included on </w:t>
      </w:r>
      <w:r w:rsidRPr="005B32C5">
        <w:rPr>
          <w:i/>
          <w:iCs/>
        </w:rPr>
        <w:t xml:space="preserve">Financial Information Returns </w:t>
      </w:r>
    </w:p>
    <w:p w:rsidR="006D2665" w:rsidRPr="006D2665" w:rsidRDefault="006D2665" w:rsidP="005E2709">
      <w:pPr>
        <w:pStyle w:val="ListParagraph"/>
        <w:numPr>
          <w:ilvl w:val="0"/>
          <w:numId w:val="8"/>
        </w:numPr>
        <w:ind w:left="1080"/>
        <w:contextualSpacing w:val="0"/>
      </w:pPr>
      <w:r w:rsidRPr="006D2665">
        <w:lastRenderedPageBreak/>
        <w:t xml:space="preserve">council procedure; </w:t>
      </w:r>
    </w:p>
    <w:p w:rsidR="006D2665" w:rsidRPr="006D2665" w:rsidRDefault="006D2665" w:rsidP="005E2709">
      <w:pPr>
        <w:pStyle w:val="ListParagraph"/>
        <w:numPr>
          <w:ilvl w:val="0"/>
          <w:numId w:val="8"/>
        </w:numPr>
        <w:ind w:left="1080"/>
        <w:contextualSpacing w:val="0"/>
      </w:pPr>
      <w:r w:rsidRPr="006D2665">
        <w:t xml:space="preserve">demographics; </w:t>
      </w:r>
    </w:p>
    <w:p w:rsidR="006D2665" w:rsidRPr="006D2665" w:rsidRDefault="006D2665" w:rsidP="005E2709">
      <w:pPr>
        <w:pStyle w:val="ListParagraph"/>
        <w:numPr>
          <w:ilvl w:val="0"/>
          <w:numId w:val="8"/>
        </w:numPr>
        <w:ind w:left="1080"/>
        <w:contextualSpacing w:val="0"/>
      </w:pPr>
      <w:r w:rsidRPr="006D2665">
        <w:t xml:space="preserve">details on the composition of the municipality’s assessment base; </w:t>
      </w:r>
    </w:p>
    <w:p w:rsidR="006D2665" w:rsidRPr="006D2665" w:rsidRDefault="006D2665" w:rsidP="005E2709">
      <w:pPr>
        <w:pStyle w:val="ListParagraph"/>
        <w:numPr>
          <w:ilvl w:val="0"/>
          <w:numId w:val="8"/>
        </w:numPr>
        <w:ind w:left="1080"/>
        <w:contextualSpacing w:val="0"/>
      </w:pPr>
      <w:r w:rsidRPr="006D2665">
        <w:t xml:space="preserve">the municipal tax roll; </w:t>
      </w:r>
    </w:p>
    <w:p w:rsidR="006D2665" w:rsidRPr="006D2665" w:rsidRDefault="006D2665" w:rsidP="005E2709">
      <w:pPr>
        <w:pStyle w:val="ListParagraph"/>
        <w:numPr>
          <w:ilvl w:val="0"/>
          <w:numId w:val="8"/>
        </w:numPr>
        <w:ind w:left="1080"/>
        <w:contextualSpacing w:val="0"/>
      </w:pPr>
      <w:r w:rsidRPr="006D2665">
        <w:t xml:space="preserve">municipal and regional planning; </w:t>
      </w:r>
    </w:p>
    <w:p w:rsidR="006D2665" w:rsidRPr="006D2665" w:rsidRDefault="006D2665" w:rsidP="005E2709">
      <w:pPr>
        <w:pStyle w:val="ListParagraph"/>
        <w:numPr>
          <w:ilvl w:val="0"/>
          <w:numId w:val="8"/>
        </w:numPr>
        <w:ind w:left="1080"/>
        <w:contextualSpacing w:val="0"/>
      </w:pPr>
      <w:r w:rsidRPr="006D2665">
        <w:t xml:space="preserve">existing service sharing agreements; </w:t>
      </w:r>
    </w:p>
    <w:p w:rsidR="006D2665" w:rsidRPr="006D2665" w:rsidRDefault="006D2665" w:rsidP="005E2709">
      <w:pPr>
        <w:pStyle w:val="ListParagraph"/>
        <w:numPr>
          <w:ilvl w:val="0"/>
          <w:numId w:val="8"/>
        </w:numPr>
        <w:ind w:left="1080"/>
        <w:contextualSpacing w:val="0"/>
      </w:pPr>
      <w:r w:rsidRPr="006D2665">
        <w:t xml:space="preserve">community organizations; and </w:t>
      </w:r>
    </w:p>
    <w:p w:rsidR="006D2665" w:rsidRPr="006D2665" w:rsidRDefault="006D2665" w:rsidP="005E2709">
      <w:pPr>
        <w:pStyle w:val="ListParagraph"/>
        <w:numPr>
          <w:ilvl w:val="0"/>
          <w:numId w:val="8"/>
        </w:numPr>
        <w:ind w:left="1080"/>
        <w:contextualSpacing w:val="0"/>
      </w:pPr>
      <w:proofErr w:type="gramStart"/>
      <w:r w:rsidRPr="006D2665">
        <w:t>local</w:t>
      </w:r>
      <w:proofErr w:type="gramEnd"/>
      <w:r w:rsidRPr="006D2665">
        <w:t xml:space="preserve"> election statistics. </w:t>
      </w:r>
    </w:p>
    <w:p w:rsidR="006D2665" w:rsidRPr="006D2665" w:rsidRDefault="006D2665" w:rsidP="005E2709">
      <w:pPr>
        <w:keepNext/>
        <w:ind w:left="360"/>
      </w:pPr>
      <w:r w:rsidRPr="006D2665">
        <w:rPr>
          <w:b/>
          <w:bCs/>
        </w:rPr>
        <w:t xml:space="preserve">What is done with the questionnaire after completion? </w:t>
      </w:r>
    </w:p>
    <w:p w:rsidR="006D2665" w:rsidRPr="006D2665" w:rsidRDefault="006D2665" w:rsidP="005E2709">
      <w:pPr>
        <w:ind w:left="360"/>
      </w:pPr>
      <w:r w:rsidRPr="006D2665">
        <w:t xml:space="preserve">Information on interpreting the results of the </w:t>
      </w:r>
      <w:r w:rsidR="005B32C5">
        <w:t>questionnaire</w:t>
      </w:r>
      <w:r w:rsidRPr="006D2665">
        <w:t xml:space="preserve">, and determining next steps, is included at the end of the </w:t>
      </w:r>
      <w:r w:rsidR="005B32C5">
        <w:t xml:space="preserve">questionnaire </w:t>
      </w:r>
      <w:r w:rsidRPr="006D2665">
        <w:t xml:space="preserve">in </w:t>
      </w:r>
      <w:r w:rsidR="005B32C5">
        <w:t>the sections “</w:t>
      </w:r>
      <w:r w:rsidRPr="006D2665">
        <w:t>Interpreting the Results of Your Self-Assessment</w:t>
      </w:r>
      <w:r w:rsidR="005B32C5">
        <w:t>”</w:t>
      </w:r>
      <w:r w:rsidRPr="006D2665">
        <w:t xml:space="preserve"> and </w:t>
      </w:r>
      <w:r w:rsidR="005B32C5">
        <w:t>“</w:t>
      </w:r>
      <w:r w:rsidRPr="006D2665">
        <w:t>Creating an Action Plan</w:t>
      </w:r>
      <w:r w:rsidR="005B32C5">
        <w:t>”</w:t>
      </w:r>
      <w:r w:rsidRPr="006D2665">
        <w:t>.</w:t>
      </w:r>
    </w:p>
    <w:p w:rsidR="006D2665" w:rsidRPr="006D2665" w:rsidRDefault="006D2665" w:rsidP="005E2709">
      <w:pPr>
        <w:ind w:left="360"/>
      </w:pPr>
      <w:r w:rsidRPr="006D2665">
        <w:t xml:space="preserve">In those situations where the Minister has required the municipality to complete the </w:t>
      </w:r>
      <w:r w:rsidR="005B32C5">
        <w:t>questionnaire</w:t>
      </w:r>
      <w:r w:rsidRPr="006D2665">
        <w:t xml:space="preserve">, the completed </w:t>
      </w:r>
      <w:r w:rsidR="005B32C5">
        <w:t>document</w:t>
      </w:r>
      <w:r w:rsidRPr="006D2665">
        <w:t xml:space="preserve"> must be submitted to the Minister of Municipal Affairs.</w:t>
      </w:r>
    </w:p>
    <w:p w:rsidR="006D2665" w:rsidRPr="006D2665" w:rsidRDefault="006D2665" w:rsidP="005E2709">
      <w:pPr>
        <w:ind w:left="360"/>
      </w:pPr>
      <w:r w:rsidRPr="006D2665">
        <w:t>If the questionnaire has been completed voluntarily by the municipality, the municipality should review the responses, identify areas for improvement, and identify appropriate capacity-building tools to support efforts to improve.</w:t>
      </w:r>
    </w:p>
    <w:p w:rsidR="006D2665" w:rsidRPr="006D2665" w:rsidRDefault="006D2665" w:rsidP="005E2709">
      <w:pPr>
        <w:keepNext/>
        <w:ind w:left="360"/>
      </w:pPr>
      <w:r w:rsidRPr="006D2665">
        <w:rPr>
          <w:b/>
          <w:bCs/>
        </w:rPr>
        <w:t xml:space="preserve">How can I get assistance? </w:t>
      </w:r>
    </w:p>
    <w:p w:rsidR="006D2665" w:rsidRPr="006D2665" w:rsidRDefault="006D2665" w:rsidP="005451AC">
      <w:pPr>
        <w:keepNext/>
        <w:ind w:left="360"/>
      </w:pPr>
      <w:r w:rsidRPr="006D2665">
        <w:t>Although th</w:t>
      </w:r>
      <w:r w:rsidR="005B32C5">
        <w:t xml:space="preserve">e questionnaire </w:t>
      </w:r>
      <w:r w:rsidRPr="006D2665">
        <w:t>is intended to be easy to read and follow, some questions may arise or you may have difficulty obtaining the information necessary to answer the indicator questions.</w:t>
      </w:r>
      <w:r w:rsidR="005B32C5">
        <w:t xml:space="preserve">  </w:t>
      </w:r>
      <w:r w:rsidRPr="006D2665">
        <w:t>If you require assistance, please contact any or all of the following:</w:t>
      </w:r>
    </w:p>
    <w:p w:rsidR="006D2665" w:rsidRPr="006D2665" w:rsidRDefault="006D2665" w:rsidP="005E2709">
      <w:pPr>
        <w:ind w:left="720"/>
      </w:pPr>
      <w:r w:rsidRPr="006D2665">
        <w:rPr>
          <w:b/>
          <w:bCs/>
        </w:rPr>
        <w:t>Alberta Association of Municipal Districts and Counties</w:t>
      </w:r>
      <w:r w:rsidRPr="006D2665">
        <w:t xml:space="preserve">: 780-955-4079, or via email at kim@aamdc.com. </w:t>
      </w:r>
    </w:p>
    <w:p w:rsidR="006D2665" w:rsidRPr="006D2665" w:rsidRDefault="006D2665" w:rsidP="005E2709">
      <w:pPr>
        <w:ind w:left="720"/>
      </w:pPr>
      <w:r w:rsidRPr="006D2665">
        <w:rPr>
          <w:b/>
          <w:bCs/>
        </w:rPr>
        <w:t>Alberta Urban Municipalities Association</w:t>
      </w:r>
      <w:r w:rsidRPr="006D2665">
        <w:t xml:space="preserve">: 780-433-4431, toll-free within Alberta, 310-AUMA (2862) or via email at main@auma.ca </w:t>
      </w:r>
    </w:p>
    <w:p w:rsidR="006D2665" w:rsidRPr="006D2665" w:rsidRDefault="006D2665" w:rsidP="005E2709">
      <w:pPr>
        <w:ind w:left="720"/>
      </w:pPr>
      <w:r w:rsidRPr="006D2665">
        <w:rPr>
          <w:b/>
          <w:bCs/>
        </w:rPr>
        <w:t xml:space="preserve">Alberta Municipal Affairs: </w:t>
      </w:r>
      <w:r w:rsidRPr="006D2665">
        <w:t xml:space="preserve">780-427-2225, or via email at lgsmail@gov.ab.ca. </w:t>
      </w:r>
    </w:p>
    <w:p w:rsidR="006D2665" w:rsidRPr="006D2665" w:rsidRDefault="006D2665" w:rsidP="005E2709">
      <w:pPr>
        <w:keepNext/>
        <w:ind w:left="360"/>
      </w:pPr>
      <w:r w:rsidRPr="006D2665">
        <w:rPr>
          <w:b/>
          <w:bCs/>
        </w:rPr>
        <w:t xml:space="preserve">Is there cost associated with completing the </w:t>
      </w:r>
      <w:r w:rsidR="005B32C5">
        <w:rPr>
          <w:b/>
          <w:bCs/>
        </w:rPr>
        <w:t>questionnaire</w:t>
      </w:r>
      <w:r w:rsidRPr="006D2665">
        <w:rPr>
          <w:b/>
          <w:bCs/>
        </w:rPr>
        <w:t xml:space="preserve">? </w:t>
      </w:r>
    </w:p>
    <w:p w:rsidR="006D2665" w:rsidRPr="006D2665" w:rsidRDefault="006D2665" w:rsidP="005E2709">
      <w:pPr>
        <w:ind w:left="360"/>
      </w:pPr>
      <w:r w:rsidRPr="006D2665">
        <w:t xml:space="preserve">There is no direct cost associated with utilizing this </w:t>
      </w:r>
      <w:r w:rsidR="005B32C5">
        <w:t>questionnaire</w:t>
      </w:r>
      <w:r w:rsidRPr="006D2665">
        <w:t>, other than the time required to prepare for and participate in discussions surrounding each of the items.</w:t>
      </w:r>
    </w:p>
    <w:p w:rsidR="006D2665" w:rsidRPr="006D2665" w:rsidRDefault="006D2665" w:rsidP="005E2709">
      <w:pPr>
        <w:keepNext/>
        <w:ind w:left="360"/>
      </w:pPr>
      <w:r w:rsidRPr="006D2665">
        <w:rPr>
          <w:b/>
          <w:bCs/>
        </w:rPr>
        <w:t xml:space="preserve">Is use of the </w:t>
      </w:r>
      <w:r w:rsidR="005B32C5">
        <w:rPr>
          <w:b/>
          <w:bCs/>
        </w:rPr>
        <w:t xml:space="preserve">questionnaire </w:t>
      </w:r>
      <w:r w:rsidRPr="006D2665">
        <w:rPr>
          <w:b/>
          <w:bCs/>
        </w:rPr>
        <w:t xml:space="preserve">a one-time activity? </w:t>
      </w:r>
    </w:p>
    <w:p w:rsidR="006D2665" w:rsidRPr="006D2665" w:rsidRDefault="006D2665" w:rsidP="005E2709">
      <w:pPr>
        <w:ind w:left="360"/>
      </w:pPr>
      <w:r w:rsidRPr="006D2665">
        <w:t>That is entirely up to the municipality.</w:t>
      </w:r>
      <w:r w:rsidR="005B32C5">
        <w:t xml:space="preserve"> </w:t>
      </w:r>
      <w:r w:rsidRPr="006D2665">
        <w:t xml:space="preserve"> Some municipalities may wish to complete it on a regular basis; for example every two, three or five years. </w:t>
      </w:r>
      <w:r w:rsidR="005B32C5">
        <w:t xml:space="preserve"> </w:t>
      </w:r>
      <w:r w:rsidRPr="006D2665">
        <w:t xml:space="preserve">Periodic use and/or review would allow the municipality to set goals based on their evaluations and monitor their viability and sustainability over time. </w:t>
      </w:r>
    </w:p>
    <w:p w:rsidR="00046DC4" w:rsidRDefault="00046DC4">
      <w:pPr>
        <w:tabs>
          <w:tab w:val="clear" w:pos="360"/>
          <w:tab w:val="clear" w:pos="720"/>
          <w:tab w:val="clear" w:pos="1080"/>
          <w:tab w:val="clear" w:pos="1440"/>
        </w:tabs>
        <w:spacing w:after="200" w:line="276" w:lineRule="auto"/>
        <w:rPr>
          <w:rFonts w:cs="Arial"/>
          <w:b/>
          <w:bCs/>
        </w:rPr>
      </w:pPr>
      <w:r>
        <w:rPr>
          <w:rFonts w:cs="Arial"/>
          <w:b/>
          <w:bCs/>
        </w:rPr>
        <w:br w:type="page"/>
      </w:r>
    </w:p>
    <w:p w:rsidR="00894803" w:rsidRPr="00894803" w:rsidRDefault="006D2665" w:rsidP="00894803">
      <w:pPr>
        <w:keepNext/>
        <w:rPr>
          <w:rFonts w:cs="Arial"/>
          <w:b/>
          <w:bCs/>
          <w:sz w:val="32"/>
          <w:szCs w:val="32"/>
          <w:u w:val="single"/>
        </w:rPr>
      </w:pPr>
      <w:r w:rsidRPr="00894803">
        <w:rPr>
          <w:rFonts w:cs="Arial"/>
          <w:b/>
          <w:bCs/>
          <w:sz w:val="32"/>
          <w:szCs w:val="32"/>
          <w:u w:val="single"/>
        </w:rPr>
        <w:lastRenderedPageBreak/>
        <w:t>SELF-ASSESSMENT QUESTIONNAIRE</w:t>
      </w:r>
    </w:p>
    <w:p w:rsidR="006D2665" w:rsidRPr="00894803" w:rsidRDefault="006D2665" w:rsidP="00894803">
      <w:pPr>
        <w:keepNext/>
        <w:rPr>
          <w:rFonts w:cs="Arial"/>
        </w:rPr>
      </w:pPr>
    </w:p>
    <w:p w:rsidR="00BE29BD" w:rsidRPr="001E0905" w:rsidRDefault="00BE29BD" w:rsidP="00894803">
      <w:pPr>
        <w:keepNext/>
        <w:tabs>
          <w:tab w:val="clear" w:pos="360"/>
        </w:tabs>
        <w:rPr>
          <w:rFonts w:cs="Arial"/>
        </w:rPr>
      </w:pPr>
      <w:r w:rsidRPr="001E0905">
        <w:rPr>
          <w:rFonts w:cs="Arial"/>
          <w:b/>
          <w:bCs/>
        </w:rPr>
        <w:t>1. SUSTAINABLE GOVERNANCE</w:t>
      </w:r>
    </w:p>
    <w:p w:rsidR="00BE29BD" w:rsidRPr="001E0905" w:rsidRDefault="00BE29BD" w:rsidP="005B52D5">
      <w:pPr>
        <w:keepNext/>
        <w:tabs>
          <w:tab w:val="clear" w:pos="360"/>
        </w:tabs>
        <w:ind w:left="360"/>
        <w:rPr>
          <w:rFonts w:cs="Arial"/>
          <w:b/>
        </w:rPr>
      </w:pPr>
      <w:r w:rsidRPr="001E0905">
        <w:rPr>
          <w:rFonts w:cs="Arial"/>
          <w:b/>
          <w:bCs/>
        </w:rPr>
        <w:t>Citizen Engagement</w:t>
      </w:r>
    </w:p>
    <w:tbl>
      <w:tblPr>
        <w:tblW w:w="954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680"/>
        <w:gridCol w:w="810"/>
        <w:gridCol w:w="810"/>
        <w:gridCol w:w="3240"/>
      </w:tblGrid>
      <w:tr w:rsidR="00A00550" w:rsidRPr="001E0905" w:rsidTr="00A00550">
        <w:trPr>
          <w:cantSplit/>
        </w:trPr>
        <w:tc>
          <w:tcPr>
            <w:tcW w:w="4680" w:type="dxa"/>
          </w:tcPr>
          <w:p w:rsidR="00A00550" w:rsidRPr="001E0905" w:rsidRDefault="00A00550" w:rsidP="00894803">
            <w:pPr>
              <w:tabs>
                <w:tab w:val="clear" w:pos="360"/>
              </w:tabs>
              <w:spacing w:before="60"/>
              <w:ind w:left="720" w:hanging="720"/>
              <w:rPr>
                <w:rFonts w:cs="Arial"/>
                <w:b/>
                <w:bCs/>
              </w:rPr>
            </w:pPr>
          </w:p>
        </w:tc>
        <w:tc>
          <w:tcPr>
            <w:tcW w:w="810" w:type="dxa"/>
          </w:tcPr>
          <w:p w:rsidR="00A00550" w:rsidRDefault="00A00550" w:rsidP="00A00550">
            <w:pPr>
              <w:tabs>
                <w:tab w:val="clear" w:pos="360"/>
              </w:tabs>
              <w:spacing w:before="60"/>
              <w:ind w:left="720" w:hanging="720"/>
              <w:jc w:val="center"/>
              <w:rPr>
                <w:rFonts w:cs="Arial"/>
              </w:rPr>
            </w:pPr>
            <w:r>
              <w:rPr>
                <w:rFonts w:cs="Arial"/>
              </w:rPr>
              <w:t>Yes</w:t>
            </w:r>
          </w:p>
        </w:tc>
        <w:tc>
          <w:tcPr>
            <w:tcW w:w="810" w:type="dxa"/>
          </w:tcPr>
          <w:p w:rsidR="00A00550" w:rsidRDefault="00A00550" w:rsidP="00A00550">
            <w:pPr>
              <w:tabs>
                <w:tab w:val="clear" w:pos="360"/>
              </w:tabs>
              <w:spacing w:before="60"/>
              <w:ind w:left="720" w:hanging="720"/>
              <w:jc w:val="center"/>
              <w:rPr>
                <w:rFonts w:cs="Arial"/>
              </w:rPr>
            </w:pPr>
            <w:r>
              <w:rPr>
                <w:rFonts w:cs="Arial"/>
              </w:rPr>
              <w:t>No</w:t>
            </w:r>
          </w:p>
        </w:tc>
        <w:tc>
          <w:tcPr>
            <w:tcW w:w="3240" w:type="dxa"/>
          </w:tcPr>
          <w:p w:rsidR="00A00550" w:rsidRDefault="00A00550" w:rsidP="00A00550">
            <w:pPr>
              <w:tabs>
                <w:tab w:val="clear" w:pos="360"/>
              </w:tabs>
              <w:spacing w:before="60"/>
              <w:ind w:left="720" w:hanging="720"/>
              <w:jc w:val="center"/>
              <w:rPr>
                <w:rFonts w:cs="Arial"/>
              </w:rPr>
            </w:pPr>
            <w:r>
              <w:rPr>
                <w:rFonts w:cs="Arial"/>
              </w:rPr>
              <w:t>Comment</w:t>
            </w:r>
            <w:r w:rsidR="008B2946">
              <w:rPr>
                <w:rFonts w:cs="Arial"/>
              </w:rPr>
              <w:t>s</w:t>
            </w:r>
            <w:bookmarkStart w:id="0" w:name="_GoBack"/>
            <w:bookmarkEnd w:id="0"/>
          </w:p>
        </w:tc>
      </w:tr>
      <w:tr w:rsidR="00A00550" w:rsidRPr="001E0905" w:rsidTr="00A00550">
        <w:trPr>
          <w:cantSplit/>
        </w:trPr>
        <w:tc>
          <w:tcPr>
            <w:tcW w:w="4680" w:type="dxa"/>
          </w:tcPr>
          <w:p w:rsidR="00A00550" w:rsidRPr="001E0905" w:rsidRDefault="00A00550" w:rsidP="00894803">
            <w:pPr>
              <w:tabs>
                <w:tab w:val="clear" w:pos="360"/>
              </w:tabs>
              <w:spacing w:before="60"/>
              <w:ind w:left="720" w:hanging="720"/>
              <w:rPr>
                <w:rFonts w:cs="Arial"/>
              </w:rPr>
            </w:pPr>
            <w:r w:rsidRPr="001E0905">
              <w:rPr>
                <w:rFonts w:cs="Arial"/>
                <w:b/>
                <w:bCs/>
              </w:rPr>
              <w:t>1.1</w:t>
            </w:r>
            <w:r>
              <w:rPr>
                <w:rFonts w:cs="Arial"/>
                <w:b/>
                <w:bCs/>
              </w:rPr>
              <w:tab/>
            </w:r>
            <w:r w:rsidRPr="001E0905">
              <w:rPr>
                <w:rFonts w:cs="Arial"/>
              </w:rPr>
              <w:t xml:space="preserve">Does your municipality have a formally adopted citizen-engagement plan? </w:t>
            </w:r>
          </w:p>
        </w:tc>
        <w:tc>
          <w:tcPr>
            <w:tcW w:w="810" w:type="dxa"/>
          </w:tcPr>
          <w:p w:rsidR="00A00550" w:rsidRPr="001E0905" w:rsidRDefault="00A00550" w:rsidP="00A00550">
            <w:pPr>
              <w:tabs>
                <w:tab w:val="clear" w:pos="360"/>
              </w:tabs>
              <w:spacing w:before="60"/>
              <w:ind w:left="720" w:hanging="720"/>
              <w:jc w:val="center"/>
              <w:rPr>
                <w:rFonts w:cs="Arial"/>
              </w:rPr>
            </w:pPr>
            <w:r>
              <w:rPr>
                <w:rFonts w:cs="Arial"/>
              </w:rPr>
              <w:t xml:space="preserve">Y </w:t>
            </w:r>
            <w:sdt>
              <w:sdtPr>
                <w:rPr>
                  <w:rFonts w:cs="Arial"/>
                </w:rPr>
                <w:id w:val="737073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A00550">
            <w:pPr>
              <w:tabs>
                <w:tab w:val="clear" w:pos="360"/>
              </w:tabs>
              <w:spacing w:before="60"/>
              <w:ind w:left="720" w:hanging="720"/>
              <w:jc w:val="center"/>
              <w:rPr>
                <w:rFonts w:cs="Arial"/>
              </w:rPr>
            </w:pPr>
            <w:r>
              <w:rPr>
                <w:rFonts w:cs="Arial"/>
              </w:rPr>
              <w:t xml:space="preserve">N </w:t>
            </w:r>
            <w:sdt>
              <w:sdtPr>
                <w:rPr>
                  <w:rFonts w:cs="Arial"/>
                </w:rPr>
                <w:id w:val="13267739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A00550">
            <w:pPr>
              <w:tabs>
                <w:tab w:val="clear" w:pos="360"/>
              </w:tabs>
              <w:spacing w:before="60"/>
              <w:ind w:left="720" w:hanging="720"/>
              <w:jc w:val="center"/>
              <w:rPr>
                <w:rFonts w:cs="Arial"/>
              </w:rPr>
            </w:pPr>
          </w:p>
        </w:tc>
      </w:tr>
      <w:tr w:rsidR="00A00550" w:rsidRPr="001E0905" w:rsidTr="00A00550">
        <w:trPr>
          <w:cantSplit/>
        </w:trPr>
        <w:tc>
          <w:tcPr>
            <w:tcW w:w="4680" w:type="dxa"/>
          </w:tcPr>
          <w:p w:rsidR="00A00550" w:rsidRPr="001E0905" w:rsidRDefault="00A00550" w:rsidP="005451AC">
            <w:pPr>
              <w:keepNext/>
              <w:tabs>
                <w:tab w:val="clear" w:pos="360"/>
              </w:tabs>
              <w:spacing w:before="60"/>
              <w:ind w:left="720" w:hanging="720"/>
              <w:rPr>
                <w:rFonts w:cs="Arial"/>
              </w:rPr>
            </w:pPr>
            <w:r w:rsidRPr="001E0905">
              <w:rPr>
                <w:rFonts w:cs="Arial"/>
                <w:bCs/>
              </w:rPr>
              <w:t>1.2</w:t>
            </w:r>
            <w:r>
              <w:rPr>
                <w:rFonts w:cs="Arial"/>
                <w:bCs/>
              </w:rPr>
              <w:tab/>
            </w:r>
            <w:r w:rsidRPr="001E0905">
              <w:rPr>
                <w:rFonts w:cs="Arial"/>
                <w:bCs/>
              </w:rPr>
              <w:t xml:space="preserve">Does your municipality have a process or plan to: </w:t>
            </w:r>
          </w:p>
        </w:tc>
        <w:tc>
          <w:tcPr>
            <w:tcW w:w="810" w:type="dxa"/>
          </w:tcPr>
          <w:p w:rsidR="00A00550" w:rsidRPr="001E0905" w:rsidRDefault="00A00550" w:rsidP="00A00550">
            <w:pPr>
              <w:tabs>
                <w:tab w:val="clear" w:pos="360"/>
              </w:tabs>
              <w:spacing w:before="60"/>
              <w:ind w:left="720" w:hanging="720"/>
              <w:jc w:val="center"/>
              <w:rPr>
                <w:rFonts w:cs="Arial"/>
              </w:rPr>
            </w:pPr>
          </w:p>
        </w:tc>
        <w:tc>
          <w:tcPr>
            <w:tcW w:w="810" w:type="dxa"/>
          </w:tcPr>
          <w:p w:rsidR="00A00550" w:rsidRPr="001E0905" w:rsidRDefault="00A00550" w:rsidP="00A00550">
            <w:pPr>
              <w:tabs>
                <w:tab w:val="clear" w:pos="360"/>
              </w:tabs>
              <w:spacing w:before="60"/>
              <w:ind w:left="720" w:hanging="720"/>
              <w:jc w:val="center"/>
              <w:rPr>
                <w:rFonts w:cs="Arial"/>
              </w:rPr>
            </w:pPr>
          </w:p>
        </w:tc>
        <w:tc>
          <w:tcPr>
            <w:tcW w:w="3240" w:type="dxa"/>
          </w:tcPr>
          <w:p w:rsidR="00A00550" w:rsidRPr="001E0905" w:rsidRDefault="00A00550" w:rsidP="00A00550">
            <w:pPr>
              <w:tabs>
                <w:tab w:val="clear" w:pos="360"/>
              </w:tabs>
              <w:spacing w:before="60"/>
              <w:ind w:left="720" w:hanging="720"/>
              <w:jc w:val="center"/>
              <w:rPr>
                <w:rFonts w:cs="Arial"/>
              </w:rPr>
            </w:pPr>
          </w:p>
        </w:tc>
      </w:tr>
      <w:tr w:rsidR="00A00550" w:rsidRPr="001E0905" w:rsidTr="00A00550">
        <w:trPr>
          <w:cantSplit/>
        </w:trPr>
        <w:tc>
          <w:tcPr>
            <w:tcW w:w="4680" w:type="dxa"/>
          </w:tcPr>
          <w:p w:rsidR="00A00550" w:rsidRPr="001E0905" w:rsidRDefault="00A00550" w:rsidP="005451AC">
            <w:pPr>
              <w:keepNext/>
              <w:tabs>
                <w:tab w:val="clear" w:pos="360"/>
              </w:tabs>
              <w:autoSpaceDE w:val="0"/>
              <w:autoSpaceDN w:val="0"/>
              <w:adjustRightInd w:val="0"/>
              <w:spacing w:before="60"/>
              <w:ind w:left="1080" w:hanging="360"/>
              <w:rPr>
                <w:rFonts w:cs="Arial"/>
                <w:bCs/>
              </w:rPr>
            </w:pPr>
            <w:proofErr w:type="spellStart"/>
            <w:r w:rsidRPr="001E0905">
              <w:rPr>
                <w:rFonts w:cs="Arial"/>
              </w:rPr>
              <w:t>i</w:t>
            </w:r>
            <w:proofErr w:type="spellEnd"/>
            <w:r w:rsidRPr="001E0905">
              <w:rPr>
                <w:rFonts w:cs="Arial"/>
              </w:rPr>
              <w:t>.</w:t>
            </w:r>
            <w:r>
              <w:rPr>
                <w:rFonts w:cs="Arial"/>
              </w:rPr>
              <w:tab/>
            </w:r>
            <w:r w:rsidRPr="001E0905">
              <w:rPr>
                <w:rFonts w:cs="Arial"/>
              </w:rPr>
              <w:t xml:space="preserve">Engage citizens in the preparation of the budget? </w:t>
            </w:r>
          </w:p>
        </w:tc>
        <w:tc>
          <w:tcPr>
            <w:tcW w:w="810" w:type="dxa"/>
          </w:tcPr>
          <w:p w:rsidR="00A00550" w:rsidRPr="001E0905" w:rsidRDefault="00A00550" w:rsidP="00A00550">
            <w:pPr>
              <w:tabs>
                <w:tab w:val="clear" w:pos="360"/>
              </w:tabs>
              <w:spacing w:before="60"/>
              <w:ind w:left="720" w:hanging="720"/>
              <w:jc w:val="center"/>
              <w:rPr>
                <w:rFonts w:cs="Arial"/>
              </w:rPr>
            </w:pPr>
            <w:r>
              <w:rPr>
                <w:rFonts w:cs="Arial"/>
              </w:rPr>
              <w:t xml:space="preserve">Y </w:t>
            </w:r>
            <w:sdt>
              <w:sdtPr>
                <w:rPr>
                  <w:rFonts w:cs="Arial"/>
                </w:rPr>
                <w:id w:val="-20693365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A00550">
            <w:pPr>
              <w:tabs>
                <w:tab w:val="clear" w:pos="360"/>
              </w:tabs>
              <w:spacing w:before="60"/>
              <w:ind w:left="720" w:hanging="720"/>
              <w:jc w:val="center"/>
              <w:rPr>
                <w:rFonts w:cs="Arial"/>
              </w:rPr>
            </w:pPr>
            <w:r>
              <w:rPr>
                <w:rFonts w:cs="Arial"/>
              </w:rPr>
              <w:t xml:space="preserve">N </w:t>
            </w:r>
            <w:sdt>
              <w:sdtPr>
                <w:rPr>
                  <w:rFonts w:cs="Arial"/>
                </w:rPr>
                <w:id w:val="17554741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A00550">
            <w:pPr>
              <w:tabs>
                <w:tab w:val="clear" w:pos="360"/>
              </w:tabs>
              <w:spacing w:before="60"/>
              <w:ind w:left="720" w:hanging="720"/>
              <w:jc w:val="center"/>
              <w:rPr>
                <w:rFonts w:cs="Arial"/>
              </w:rPr>
            </w:pPr>
          </w:p>
        </w:tc>
      </w:tr>
      <w:tr w:rsidR="00A00550" w:rsidRPr="001E0905" w:rsidTr="00A00550">
        <w:trPr>
          <w:cantSplit/>
        </w:trPr>
        <w:tc>
          <w:tcPr>
            <w:tcW w:w="4680" w:type="dxa"/>
          </w:tcPr>
          <w:p w:rsidR="00A00550" w:rsidRPr="001E0905" w:rsidRDefault="00A00550" w:rsidP="00894803">
            <w:pPr>
              <w:tabs>
                <w:tab w:val="clear" w:pos="360"/>
              </w:tabs>
              <w:autoSpaceDE w:val="0"/>
              <w:autoSpaceDN w:val="0"/>
              <w:adjustRightInd w:val="0"/>
              <w:spacing w:before="60"/>
              <w:ind w:left="1080" w:hanging="360"/>
              <w:rPr>
                <w:rFonts w:cs="Arial"/>
              </w:rPr>
            </w:pPr>
            <w:r w:rsidRPr="001E0905">
              <w:rPr>
                <w:rFonts w:cs="Arial"/>
              </w:rPr>
              <w:t>ii.</w:t>
            </w:r>
            <w:r>
              <w:rPr>
                <w:rFonts w:cs="Arial"/>
              </w:rPr>
              <w:tab/>
            </w:r>
            <w:r w:rsidRPr="001E0905">
              <w:rPr>
                <w:rFonts w:cs="Arial"/>
              </w:rPr>
              <w:t xml:space="preserve">Communicate the budget to citizens? </w:t>
            </w:r>
          </w:p>
        </w:tc>
        <w:tc>
          <w:tcPr>
            <w:tcW w:w="810" w:type="dxa"/>
          </w:tcPr>
          <w:p w:rsidR="00A00550" w:rsidRPr="001E0905" w:rsidRDefault="00A00550" w:rsidP="00A00550">
            <w:pPr>
              <w:tabs>
                <w:tab w:val="clear" w:pos="360"/>
              </w:tabs>
              <w:spacing w:before="60"/>
              <w:ind w:left="720" w:hanging="720"/>
              <w:jc w:val="center"/>
              <w:rPr>
                <w:rFonts w:cs="Arial"/>
              </w:rPr>
            </w:pPr>
            <w:r>
              <w:rPr>
                <w:rFonts w:cs="Arial"/>
              </w:rPr>
              <w:t xml:space="preserve">Y </w:t>
            </w:r>
            <w:sdt>
              <w:sdtPr>
                <w:rPr>
                  <w:rFonts w:cs="Arial"/>
                </w:rPr>
                <w:id w:val="9953815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A00550">
            <w:pPr>
              <w:tabs>
                <w:tab w:val="clear" w:pos="360"/>
              </w:tabs>
              <w:spacing w:before="60"/>
              <w:ind w:left="720" w:hanging="720"/>
              <w:jc w:val="center"/>
              <w:rPr>
                <w:rFonts w:cs="Arial"/>
              </w:rPr>
            </w:pPr>
            <w:r>
              <w:rPr>
                <w:rFonts w:cs="Arial"/>
              </w:rPr>
              <w:t xml:space="preserve">N </w:t>
            </w:r>
            <w:sdt>
              <w:sdtPr>
                <w:rPr>
                  <w:rFonts w:cs="Arial"/>
                </w:rPr>
                <w:id w:val="-664238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A00550">
            <w:pPr>
              <w:tabs>
                <w:tab w:val="clear" w:pos="360"/>
              </w:tabs>
              <w:spacing w:before="60"/>
              <w:ind w:left="720" w:hanging="720"/>
              <w:jc w:val="center"/>
              <w:rPr>
                <w:rFonts w:cs="Arial"/>
              </w:rPr>
            </w:pPr>
          </w:p>
        </w:tc>
      </w:tr>
      <w:tr w:rsidR="00A00550" w:rsidRPr="001E0905" w:rsidTr="00A00550">
        <w:trPr>
          <w:cantSplit/>
        </w:trPr>
        <w:tc>
          <w:tcPr>
            <w:tcW w:w="4680" w:type="dxa"/>
          </w:tcPr>
          <w:p w:rsidR="00A00550" w:rsidRPr="001E0905" w:rsidRDefault="00A00550" w:rsidP="00894803">
            <w:pPr>
              <w:tabs>
                <w:tab w:val="clear" w:pos="360"/>
              </w:tabs>
              <w:spacing w:before="60"/>
              <w:ind w:left="720" w:hanging="720"/>
              <w:rPr>
                <w:rFonts w:cs="Arial"/>
              </w:rPr>
            </w:pPr>
            <w:r w:rsidRPr="001E0905">
              <w:rPr>
                <w:rFonts w:cs="Arial"/>
                <w:bCs/>
              </w:rPr>
              <w:t>1.3</w:t>
            </w:r>
            <w:r>
              <w:rPr>
                <w:rFonts w:cs="Arial"/>
                <w:bCs/>
              </w:rPr>
              <w:tab/>
            </w:r>
            <w:r w:rsidRPr="001E0905">
              <w:rPr>
                <w:rFonts w:cs="Arial"/>
              </w:rPr>
              <w:t xml:space="preserve">Does your municipality publish an annual report, including more than financial information? </w:t>
            </w:r>
          </w:p>
        </w:tc>
        <w:tc>
          <w:tcPr>
            <w:tcW w:w="810" w:type="dxa"/>
          </w:tcPr>
          <w:p w:rsidR="00A00550" w:rsidRPr="001E0905" w:rsidRDefault="00A00550" w:rsidP="00A00550">
            <w:pPr>
              <w:tabs>
                <w:tab w:val="clear" w:pos="360"/>
              </w:tabs>
              <w:spacing w:before="60"/>
              <w:ind w:left="720" w:hanging="720"/>
              <w:jc w:val="center"/>
              <w:rPr>
                <w:rFonts w:cs="Arial"/>
              </w:rPr>
            </w:pPr>
            <w:r>
              <w:rPr>
                <w:rFonts w:cs="Arial"/>
              </w:rPr>
              <w:t xml:space="preserve">Y </w:t>
            </w:r>
            <w:sdt>
              <w:sdtPr>
                <w:rPr>
                  <w:rFonts w:cs="Arial"/>
                </w:rPr>
                <w:id w:val="16838539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A00550">
            <w:pPr>
              <w:tabs>
                <w:tab w:val="clear" w:pos="360"/>
              </w:tabs>
              <w:spacing w:before="60"/>
              <w:ind w:left="720" w:hanging="720"/>
              <w:jc w:val="center"/>
              <w:rPr>
                <w:rFonts w:cs="Arial"/>
              </w:rPr>
            </w:pPr>
            <w:r>
              <w:rPr>
                <w:rFonts w:cs="Arial"/>
              </w:rPr>
              <w:t xml:space="preserve">N </w:t>
            </w:r>
            <w:sdt>
              <w:sdtPr>
                <w:rPr>
                  <w:rFonts w:cs="Arial"/>
                </w:rPr>
                <w:id w:val="8542317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A00550">
            <w:pPr>
              <w:tabs>
                <w:tab w:val="clear" w:pos="360"/>
              </w:tabs>
              <w:spacing w:before="60"/>
              <w:ind w:left="720" w:hanging="720"/>
              <w:jc w:val="center"/>
              <w:rPr>
                <w:rFonts w:cs="Arial"/>
              </w:rPr>
            </w:pPr>
          </w:p>
        </w:tc>
      </w:tr>
      <w:tr w:rsidR="00A00550" w:rsidRPr="001E0905" w:rsidTr="00A00550">
        <w:trPr>
          <w:cantSplit/>
        </w:trPr>
        <w:tc>
          <w:tcPr>
            <w:tcW w:w="4680" w:type="dxa"/>
          </w:tcPr>
          <w:p w:rsidR="00A00550" w:rsidRPr="001E0905" w:rsidRDefault="00A00550" w:rsidP="00894803">
            <w:pPr>
              <w:tabs>
                <w:tab w:val="clear" w:pos="360"/>
              </w:tabs>
              <w:spacing w:before="60"/>
              <w:ind w:left="720" w:hanging="720"/>
              <w:rPr>
                <w:rFonts w:cs="Arial"/>
              </w:rPr>
            </w:pPr>
            <w:r w:rsidRPr="001E0905">
              <w:rPr>
                <w:rFonts w:cs="Arial"/>
                <w:bCs/>
              </w:rPr>
              <w:t>1.4</w:t>
            </w:r>
            <w:r>
              <w:rPr>
                <w:rFonts w:cs="Arial"/>
                <w:bCs/>
              </w:rPr>
              <w:tab/>
            </w:r>
            <w:r w:rsidRPr="001E0905">
              <w:rPr>
                <w:rFonts w:cs="Arial"/>
                <w:bCs/>
              </w:rPr>
              <w:t xml:space="preserve">Does your municipality conduct a citizen satisfaction survey? </w:t>
            </w:r>
          </w:p>
        </w:tc>
        <w:tc>
          <w:tcPr>
            <w:tcW w:w="810" w:type="dxa"/>
          </w:tcPr>
          <w:p w:rsidR="00A00550" w:rsidRPr="001E0905" w:rsidRDefault="00A00550" w:rsidP="00A00550">
            <w:pPr>
              <w:tabs>
                <w:tab w:val="clear" w:pos="360"/>
              </w:tabs>
              <w:spacing w:before="60"/>
              <w:ind w:left="720" w:hanging="720"/>
              <w:jc w:val="center"/>
              <w:rPr>
                <w:rFonts w:cs="Arial"/>
              </w:rPr>
            </w:pPr>
            <w:r>
              <w:rPr>
                <w:rFonts w:cs="Arial"/>
              </w:rPr>
              <w:t xml:space="preserve">Y </w:t>
            </w:r>
            <w:sdt>
              <w:sdtPr>
                <w:rPr>
                  <w:rFonts w:cs="Arial"/>
                </w:rPr>
                <w:id w:val="-8788593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A00550">
            <w:pPr>
              <w:tabs>
                <w:tab w:val="clear" w:pos="360"/>
              </w:tabs>
              <w:spacing w:before="60"/>
              <w:ind w:left="720" w:hanging="720"/>
              <w:jc w:val="center"/>
              <w:rPr>
                <w:rFonts w:cs="Arial"/>
              </w:rPr>
            </w:pPr>
            <w:r>
              <w:rPr>
                <w:rFonts w:cs="Arial"/>
              </w:rPr>
              <w:t xml:space="preserve">N </w:t>
            </w:r>
            <w:sdt>
              <w:sdtPr>
                <w:rPr>
                  <w:rFonts w:cs="Arial"/>
                </w:rPr>
                <w:id w:val="-14308893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A00550">
            <w:pPr>
              <w:tabs>
                <w:tab w:val="clear" w:pos="360"/>
              </w:tabs>
              <w:spacing w:before="60"/>
              <w:ind w:left="720" w:hanging="720"/>
              <w:jc w:val="center"/>
              <w:rPr>
                <w:rFonts w:cs="Arial"/>
              </w:rPr>
            </w:pPr>
          </w:p>
        </w:tc>
      </w:tr>
      <w:tr w:rsidR="00A00550" w:rsidRPr="001E0905" w:rsidTr="00A00550">
        <w:trPr>
          <w:cantSplit/>
        </w:trPr>
        <w:tc>
          <w:tcPr>
            <w:tcW w:w="4680" w:type="dxa"/>
          </w:tcPr>
          <w:p w:rsidR="00A00550" w:rsidRPr="001E0905" w:rsidRDefault="00A00550" w:rsidP="005451AC">
            <w:pPr>
              <w:keepNext/>
              <w:tabs>
                <w:tab w:val="clear" w:pos="360"/>
              </w:tabs>
              <w:spacing w:before="60"/>
              <w:ind w:left="720" w:hanging="720"/>
              <w:rPr>
                <w:rFonts w:cs="Arial"/>
              </w:rPr>
            </w:pPr>
            <w:r w:rsidRPr="001E0905">
              <w:rPr>
                <w:rFonts w:cs="Arial"/>
                <w:bCs/>
              </w:rPr>
              <w:t>1.5</w:t>
            </w:r>
            <w:r>
              <w:rPr>
                <w:rFonts w:cs="Arial"/>
                <w:bCs/>
              </w:rPr>
              <w:tab/>
            </w:r>
            <w:r w:rsidRPr="001E0905">
              <w:rPr>
                <w:rFonts w:cs="Arial"/>
                <w:bCs/>
              </w:rPr>
              <w:t xml:space="preserve">If yes to 1.4 does it address: </w:t>
            </w:r>
          </w:p>
        </w:tc>
        <w:tc>
          <w:tcPr>
            <w:tcW w:w="810" w:type="dxa"/>
          </w:tcPr>
          <w:p w:rsidR="00A00550" w:rsidRPr="001E0905" w:rsidRDefault="00A00550" w:rsidP="00A00550">
            <w:pPr>
              <w:tabs>
                <w:tab w:val="clear" w:pos="360"/>
              </w:tabs>
              <w:spacing w:before="60"/>
              <w:ind w:left="720" w:hanging="720"/>
              <w:jc w:val="center"/>
              <w:rPr>
                <w:rFonts w:cs="Arial"/>
              </w:rPr>
            </w:pPr>
          </w:p>
        </w:tc>
        <w:tc>
          <w:tcPr>
            <w:tcW w:w="810" w:type="dxa"/>
          </w:tcPr>
          <w:p w:rsidR="00A00550" w:rsidRPr="001E0905" w:rsidRDefault="00A00550" w:rsidP="00A00550">
            <w:pPr>
              <w:tabs>
                <w:tab w:val="clear" w:pos="360"/>
              </w:tabs>
              <w:spacing w:before="60"/>
              <w:ind w:left="720" w:hanging="720"/>
              <w:jc w:val="center"/>
              <w:rPr>
                <w:rFonts w:cs="Arial"/>
              </w:rPr>
            </w:pPr>
          </w:p>
        </w:tc>
        <w:tc>
          <w:tcPr>
            <w:tcW w:w="3240" w:type="dxa"/>
          </w:tcPr>
          <w:p w:rsidR="00A00550" w:rsidRPr="001E0905" w:rsidRDefault="00A00550" w:rsidP="00A00550">
            <w:pPr>
              <w:tabs>
                <w:tab w:val="clear" w:pos="360"/>
              </w:tabs>
              <w:spacing w:before="60"/>
              <w:ind w:left="720" w:hanging="720"/>
              <w:jc w:val="center"/>
              <w:rPr>
                <w:rFonts w:cs="Arial"/>
              </w:rPr>
            </w:pPr>
          </w:p>
        </w:tc>
      </w:tr>
      <w:tr w:rsidR="00A00550" w:rsidRPr="001E0905" w:rsidTr="00A00550">
        <w:trPr>
          <w:cantSplit/>
        </w:trPr>
        <w:tc>
          <w:tcPr>
            <w:tcW w:w="4680" w:type="dxa"/>
          </w:tcPr>
          <w:p w:rsidR="00A00550" w:rsidRPr="001E0905" w:rsidRDefault="00A00550" w:rsidP="005451AC">
            <w:pPr>
              <w:keepNext/>
              <w:tabs>
                <w:tab w:val="clear" w:pos="360"/>
              </w:tabs>
              <w:autoSpaceDE w:val="0"/>
              <w:autoSpaceDN w:val="0"/>
              <w:adjustRightInd w:val="0"/>
              <w:spacing w:before="60"/>
              <w:ind w:left="1080" w:hanging="360"/>
              <w:rPr>
                <w:rFonts w:cs="Arial"/>
                <w:bCs/>
              </w:rPr>
            </w:pPr>
            <w:proofErr w:type="spellStart"/>
            <w:r w:rsidRPr="001E0905">
              <w:rPr>
                <w:rFonts w:cs="Arial"/>
                <w:bCs/>
              </w:rPr>
              <w:t>i</w:t>
            </w:r>
            <w:proofErr w:type="spellEnd"/>
            <w:r w:rsidRPr="001E0905">
              <w:rPr>
                <w:rFonts w:cs="Arial"/>
                <w:bCs/>
              </w:rPr>
              <w:t>.</w:t>
            </w:r>
            <w:r>
              <w:rPr>
                <w:rFonts w:cs="Arial"/>
                <w:bCs/>
              </w:rPr>
              <w:tab/>
            </w:r>
            <w:r w:rsidRPr="001E0905">
              <w:rPr>
                <w:rFonts w:cs="Arial"/>
                <w:bCs/>
              </w:rPr>
              <w:t xml:space="preserve">Citizen satisfaction with the municipal corporation? </w:t>
            </w:r>
          </w:p>
        </w:tc>
        <w:tc>
          <w:tcPr>
            <w:tcW w:w="810" w:type="dxa"/>
          </w:tcPr>
          <w:p w:rsidR="00A00550" w:rsidRPr="001E0905" w:rsidRDefault="00A00550" w:rsidP="00A00550">
            <w:pPr>
              <w:tabs>
                <w:tab w:val="clear" w:pos="360"/>
              </w:tabs>
              <w:spacing w:before="60"/>
              <w:ind w:left="720" w:hanging="720"/>
              <w:jc w:val="center"/>
              <w:rPr>
                <w:rFonts w:cs="Arial"/>
              </w:rPr>
            </w:pPr>
            <w:r>
              <w:rPr>
                <w:rFonts w:cs="Arial"/>
              </w:rPr>
              <w:t xml:space="preserve">Y </w:t>
            </w:r>
            <w:sdt>
              <w:sdtPr>
                <w:rPr>
                  <w:rFonts w:cs="Arial"/>
                </w:rPr>
                <w:id w:val="-7797243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A00550">
            <w:pPr>
              <w:tabs>
                <w:tab w:val="clear" w:pos="360"/>
              </w:tabs>
              <w:spacing w:before="60"/>
              <w:ind w:left="720" w:hanging="720"/>
              <w:jc w:val="center"/>
              <w:rPr>
                <w:rFonts w:cs="Arial"/>
              </w:rPr>
            </w:pPr>
            <w:r>
              <w:rPr>
                <w:rFonts w:cs="Arial"/>
              </w:rPr>
              <w:t xml:space="preserve">N </w:t>
            </w:r>
            <w:sdt>
              <w:sdtPr>
                <w:rPr>
                  <w:rFonts w:cs="Arial"/>
                </w:rPr>
                <w:id w:val="19253668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A00550">
            <w:pPr>
              <w:tabs>
                <w:tab w:val="clear" w:pos="360"/>
              </w:tabs>
              <w:spacing w:before="60"/>
              <w:ind w:left="720" w:hanging="720"/>
              <w:jc w:val="center"/>
              <w:rPr>
                <w:rFonts w:cs="Arial"/>
              </w:rPr>
            </w:pPr>
          </w:p>
        </w:tc>
      </w:tr>
      <w:tr w:rsidR="00A00550" w:rsidRPr="001E0905" w:rsidTr="00A00550">
        <w:trPr>
          <w:cantSplit/>
        </w:trPr>
        <w:tc>
          <w:tcPr>
            <w:tcW w:w="4680" w:type="dxa"/>
          </w:tcPr>
          <w:p w:rsidR="00A00550" w:rsidRPr="001E0905" w:rsidRDefault="00A00550" w:rsidP="00894803">
            <w:pPr>
              <w:tabs>
                <w:tab w:val="clear" w:pos="360"/>
              </w:tabs>
              <w:autoSpaceDE w:val="0"/>
              <w:autoSpaceDN w:val="0"/>
              <w:adjustRightInd w:val="0"/>
              <w:spacing w:before="60"/>
              <w:ind w:left="1080" w:hanging="360"/>
              <w:rPr>
                <w:rFonts w:cs="Arial"/>
              </w:rPr>
            </w:pPr>
            <w:r w:rsidRPr="001E0905">
              <w:rPr>
                <w:rFonts w:cs="Arial"/>
                <w:bCs/>
              </w:rPr>
              <w:t>ii.</w:t>
            </w:r>
            <w:r>
              <w:rPr>
                <w:rFonts w:cs="Arial"/>
                <w:bCs/>
              </w:rPr>
              <w:tab/>
            </w:r>
            <w:r w:rsidRPr="001E0905">
              <w:rPr>
                <w:rFonts w:cs="Arial"/>
              </w:rPr>
              <w:t xml:space="preserve">Citizen satisfaction with annual reports? </w:t>
            </w:r>
          </w:p>
        </w:tc>
        <w:tc>
          <w:tcPr>
            <w:tcW w:w="810" w:type="dxa"/>
          </w:tcPr>
          <w:p w:rsidR="00A00550" w:rsidRPr="001E0905" w:rsidRDefault="00A00550" w:rsidP="00A00550">
            <w:pPr>
              <w:tabs>
                <w:tab w:val="clear" w:pos="360"/>
              </w:tabs>
              <w:spacing w:before="60"/>
              <w:ind w:left="720" w:hanging="720"/>
              <w:jc w:val="center"/>
              <w:rPr>
                <w:rFonts w:cs="Arial"/>
              </w:rPr>
            </w:pPr>
            <w:r>
              <w:rPr>
                <w:rFonts w:cs="Arial"/>
              </w:rPr>
              <w:t xml:space="preserve">Y </w:t>
            </w:r>
            <w:sdt>
              <w:sdtPr>
                <w:rPr>
                  <w:rFonts w:cs="Arial"/>
                </w:rPr>
                <w:id w:val="5765598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A00550">
            <w:pPr>
              <w:tabs>
                <w:tab w:val="clear" w:pos="360"/>
              </w:tabs>
              <w:spacing w:before="60"/>
              <w:ind w:left="720" w:hanging="720"/>
              <w:jc w:val="center"/>
              <w:rPr>
                <w:rFonts w:cs="Arial"/>
              </w:rPr>
            </w:pPr>
            <w:r>
              <w:rPr>
                <w:rFonts w:cs="Arial"/>
              </w:rPr>
              <w:t xml:space="preserve">N </w:t>
            </w:r>
            <w:sdt>
              <w:sdtPr>
                <w:rPr>
                  <w:rFonts w:cs="Arial"/>
                </w:rPr>
                <w:id w:val="18095929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A00550">
            <w:pPr>
              <w:tabs>
                <w:tab w:val="clear" w:pos="360"/>
              </w:tabs>
              <w:spacing w:before="60"/>
              <w:ind w:left="720" w:hanging="720"/>
              <w:jc w:val="center"/>
              <w:rPr>
                <w:rFonts w:cs="Arial"/>
              </w:rPr>
            </w:pPr>
          </w:p>
        </w:tc>
      </w:tr>
    </w:tbl>
    <w:p w:rsidR="00BE29BD" w:rsidRPr="001E0905" w:rsidRDefault="00BE29BD" w:rsidP="00E170B9">
      <w:pPr>
        <w:tabs>
          <w:tab w:val="clear" w:pos="360"/>
        </w:tabs>
        <w:ind w:left="360"/>
        <w:rPr>
          <w:rFonts w:cs="Arial"/>
          <w:b/>
          <w:bCs/>
        </w:rPr>
      </w:pPr>
    </w:p>
    <w:p w:rsidR="00BE29BD" w:rsidRPr="001E0905" w:rsidRDefault="00BE29BD" w:rsidP="005B52D5">
      <w:pPr>
        <w:keepNext/>
        <w:tabs>
          <w:tab w:val="clear" w:pos="360"/>
        </w:tabs>
        <w:ind w:left="360"/>
        <w:rPr>
          <w:rFonts w:cs="Arial"/>
        </w:rPr>
      </w:pPr>
      <w:r w:rsidRPr="001E0905">
        <w:rPr>
          <w:rFonts w:cs="Arial"/>
          <w:b/>
          <w:bCs/>
        </w:rPr>
        <w:t>Local Elections</w:t>
      </w:r>
    </w:p>
    <w:tbl>
      <w:tblPr>
        <w:tblW w:w="954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680"/>
        <w:gridCol w:w="810"/>
        <w:gridCol w:w="810"/>
        <w:gridCol w:w="3240"/>
      </w:tblGrid>
      <w:tr w:rsidR="00A00550" w:rsidRPr="001E0905" w:rsidTr="00A00550">
        <w:trPr>
          <w:cantSplit/>
        </w:trPr>
        <w:tc>
          <w:tcPr>
            <w:tcW w:w="4680" w:type="dxa"/>
          </w:tcPr>
          <w:p w:rsidR="00A00550" w:rsidRPr="001E0905" w:rsidRDefault="00A00550" w:rsidP="00894803">
            <w:pPr>
              <w:tabs>
                <w:tab w:val="clear" w:pos="360"/>
              </w:tabs>
              <w:spacing w:before="60"/>
              <w:ind w:left="720" w:hanging="720"/>
              <w:rPr>
                <w:rFonts w:cs="Arial"/>
              </w:rPr>
            </w:pPr>
            <w:r w:rsidRPr="001E0905">
              <w:rPr>
                <w:rFonts w:cs="Arial"/>
                <w:bCs/>
              </w:rPr>
              <w:t>1.6</w:t>
            </w:r>
            <w:r>
              <w:rPr>
                <w:rFonts w:cs="Arial"/>
                <w:bCs/>
              </w:rPr>
              <w:tab/>
            </w:r>
            <w:r w:rsidRPr="001E0905">
              <w:rPr>
                <w:rFonts w:cs="Arial"/>
                <w:bCs/>
              </w:rPr>
              <w:t xml:space="preserve">Is the community willing and interested in serving on council?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6167889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2841685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E0905" w:rsidTr="00A00550">
        <w:trPr>
          <w:cantSplit/>
        </w:trPr>
        <w:tc>
          <w:tcPr>
            <w:tcW w:w="4680" w:type="dxa"/>
          </w:tcPr>
          <w:p w:rsidR="00A00550" w:rsidRPr="001E0905" w:rsidRDefault="00A00550" w:rsidP="00894803">
            <w:pPr>
              <w:tabs>
                <w:tab w:val="clear" w:pos="360"/>
              </w:tabs>
              <w:spacing w:before="60"/>
              <w:ind w:left="720" w:hanging="720"/>
              <w:rPr>
                <w:rFonts w:cs="Arial"/>
              </w:rPr>
            </w:pPr>
            <w:r w:rsidRPr="001E0905">
              <w:rPr>
                <w:rFonts w:cs="Arial"/>
                <w:bCs/>
              </w:rPr>
              <w:t>1.7</w:t>
            </w:r>
            <w:r>
              <w:rPr>
                <w:rFonts w:cs="Arial"/>
                <w:bCs/>
              </w:rPr>
              <w:tab/>
            </w:r>
            <w:r w:rsidRPr="001E0905">
              <w:rPr>
                <w:rFonts w:cs="Arial"/>
                <w:bCs/>
              </w:rPr>
              <w:t xml:space="preserve">Is the community willing to serve on municipal committees or boards?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3619598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5185829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E0905" w:rsidTr="00A00550">
        <w:trPr>
          <w:cantSplit/>
        </w:trPr>
        <w:tc>
          <w:tcPr>
            <w:tcW w:w="4680" w:type="dxa"/>
          </w:tcPr>
          <w:p w:rsidR="00A00550" w:rsidRPr="001E0905" w:rsidRDefault="00A00550" w:rsidP="00894803">
            <w:pPr>
              <w:tabs>
                <w:tab w:val="clear" w:pos="360"/>
              </w:tabs>
              <w:spacing w:before="60"/>
              <w:ind w:left="720" w:hanging="720"/>
              <w:rPr>
                <w:rFonts w:cs="Arial"/>
              </w:rPr>
            </w:pPr>
            <w:r w:rsidRPr="001E0905">
              <w:rPr>
                <w:rFonts w:cs="Arial"/>
                <w:bCs/>
              </w:rPr>
              <w:t>1.8</w:t>
            </w:r>
            <w:r>
              <w:rPr>
                <w:rFonts w:cs="Arial"/>
                <w:bCs/>
              </w:rPr>
              <w:tab/>
            </w:r>
            <w:r w:rsidRPr="001E0905">
              <w:rPr>
                <w:rFonts w:cs="Arial"/>
              </w:rPr>
              <w:t xml:space="preserve">Over the course of the last three municipal general elections, has there been an increase in voter turnout?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4192854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9035216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E0905" w:rsidTr="00A00550">
        <w:trPr>
          <w:cantSplit/>
        </w:trPr>
        <w:tc>
          <w:tcPr>
            <w:tcW w:w="4680" w:type="dxa"/>
          </w:tcPr>
          <w:p w:rsidR="00A00550" w:rsidRPr="001E0905" w:rsidRDefault="00A00550" w:rsidP="00894803">
            <w:pPr>
              <w:tabs>
                <w:tab w:val="clear" w:pos="360"/>
              </w:tabs>
              <w:spacing w:before="60"/>
              <w:ind w:left="720" w:hanging="720"/>
              <w:rPr>
                <w:rFonts w:cs="Arial"/>
              </w:rPr>
            </w:pPr>
            <w:r w:rsidRPr="001E0905">
              <w:rPr>
                <w:rFonts w:cs="Arial"/>
                <w:bCs/>
              </w:rPr>
              <w:t>1.9</w:t>
            </w:r>
            <w:r>
              <w:rPr>
                <w:rFonts w:cs="Arial"/>
                <w:bCs/>
              </w:rPr>
              <w:tab/>
            </w:r>
            <w:r w:rsidRPr="001E0905">
              <w:rPr>
                <w:rFonts w:cs="Arial"/>
              </w:rPr>
              <w:t xml:space="preserve">Has the municipality received sufficient nominations by nomination day to fill all available council positions in each of the last three general elections?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7041328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6194109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bl>
    <w:p w:rsidR="000E14DD" w:rsidRPr="001E0905" w:rsidRDefault="000E14DD" w:rsidP="00E170B9">
      <w:pPr>
        <w:tabs>
          <w:tab w:val="clear" w:pos="360"/>
        </w:tabs>
        <w:ind w:left="360"/>
        <w:rPr>
          <w:rFonts w:cs="Arial"/>
        </w:rPr>
      </w:pPr>
    </w:p>
    <w:p w:rsidR="00FF33AE" w:rsidRPr="001E0905" w:rsidRDefault="00FF33AE" w:rsidP="005B52D5">
      <w:pPr>
        <w:keepNext/>
        <w:tabs>
          <w:tab w:val="clear" w:pos="360"/>
        </w:tabs>
        <w:ind w:left="360"/>
        <w:rPr>
          <w:rFonts w:cs="Arial"/>
        </w:rPr>
      </w:pPr>
      <w:r w:rsidRPr="001E0905">
        <w:rPr>
          <w:rFonts w:cs="Arial"/>
          <w:b/>
          <w:bCs/>
        </w:rPr>
        <w:lastRenderedPageBreak/>
        <w:t>Municipal Councils</w:t>
      </w:r>
    </w:p>
    <w:tbl>
      <w:tblPr>
        <w:tblW w:w="954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680"/>
        <w:gridCol w:w="810"/>
        <w:gridCol w:w="810"/>
        <w:gridCol w:w="3240"/>
      </w:tblGrid>
      <w:tr w:rsidR="00A00550" w:rsidRPr="001E0905" w:rsidTr="00A00550">
        <w:trPr>
          <w:cantSplit/>
        </w:trPr>
        <w:tc>
          <w:tcPr>
            <w:tcW w:w="4680" w:type="dxa"/>
          </w:tcPr>
          <w:p w:rsidR="00A00550" w:rsidRPr="001E0905" w:rsidRDefault="00A00550" w:rsidP="00894803">
            <w:pPr>
              <w:tabs>
                <w:tab w:val="clear" w:pos="360"/>
              </w:tabs>
              <w:spacing w:before="60"/>
              <w:ind w:left="720" w:hanging="720"/>
              <w:rPr>
                <w:rFonts w:cs="Arial"/>
              </w:rPr>
            </w:pPr>
            <w:r w:rsidRPr="001E0905">
              <w:rPr>
                <w:rFonts w:cs="Arial"/>
                <w:bCs/>
              </w:rPr>
              <w:t>1.10</w:t>
            </w:r>
            <w:r>
              <w:rPr>
                <w:rFonts w:cs="Arial"/>
                <w:bCs/>
              </w:rPr>
              <w:tab/>
            </w:r>
            <w:r w:rsidRPr="001E0905">
              <w:rPr>
                <w:rFonts w:cs="Arial"/>
              </w:rPr>
              <w:t xml:space="preserve">Does your municipality hold regularly scheduled council meetings? **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6642167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903652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E0905" w:rsidTr="00A00550">
        <w:trPr>
          <w:cantSplit/>
        </w:trPr>
        <w:tc>
          <w:tcPr>
            <w:tcW w:w="4680" w:type="dxa"/>
          </w:tcPr>
          <w:p w:rsidR="00A00550" w:rsidRPr="001E0905" w:rsidRDefault="00A00550" w:rsidP="00894803">
            <w:pPr>
              <w:tabs>
                <w:tab w:val="clear" w:pos="360"/>
              </w:tabs>
              <w:spacing w:before="60"/>
              <w:ind w:left="720" w:hanging="720"/>
              <w:rPr>
                <w:rFonts w:cs="Arial"/>
              </w:rPr>
            </w:pPr>
            <w:r w:rsidRPr="001E0905">
              <w:rPr>
                <w:rFonts w:cs="Arial"/>
                <w:bCs/>
              </w:rPr>
              <w:t>1.11</w:t>
            </w:r>
            <w:r>
              <w:rPr>
                <w:rFonts w:cs="Arial"/>
                <w:bCs/>
              </w:rPr>
              <w:tab/>
            </w:r>
            <w:r w:rsidRPr="001E0905">
              <w:rPr>
                <w:rFonts w:cs="Arial"/>
                <w:bCs/>
              </w:rPr>
              <w:t>Do all councillors normally attend?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9376397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6534912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E0905" w:rsidTr="00A00550">
        <w:trPr>
          <w:cantSplit/>
        </w:trPr>
        <w:tc>
          <w:tcPr>
            <w:tcW w:w="4680" w:type="dxa"/>
          </w:tcPr>
          <w:p w:rsidR="00A00550" w:rsidRPr="001E0905" w:rsidRDefault="00A00550" w:rsidP="00894803">
            <w:pPr>
              <w:tabs>
                <w:tab w:val="clear" w:pos="360"/>
              </w:tabs>
              <w:spacing w:before="60"/>
              <w:ind w:left="720" w:hanging="720"/>
              <w:rPr>
                <w:rFonts w:cs="Arial"/>
              </w:rPr>
            </w:pPr>
            <w:r w:rsidRPr="001E0905">
              <w:rPr>
                <w:rFonts w:cs="Arial"/>
                <w:bCs/>
              </w:rPr>
              <w:t>1.12</w:t>
            </w:r>
            <w:r>
              <w:rPr>
                <w:rFonts w:cs="Arial"/>
                <w:bCs/>
              </w:rPr>
              <w:tab/>
            </w:r>
            <w:r w:rsidRPr="001E0905">
              <w:rPr>
                <w:rFonts w:cs="Arial"/>
              </w:rPr>
              <w:t xml:space="preserve">Do councillors have a role in, or participate on, committees, boards, regional governance bodies, advisory groups, etc.?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6177915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1442406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E0905" w:rsidTr="00A00550">
        <w:trPr>
          <w:cantSplit/>
        </w:trPr>
        <w:tc>
          <w:tcPr>
            <w:tcW w:w="4680" w:type="dxa"/>
          </w:tcPr>
          <w:p w:rsidR="00A00550" w:rsidRPr="001E0905" w:rsidRDefault="00A00550" w:rsidP="005451AC">
            <w:pPr>
              <w:keepNext/>
              <w:tabs>
                <w:tab w:val="clear" w:pos="360"/>
              </w:tabs>
              <w:spacing w:before="60"/>
              <w:ind w:left="720" w:hanging="720"/>
              <w:rPr>
                <w:rFonts w:cs="Arial"/>
              </w:rPr>
            </w:pPr>
            <w:r w:rsidRPr="001E0905">
              <w:rPr>
                <w:rFonts w:cs="Arial"/>
                <w:bCs/>
              </w:rPr>
              <w:t>1.13</w:t>
            </w:r>
            <w:r>
              <w:rPr>
                <w:rFonts w:cs="Arial"/>
                <w:bCs/>
              </w:rPr>
              <w:tab/>
            </w:r>
            <w:r w:rsidRPr="001E0905">
              <w:rPr>
                <w:rFonts w:cs="Arial"/>
              </w:rPr>
              <w:t xml:space="preserve">Has your council adopted a council procedural bylaw for council meetings? If yes: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0257119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6234642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E0905" w:rsidTr="00A00550">
        <w:trPr>
          <w:cantSplit/>
        </w:trPr>
        <w:tc>
          <w:tcPr>
            <w:tcW w:w="4680" w:type="dxa"/>
          </w:tcPr>
          <w:p w:rsidR="00A00550" w:rsidRPr="001E0905" w:rsidRDefault="00A00550" w:rsidP="005451AC">
            <w:pPr>
              <w:keepNext/>
              <w:tabs>
                <w:tab w:val="clear" w:pos="360"/>
              </w:tabs>
              <w:autoSpaceDE w:val="0"/>
              <w:autoSpaceDN w:val="0"/>
              <w:adjustRightInd w:val="0"/>
              <w:spacing w:before="60"/>
              <w:ind w:left="1080" w:hanging="360"/>
              <w:rPr>
                <w:rFonts w:cs="Arial"/>
                <w:bCs/>
              </w:rPr>
            </w:pPr>
            <w:proofErr w:type="spellStart"/>
            <w:r w:rsidRPr="001E0905">
              <w:rPr>
                <w:rFonts w:cs="Arial"/>
              </w:rPr>
              <w:t>i</w:t>
            </w:r>
            <w:proofErr w:type="spellEnd"/>
            <w:r w:rsidRPr="001E0905">
              <w:rPr>
                <w:rFonts w:cs="Arial"/>
              </w:rPr>
              <w:t>.</w:t>
            </w:r>
            <w:r>
              <w:rPr>
                <w:rFonts w:cs="Arial"/>
              </w:rPr>
              <w:tab/>
            </w:r>
            <w:r w:rsidRPr="001E0905">
              <w:rPr>
                <w:rFonts w:cs="Arial"/>
              </w:rPr>
              <w:t xml:space="preserve">Is it current?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0314548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7592135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E0905" w:rsidTr="00A00550">
        <w:trPr>
          <w:cantSplit/>
        </w:trPr>
        <w:tc>
          <w:tcPr>
            <w:tcW w:w="4680" w:type="dxa"/>
          </w:tcPr>
          <w:p w:rsidR="00A00550" w:rsidRPr="001E0905" w:rsidRDefault="00A00550" w:rsidP="00894803">
            <w:pPr>
              <w:tabs>
                <w:tab w:val="clear" w:pos="360"/>
              </w:tabs>
              <w:autoSpaceDE w:val="0"/>
              <w:autoSpaceDN w:val="0"/>
              <w:adjustRightInd w:val="0"/>
              <w:spacing w:before="60"/>
              <w:ind w:left="1080" w:hanging="360"/>
              <w:rPr>
                <w:rFonts w:cs="Arial"/>
                <w:bCs/>
              </w:rPr>
            </w:pPr>
            <w:r w:rsidRPr="001E0905">
              <w:rPr>
                <w:rFonts w:cs="Arial"/>
              </w:rPr>
              <w:t>ii.</w:t>
            </w:r>
            <w:r>
              <w:rPr>
                <w:rFonts w:cs="Arial"/>
              </w:rPr>
              <w:tab/>
            </w:r>
            <w:r w:rsidRPr="001E0905">
              <w:rPr>
                <w:rFonts w:cs="Arial"/>
              </w:rPr>
              <w:t xml:space="preserve">Does it meet council’s needs?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9635635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552426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E0905" w:rsidTr="00A00550">
        <w:trPr>
          <w:cantSplit/>
        </w:trPr>
        <w:tc>
          <w:tcPr>
            <w:tcW w:w="4680" w:type="dxa"/>
          </w:tcPr>
          <w:p w:rsidR="00A00550" w:rsidRPr="001E0905" w:rsidRDefault="00A00550" w:rsidP="00894803">
            <w:pPr>
              <w:tabs>
                <w:tab w:val="clear" w:pos="360"/>
              </w:tabs>
              <w:spacing w:before="60"/>
              <w:ind w:left="720" w:hanging="720"/>
              <w:rPr>
                <w:rFonts w:cs="Arial"/>
              </w:rPr>
            </w:pPr>
            <w:r w:rsidRPr="001E0905">
              <w:rPr>
                <w:rFonts w:cs="Arial"/>
                <w:bCs/>
              </w:rPr>
              <w:t>1.14</w:t>
            </w:r>
            <w:r>
              <w:rPr>
                <w:rFonts w:cs="Arial"/>
                <w:bCs/>
              </w:rPr>
              <w:tab/>
            </w:r>
            <w:r w:rsidRPr="001E0905">
              <w:rPr>
                <w:rFonts w:cs="Arial"/>
              </w:rPr>
              <w:t xml:space="preserve">Does your council have a Policy and Procedures Manual (including, for example, council travel policy, media communications, responding to citizens, contact with Government, etc.)?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6508685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0849584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bl>
    <w:p w:rsidR="00FF33AE" w:rsidRPr="001E0905" w:rsidRDefault="00FF33AE" w:rsidP="00E170B9">
      <w:pPr>
        <w:tabs>
          <w:tab w:val="clear" w:pos="360"/>
        </w:tabs>
        <w:ind w:left="360"/>
        <w:rPr>
          <w:rFonts w:cs="Arial"/>
          <w:b/>
          <w:bCs/>
        </w:rPr>
      </w:pPr>
    </w:p>
    <w:p w:rsidR="00FF33AE" w:rsidRPr="001E0905" w:rsidRDefault="00FF33AE" w:rsidP="005B52D5">
      <w:pPr>
        <w:keepNext/>
        <w:tabs>
          <w:tab w:val="clear" w:pos="360"/>
        </w:tabs>
        <w:ind w:left="360"/>
        <w:rPr>
          <w:rFonts w:cs="Arial"/>
        </w:rPr>
      </w:pPr>
      <w:r w:rsidRPr="001E0905">
        <w:rPr>
          <w:rFonts w:cs="Arial"/>
          <w:b/>
          <w:bCs/>
        </w:rPr>
        <w:t>Training Opportunities and Participation</w:t>
      </w:r>
    </w:p>
    <w:tbl>
      <w:tblPr>
        <w:tblW w:w="954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680"/>
        <w:gridCol w:w="810"/>
        <w:gridCol w:w="810"/>
        <w:gridCol w:w="3240"/>
      </w:tblGrid>
      <w:tr w:rsidR="00A00550" w:rsidRPr="001E0905" w:rsidTr="00A00550">
        <w:trPr>
          <w:cantSplit/>
        </w:trPr>
        <w:tc>
          <w:tcPr>
            <w:tcW w:w="4680" w:type="dxa"/>
          </w:tcPr>
          <w:p w:rsidR="00A00550" w:rsidRPr="001E0905" w:rsidRDefault="00A00550" w:rsidP="00894803">
            <w:pPr>
              <w:tabs>
                <w:tab w:val="clear" w:pos="360"/>
              </w:tabs>
              <w:spacing w:before="60"/>
              <w:ind w:left="720" w:hanging="720"/>
              <w:rPr>
                <w:rFonts w:cs="Arial"/>
              </w:rPr>
            </w:pPr>
            <w:r w:rsidRPr="001E0905">
              <w:rPr>
                <w:rFonts w:cs="Arial"/>
                <w:bCs/>
              </w:rPr>
              <w:t>1.15</w:t>
            </w:r>
            <w:r>
              <w:rPr>
                <w:rFonts w:cs="Arial"/>
                <w:bCs/>
              </w:rPr>
              <w:tab/>
            </w:r>
            <w:r w:rsidRPr="001E0905">
              <w:rPr>
                <w:rFonts w:cs="Arial"/>
              </w:rPr>
              <w:t xml:space="preserve">Do your councillors regularly update their knowledge of municipal government through participation in municipal education, training or development?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0938619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5780327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E0905" w:rsidTr="00A00550">
        <w:trPr>
          <w:cantSplit/>
        </w:trPr>
        <w:tc>
          <w:tcPr>
            <w:tcW w:w="4680" w:type="dxa"/>
          </w:tcPr>
          <w:p w:rsidR="00A00550" w:rsidRPr="001E0905" w:rsidRDefault="00A00550" w:rsidP="00894803">
            <w:pPr>
              <w:tabs>
                <w:tab w:val="clear" w:pos="360"/>
              </w:tabs>
              <w:spacing w:before="60"/>
              <w:ind w:left="720" w:hanging="720"/>
              <w:rPr>
                <w:rFonts w:cs="Arial"/>
              </w:rPr>
            </w:pPr>
            <w:r w:rsidRPr="001E0905">
              <w:rPr>
                <w:rFonts w:cs="Arial"/>
                <w:bCs/>
              </w:rPr>
              <w:t>1.16</w:t>
            </w:r>
            <w:r>
              <w:rPr>
                <w:rFonts w:cs="Arial"/>
                <w:bCs/>
              </w:rPr>
              <w:tab/>
            </w:r>
            <w:r w:rsidRPr="001E0905">
              <w:rPr>
                <w:rFonts w:cs="Arial"/>
              </w:rPr>
              <w:t xml:space="preserve">Does your council provide any professional development funding for councillors (e.g., training, travel to conferences, etc.)?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4840848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21090726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bl>
    <w:p w:rsidR="00FF33AE" w:rsidRPr="001E0905" w:rsidRDefault="00FF33AE" w:rsidP="00E170B9">
      <w:pPr>
        <w:tabs>
          <w:tab w:val="clear" w:pos="360"/>
        </w:tabs>
        <w:ind w:left="360"/>
        <w:rPr>
          <w:rFonts w:cs="Arial"/>
        </w:rPr>
      </w:pPr>
    </w:p>
    <w:p w:rsidR="00FF33AE" w:rsidRPr="001E0905" w:rsidRDefault="00FF33AE" w:rsidP="005B52D5">
      <w:pPr>
        <w:keepNext/>
        <w:tabs>
          <w:tab w:val="clear" w:pos="360"/>
        </w:tabs>
        <w:ind w:left="360"/>
        <w:rPr>
          <w:rFonts w:cs="Arial"/>
        </w:rPr>
      </w:pPr>
      <w:r w:rsidRPr="001E0905">
        <w:rPr>
          <w:rFonts w:cs="Arial"/>
          <w:b/>
          <w:bCs/>
        </w:rPr>
        <w:t>Strategic and Long-Term Planning Ability</w:t>
      </w:r>
    </w:p>
    <w:tbl>
      <w:tblPr>
        <w:tblW w:w="954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680"/>
        <w:gridCol w:w="810"/>
        <w:gridCol w:w="810"/>
        <w:gridCol w:w="3240"/>
      </w:tblGrid>
      <w:tr w:rsidR="00A00550" w:rsidRPr="001E0905" w:rsidTr="00A00550">
        <w:trPr>
          <w:cantSplit/>
        </w:trPr>
        <w:tc>
          <w:tcPr>
            <w:tcW w:w="4680" w:type="dxa"/>
          </w:tcPr>
          <w:p w:rsidR="00A00550" w:rsidRPr="00141C8E" w:rsidRDefault="00A00550" w:rsidP="005451AC">
            <w:pPr>
              <w:keepNext/>
              <w:tabs>
                <w:tab w:val="clear" w:pos="360"/>
              </w:tabs>
              <w:spacing w:before="60"/>
              <w:ind w:left="720" w:hanging="720"/>
              <w:rPr>
                <w:rFonts w:cs="Arial"/>
              </w:rPr>
            </w:pPr>
            <w:r w:rsidRPr="00141C8E">
              <w:rPr>
                <w:rFonts w:cs="Arial"/>
                <w:bCs/>
              </w:rPr>
              <w:t>1.17</w:t>
            </w:r>
            <w:r w:rsidRPr="00141C8E">
              <w:rPr>
                <w:rFonts w:cs="Arial"/>
                <w:bCs/>
              </w:rPr>
              <w:tab/>
            </w:r>
            <w:r w:rsidRPr="00141C8E">
              <w:rPr>
                <w:rFonts w:cs="Arial"/>
              </w:rPr>
              <w:t>Does your municipality have council</w:t>
            </w:r>
            <w:r w:rsidRPr="00141C8E">
              <w:rPr>
                <w:rFonts w:cs="Arial"/>
                <w:i/>
                <w:iCs/>
              </w:rPr>
              <w:t>-</w:t>
            </w:r>
            <w:r w:rsidRPr="00141C8E">
              <w:rPr>
                <w:rFonts w:cs="Arial"/>
              </w:rPr>
              <w:t xml:space="preserve">approved long-term and strategic plans (including for example a Municipal Sustainability Plan or an Integrated Community Sustainability Plan?)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7581040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5725537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E0905" w:rsidTr="00A00550">
        <w:trPr>
          <w:cantSplit/>
        </w:trPr>
        <w:tc>
          <w:tcPr>
            <w:tcW w:w="4680" w:type="dxa"/>
          </w:tcPr>
          <w:p w:rsidR="00A00550" w:rsidRPr="00141C8E" w:rsidRDefault="00A00550" w:rsidP="00894803">
            <w:pPr>
              <w:tabs>
                <w:tab w:val="clear" w:pos="360"/>
              </w:tabs>
              <w:autoSpaceDE w:val="0"/>
              <w:autoSpaceDN w:val="0"/>
              <w:adjustRightInd w:val="0"/>
              <w:spacing w:before="60"/>
              <w:ind w:left="1080" w:hanging="360"/>
              <w:rPr>
                <w:rFonts w:cs="Arial"/>
                <w:bCs/>
              </w:rPr>
            </w:pPr>
            <w:proofErr w:type="spellStart"/>
            <w:r w:rsidRPr="00141C8E">
              <w:rPr>
                <w:rFonts w:cs="Arial"/>
              </w:rPr>
              <w:t>i</w:t>
            </w:r>
            <w:proofErr w:type="spellEnd"/>
            <w:r w:rsidRPr="00141C8E">
              <w:rPr>
                <w:rFonts w:cs="Arial"/>
              </w:rPr>
              <w:t>.</w:t>
            </w:r>
            <w:r w:rsidRPr="00141C8E">
              <w:rPr>
                <w:rFonts w:cs="Arial"/>
              </w:rPr>
              <w:tab/>
              <w:t xml:space="preserve">If yes, do they include performance measures and benchmarks?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1316270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6705574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E0905" w:rsidTr="00A00550">
        <w:trPr>
          <w:cantSplit/>
        </w:trPr>
        <w:tc>
          <w:tcPr>
            <w:tcW w:w="4680" w:type="dxa"/>
          </w:tcPr>
          <w:p w:rsidR="00A00550" w:rsidRPr="00141C8E" w:rsidRDefault="00A00550" w:rsidP="005451AC">
            <w:pPr>
              <w:keepNext/>
              <w:tabs>
                <w:tab w:val="clear" w:pos="360"/>
              </w:tabs>
              <w:spacing w:before="60"/>
              <w:ind w:left="720" w:hanging="720"/>
              <w:rPr>
                <w:rFonts w:cs="Arial"/>
                <w:bCs/>
              </w:rPr>
            </w:pPr>
            <w:r w:rsidRPr="00141C8E">
              <w:rPr>
                <w:rFonts w:cs="Arial"/>
                <w:bCs/>
              </w:rPr>
              <w:lastRenderedPageBreak/>
              <w:t>1.18</w:t>
            </w:r>
            <w:r w:rsidRPr="00141C8E">
              <w:rPr>
                <w:rFonts w:cs="Arial"/>
                <w:bCs/>
              </w:rPr>
              <w:tab/>
            </w:r>
            <w:r w:rsidRPr="00141C8E">
              <w:rPr>
                <w:rFonts w:cs="Arial"/>
              </w:rPr>
              <w:t xml:space="preserve">Are there formal avenues for active citizen involvement in: </w:t>
            </w:r>
          </w:p>
        </w:tc>
        <w:tc>
          <w:tcPr>
            <w:tcW w:w="810" w:type="dxa"/>
          </w:tcPr>
          <w:p w:rsidR="00A00550" w:rsidRPr="001E0905" w:rsidRDefault="00A00550" w:rsidP="00894803">
            <w:pPr>
              <w:tabs>
                <w:tab w:val="clear" w:pos="360"/>
              </w:tabs>
              <w:spacing w:before="60"/>
              <w:ind w:left="720" w:hanging="720"/>
              <w:rPr>
                <w:rFonts w:cs="Arial"/>
              </w:rPr>
            </w:pPr>
          </w:p>
        </w:tc>
        <w:tc>
          <w:tcPr>
            <w:tcW w:w="810" w:type="dxa"/>
          </w:tcPr>
          <w:p w:rsidR="00A00550" w:rsidRPr="001E0905" w:rsidRDefault="00A00550" w:rsidP="00894803">
            <w:pPr>
              <w:tabs>
                <w:tab w:val="clear" w:pos="360"/>
              </w:tabs>
              <w:spacing w:before="60"/>
              <w:ind w:left="720" w:hanging="720"/>
              <w:rPr>
                <w:rFonts w:cs="Arial"/>
              </w:rPr>
            </w:pPr>
          </w:p>
        </w:tc>
        <w:tc>
          <w:tcPr>
            <w:tcW w:w="3240" w:type="dxa"/>
          </w:tcPr>
          <w:p w:rsidR="00A00550" w:rsidRPr="001E0905" w:rsidRDefault="00A00550" w:rsidP="00894803">
            <w:pPr>
              <w:tabs>
                <w:tab w:val="clear" w:pos="360"/>
              </w:tabs>
              <w:spacing w:before="60"/>
              <w:ind w:left="720" w:hanging="720"/>
              <w:rPr>
                <w:rFonts w:cs="Arial"/>
              </w:rPr>
            </w:pPr>
          </w:p>
        </w:tc>
      </w:tr>
      <w:tr w:rsidR="00A00550" w:rsidRPr="001E0905" w:rsidTr="00A00550">
        <w:trPr>
          <w:cantSplit/>
        </w:trPr>
        <w:tc>
          <w:tcPr>
            <w:tcW w:w="4680" w:type="dxa"/>
          </w:tcPr>
          <w:p w:rsidR="00A00550" w:rsidRPr="00141C8E" w:rsidRDefault="00A00550" w:rsidP="005451AC">
            <w:pPr>
              <w:keepNext/>
              <w:tabs>
                <w:tab w:val="clear" w:pos="360"/>
              </w:tabs>
              <w:autoSpaceDE w:val="0"/>
              <w:autoSpaceDN w:val="0"/>
              <w:adjustRightInd w:val="0"/>
              <w:spacing w:before="60"/>
              <w:ind w:left="1080" w:hanging="360"/>
              <w:rPr>
                <w:rFonts w:cs="Arial"/>
                <w:bCs/>
              </w:rPr>
            </w:pPr>
            <w:proofErr w:type="spellStart"/>
            <w:r w:rsidRPr="00141C8E">
              <w:rPr>
                <w:rFonts w:cs="Arial"/>
              </w:rPr>
              <w:t>i</w:t>
            </w:r>
            <w:proofErr w:type="spellEnd"/>
            <w:r w:rsidRPr="00141C8E">
              <w:rPr>
                <w:rFonts w:cs="Arial"/>
              </w:rPr>
              <w:t>.</w:t>
            </w:r>
            <w:r w:rsidRPr="00141C8E">
              <w:rPr>
                <w:rFonts w:cs="Arial"/>
              </w:rPr>
              <w:tab/>
              <w:t xml:space="preserve">Strategic planning in the community?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4220986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354586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E0905" w:rsidTr="00A00550">
        <w:trPr>
          <w:cantSplit/>
        </w:trPr>
        <w:tc>
          <w:tcPr>
            <w:tcW w:w="4680" w:type="dxa"/>
          </w:tcPr>
          <w:p w:rsidR="00A00550" w:rsidRPr="00141C8E" w:rsidRDefault="00A00550" w:rsidP="00894803">
            <w:pPr>
              <w:tabs>
                <w:tab w:val="clear" w:pos="360"/>
              </w:tabs>
              <w:autoSpaceDE w:val="0"/>
              <w:autoSpaceDN w:val="0"/>
              <w:adjustRightInd w:val="0"/>
              <w:spacing w:before="60"/>
              <w:ind w:left="1080" w:hanging="360"/>
              <w:rPr>
                <w:rFonts w:cs="Arial"/>
                <w:bCs/>
              </w:rPr>
            </w:pPr>
            <w:r w:rsidRPr="00141C8E">
              <w:rPr>
                <w:rFonts w:cs="Arial"/>
              </w:rPr>
              <w:t>ii.</w:t>
            </w:r>
            <w:r w:rsidRPr="00141C8E">
              <w:rPr>
                <w:rFonts w:cs="Arial"/>
              </w:rPr>
              <w:tab/>
              <w:t xml:space="preserve">Long-term planning in the community?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455668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2447132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E0905" w:rsidTr="00A00550">
        <w:trPr>
          <w:cantSplit/>
        </w:trPr>
        <w:tc>
          <w:tcPr>
            <w:tcW w:w="4680" w:type="dxa"/>
          </w:tcPr>
          <w:p w:rsidR="00A00550" w:rsidRPr="00141C8E" w:rsidRDefault="00A00550" w:rsidP="005451AC">
            <w:pPr>
              <w:keepNext/>
              <w:tabs>
                <w:tab w:val="clear" w:pos="360"/>
              </w:tabs>
              <w:spacing w:before="60"/>
              <w:ind w:left="720" w:hanging="720"/>
              <w:rPr>
                <w:rFonts w:cs="Arial"/>
              </w:rPr>
            </w:pPr>
            <w:r w:rsidRPr="00141C8E">
              <w:rPr>
                <w:rFonts w:cs="Arial"/>
                <w:bCs/>
              </w:rPr>
              <w:t>1.19</w:t>
            </w:r>
            <w:r w:rsidRPr="00141C8E">
              <w:rPr>
                <w:rFonts w:cs="Arial"/>
                <w:bCs/>
              </w:rPr>
              <w:tab/>
            </w:r>
            <w:r w:rsidRPr="00141C8E">
              <w:rPr>
                <w:rFonts w:cs="Arial"/>
              </w:rPr>
              <w:t>Does your municipality have an up to date:</w:t>
            </w:r>
          </w:p>
        </w:tc>
        <w:tc>
          <w:tcPr>
            <w:tcW w:w="810" w:type="dxa"/>
          </w:tcPr>
          <w:p w:rsidR="00A00550" w:rsidRPr="001E0905" w:rsidRDefault="00A00550" w:rsidP="00894803">
            <w:pPr>
              <w:tabs>
                <w:tab w:val="clear" w:pos="360"/>
              </w:tabs>
              <w:spacing w:before="60"/>
              <w:ind w:left="720" w:hanging="720"/>
              <w:rPr>
                <w:rFonts w:cs="Arial"/>
              </w:rPr>
            </w:pPr>
          </w:p>
        </w:tc>
        <w:tc>
          <w:tcPr>
            <w:tcW w:w="810" w:type="dxa"/>
          </w:tcPr>
          <w:p w:rsidR="00A00550" w:rsidRPr="001E0905" w:rsidRDefault="00A00550" w:rsidP="00894803">
            <w:pPr>
              <w:tabs>
                <w:tab w:val="clear" w:pos="360"/>
              </w:tabs>
              <w:spacing w:before="60"/>
              <w:ind w:left="720" w:hanging="720"/>
              <w:rPr>
                <w:rFonts w:cs="Arial"/>
              </w:rPr>
            </w:pPr>
          </w:p>
        </w:tc>
        <w:tc>
          <w:tcPr>
            <w:tcW w:w="3240" w:type="dxa"/>
          </w:tcPr>
          <w:p w:rsidR="00A00550" w:rsidRPr="001E0905" w:rsidRDefault="00A00550" w:rsidP="00894803">
            <w:pPr>
              <w:tabs>
                <w:tab w:val="clear" w:pos="360"/>
              </w:tabs>
              <w:spacing w:before="60"/>
              <w:ind w:left="720" w:hanging="720"/>
              <w:rPr>
                <w:rFonts w:cs="Arial"/>
              </w:rPr>
            </w:pPr>
          </w:p>
        </w:tc>
      </w:tr>
      <w:tr w:rsidR="00A00550" w:rsidRPr="001E0905" w:rsidTr="00A00550">
        <w:trPr>
          <w:cantSplit/>
        </w:trPr>
        <w:tc>
          <w:tcPr>
            <w:tcW w:w="4680" w:type="dxa"/>
          </w:tcPr>
          <w:p w:rsidR="00A00550" w:rsidRPr="00141C8E" w:rsidRDefault="00A00550" w:rsidP="005451AC">
            <w:pPr>
              <w:keepNext/>
              <w:tabs>
                <w:tab w:val="clear" w:pos="360"/>
              </w:tabs>
              <w:autoSpaceDE w:val="0"/>
              <w:autoSpaceDN w:val="0"/>
              <w:adjustRightInd w:val="0"/>
              <w:spacing w:before="60"/>
              <w:ind w:left="1080" w:hanging="360"/>
              <w:rPr>
                <w:rFonts w:cs="Arial"/>
                <w:bCs/>
              </w:rPr>
            </w:pPr>
            <w:proofErr w:type="spellStart"/>
            <w:r w:rsidRPr="00141C8E">
              <w:rPr>
                <w:rFonts w:cs="Arial"/>
                <w:bCs/>
              </w:rPr>
              <w:t>i</w:t>
            </w:r>
            <w:proofErr w:type="spellEnd"/>
            <w:r w:rsidRPr="00141C8E">
              <w:rPr>
                <w:rFonts w:cs="Arial"/>
                <w:bCs/>
              </w:rPr>
              <w:t>.</w:t>
            </w:r>
            <w:r w:rsidRPr="00141C8E">
              <w:rPr>
                <w:rFonts w:cs="Arial"/>
                <w:bCs/>
              </w:rPr>
              <w:tab/>
              <w:t>Business plan,</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910887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388008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E0905" w:rsidTr="00A00550">
        <w:trPr>
          <w:cantSplit/>
        </w:trPr>
        <w:tc>
          <w:tcPr>
            <w:tcW w:w="4680" w:type="dxa"/>
          </w:tcPr>
          <w:p w:rsidR="00A00550" w:rsidRPr="00141C8E" w:rsidRDefault="00A00550" w:rsidP="005451AC">
            <w:pPr>
              <w:keepNext/>
              <w:tabs>
                <w:tab w:val="clear" w:pos="360"/>
              </w:tabs>
              <w:autoSpaceDE w:val="0"/>
              <w:autoSpaceDN w:val="0"/>
              <w:adjustRightInd w:val="0"/>
              <w:spacing w:before="60"/>
              <w:ind w:left="1080" w:hanging="360"/>
              <w:rPr>
                <w:rFonts w:cs="Arial"/>
                <w:bCs/>
              </w:rPr>
            </w:pPr>
            <w:r w:rsidRPr="00141C8E">
              <w:rPr>
                <w:rFonts w:cs="Arial"/>
                <w:bCs/>
              </w:rPr>
              <w:t>ii.</w:t>
            </w:r>
            <w:r w:rsidRPr="00141C8E">
              <w:rPr>
                <w:rFonts w:cs="Arial"/>
                <w:bCs/>
              </w:rPr>
              <w:tab/>
            </w:r>
            <w:r w:rsidRPr="00141C8E">
              <w:rPr>
                <w:rFonts w:cs="Arial"/>
              </w:rPr>
              <w:t>Multi-year budget;</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250174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8792806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E0905" w:rsidTr="00A00550">
        <w:trPr>
          <w:cantSplit/>
        </w:trPr>
        <w:tc>
          <w:tcPr>
            <w:tcW w:w="4680" w:type="dxa"/>
          </w:tcPr>
          <w:p w:rsidR="00A00550" w:rsidRPr="00141C8E" w:rsidRDefault="00A00550" w:rsidP="005451AC">
            <w:pPr>
              <w:keepNext/>
              <w:tabs>
                <w:tab w:val="clear" w:pos="360"/>
              </w:tabs>
              <w:autoSpaceDE w:val="0"/>
              <w:autoSpaceDN w:val="0"/>
              <w:adjustRightInd w:val="0"/>
              <w:spacing w:before="60"/>
              <w:ind w:left="1080" w:hanging="360"/>
              <w:rPr>
                <w:rFonts w:cs="Arial"/>
                <w:bCs/>
              </w:rPr>
            </w:pPr>
            <w:r w:rsidRPr="00141C8E">
              <w:rPr>
                <w:rFonts w:cs="Arial"/>
              </w:rPr>
              <w:t>iii.</w:t>
            </w:r>
            <w:r w:rsidRPr="00141C8E">
              <w:rPr>
                <w:rFonts w:cs="Arial"/>
              </w:rPr>
              <w:tab/>
              <w:t xml:space="preserve">Land use/zoning (municipal) plan that is less than 10 years old;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0999430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1182127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E0905" w:rsidTr="00A00550">
        <w:trPr>
          <w:cantSplit/>
        </w:trPr>
        <w:tc>
          <w:tcPr>
            <w:tcW w:w="4680" w:type="dxa"/>
          </w:tcPr>
          <w:p w:rsidR="00A00550" w:rsidRPr="00141C8E" w:rsidRDefault="00A00550" w:rsidP="005451AC">
            <w:pPr>
              <w:keepNext/>
              <w:tabs>
                <w:tab w:val="clear" w:pos="360"/>
              </w:tabs>
              <w:autoSpaceDE w:val="0"/>
              <w:autoSpaceDN w:val="0"/>
              <w:adjustRightInd w:val="0"/>
              <w:spacing w:before="60"/>
              <w:ind w:left="1080" w:hanging="360"/>
              <w:rPr>
                <w:rFonts w:cs="Arial"/>
              </w:rPr>
            </w:pPr>
            <w:r w:rsidRPr="00141C8E">
              <w:rPr>
                <w:rFonts w:cs="Arial"/>
              </w:rPr>
              <w:t>iv.</w:t>
            </w:r>
            <w:r w:rsidRPr="00141C8E">
              <w:rPr>
                <w:rFonts w:cs="Arial"/>
              </w:rPr>
              <w:tab/>
              <w:t xml:space="preserve">Municipal Development Plan that is less than 10 years old;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551109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5536528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E0905" w:rsidTr="00A00550">
        <w:trPr>
          <w:cantSplit/>
        </w:trPr>
        <w:tc>
          <w:tcPr>
            <w:tcW w:w="4680" w:type="dxa"/>
          </w:tcPr>
          <w:p w:rsidR="00A00550" w:rsidRPr="00141C8E" w:rsidRDefault="00A00550" w:rsidP="005451AC">
            <w:pPr>
              <w:keepNext/>
              <w:tabs>
                <w:tab w:val="clear" w:pos="360"/>
              </w:tabs>
              <w:autoSpaceDE w:val="0"/>
              <w:autoSpaceDN w:val="0"/>
              <w:adjustRightInd w:val="0"/>
              <w:spacing w:before="60"/>
              <w:ind w:left="1080" w:hanging="360"/>
              <w:rPr>
                <w:rFonts w:cs="Arial"/>
              </w:rPr>
            </w:pPr>
            <w:r w:rsidRPr="00141C8E">
              <w:rPr>
                <w:rFonts w:cs="Arial"/>
              </w:rPr>
              <w:t>v.</w:t>
            </w:r>
            <w:r w:rsidRPr="00141C8E">
              <w:rPr>
                <w:rFonts w:cs="Arial"/>
              </w:rPr>
              <w:tab/>
              <w:t xml:space="preserve">Capital plan for the next five or more years; and an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9984542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6809221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E0905" w:rsidTr="00A00550">
        <w:trPr>
          <w:cantSplit/>
        </w:trPr>
        <w:tc>
          <w:tcPr>
            <w:tcW w:w="4680" w:type="dxa"/>
          </w:tcPr>
          <w:p w:rsidR="00A00550" w:rsidRPr="00141C8E" w:rsidRDefault="00A00550" w:rsidP="00894803">
            <w:pPr>
              <w:tabs>
                <w:tab w:val="clear" w:pos="360"/>
              </w:tabs>
              <w:autoSpaceDE w:val="0"/>
              <w:autoSpaceDN w:val="0"/>
              <w:adjustRightInd w:val="0"/>
              <w:spacing w:before="60"/>
              <w:ind w:left="1080" w:hanging="360"/>
              <w:rPr>
                <w:rFonts w:cs="Arial"/>
              </w:rPr>
            </w:pPr>
            <w:r w:rsidRPr="00141C8E">
              <w:rPr>
                <w:rFonts w:cs="Arial"/>
              </w:rPr>
              <w:t>vi.</w:t>
            </w:r>
            <w:r w:rsidRPr="00141C8E">
              <w:rPr>
                <w:rFonts w:cs="Arial"/>
              </w:rPr>
              <w:tab/>
              <w:t xml:space="preserve">Economic development plan.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3714271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8765364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bl>
    <w:p w:rsidR="00FF33AE" w:rsidRPr="001E0905" w:rsidRDefault="00FF33AE" w:rsidP="00E170B9">
      <w:pPr>
        <w:tabs>
          <w:tab w:val="clear" w:pos="360"/>
        </w:tabs>
        <w:ind w:left="360"/>
        <w:rPr>
          <w:rFonts w:cs="Arial"/>
        </w:rPr>
      </w:pPr>
    </w:p>
    <w:p w:rsidR="00FF33AE" w:rsidRPr="001E0905" w:rsidRDefault="00FF33AE" w:rsidP="004875E4">
      <w:pPr>
        <w:keepNext/>
        <w:tabs>
          <w:tab w:val="clear" w:pos="360"/>
        </w:tabs>
        <w:rPr>
          <w:rFonts w:cs="Arial"/>
        </w:rPr>
      </w:pPr>
      <w:r w:rsidRPr="001E0905">
        <w:rPr>
          <w:rFonts w:cs="Arial"/>
          <w:b/>
          <w:bCs/>
          <w:color w:val="000000"/>
        </w:rPr>
        <w:t>2. OPERATIONAL AND ADMINISTRATIVE CAPACITY</w:t>
      </w:r>
    </w:p>
    <w:p w:rsidR="00FF33AE" w:rsidRPr="001E0905" w:rsidRDefault="00FF33AE" w:rsidP="005B52D5">
      <w:pPr>
        <w:keepNext/>
        <w:tabs>
          <w:tab w:val="clear" w:pos="360"/>
        </w:tabs>
        <w:ind w:left="360"/>
        <w:rPr>
          <w:rFonts w:cs="Arial"/>
        </w:rPr>
      </w:pPr>
      <w:r w:rsidRPr="001E0905">
        <w:rPr>
          <w:rFonts w:cs="Arial"/>
          <w:b/>
          <w:bCs/>
          <w:color w:val="000000"/>
        </w:rPr>
        <w:t>Human Resources</w:t>
      </w:r>
    </w:p>
    <w:tbl>
      <w:tblPr>
        <w:tblW w:w="954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680"/>
        <w:gridCol w:w="810"/>
        <w:gridCol w:w="810"/>
        <w:gridCol w:w="3240"/>
      </w:tblGrid>
      <w:tr w:rsidR="00A00550" w:rsidRPr="00141C8E" w:rsidTr="00A00550">
        <w:trPr>
          <w:cantSplit/>
        </w:trPr>
        <w:tc>
          <w:tcPr>
            <w:tcW w:w="4680" w:type="dxa"/>
          </w:tcPr>
          <w:p w:rsidR="00A00550" w:rsidRPr="00141C8E" w:rsidRDefault="00A00550" w:rsidP="005451AC">
            <w:pPr>
              <w:keepNext/>
              <w:tabs>
                <w:tab w:val="clear" w:pos="360"/>
              </w:tabs>
              <w:autoSpaceDE w:val="0"/>
              <w:autoSpaceDN w:val="0"/>
              <w:adjustRightInd w:val="0"/>
              <w:spacing w:before="60"/>
              <w:ind w:left="720" w:hanging="720"/>
              <w:rPr>
                <w:rFonts w:cs="Arial"/>
                <w:color w:val="000000"/>
              </w:rPr>
            </w:pPr>
            <w:r w:rsidRPr="00141C8E">
              <w:rPr>
                <w:rFonts w:cs="Arial"/>
                <w:bCs/>
                <w:color w:val="000000"/>
              </w:rPr>
              <w:t>2.1</w:t>
            </w:r>
            <w:r w:rsidRPr="00141C8E">
              <w:rPr>
                <w:rFonts w:cs="Arial"/>
                <w:bCs/>
                <w:color w:val="000000"/>
              </w:rPr>
              <w:tab/>
            </w:r>
            <w:r w:rsidRPr="00141C8E">
              <w:rPr>
                <w:rFonts w:cs="Arial"/>
                <w:color w:val="000000"/>
              </w:rPr>
              <w:t xml:space="preserve">Does your municipality have Human Resources Policies and Practices in place?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3338260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2426919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41C8E" w:rsidTr="00A00550">
        <w:trPr>
          <w:cantSplit/>
        </w:trPr>
        <w:tc>
          <w:tcPr>
            <w:tcW w:w="4680" w:type="dxa"/>
          </w:tcPr>
          <w:p w:rsidR="00A00550" w:rsidRPr="00141C8E" w:rsidRDefault="00A00550" w:rsidP="005451AC">
            <w:pPr>
              <w:keepNext/>
              <w:tabs>
                <w:tab w:val="clear" w:pos="360"/>
              </w:tabs>
              <w:autoSpaceDE w:val="0"/>
              <w:autoSpaceDN w:val="0"/>
              <w:adjustRightInd w:val="0"/>
              <w:spacing w:before="60"/>
              <w:ind w:left="1080" w:hanging="360"/>
              <w:rPr>
                <w:rFonts w:cs="Arial"/>
              </w:rPr>
            </w:pPr>
            <w:proofErr w:type="spellStart"/>
            <w:r w:rsidRPr="00141C8E">
              <w:rPr>
                <w:rFonts w:cs="Arial"/>
                <w:color w:val="000000"/>
              </w:rPr>
              <w:t>i</w:t>
            </w:r>
            <w:proofErr w:type="spellEnd"/>
            <w:r w:rsidRPr="00141C8E">
              <w:rPr>
                <w:rFonts w:cs="Arial"/>
                <w:color w:val="000000"/>
              </w:rPr>
              <w:t>.</w:t>
            </w:r>
            <w:r w:rsidRPr="00141C8E">
              <w:rPr>
                <w:rFonts w:cs="Arial"/>
                <w:color w:val="000000"/>
              </w:rPr>
              <w:tab/>
              <w:t>Are they current?</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0890731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1847145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41C8E" w:rsidTr="00A00550">
        <w:trPr>
          <w:cantSplit/>
        </w:trPr>
        <w:tc>
          <w:tcPr>
            <w:tcW w:w="4680" w:type="dxa"/>
          </w:tcPr>
          <w:p w:rsidR="00A00550" w:rsidRPr="00141C8E" w:rsidRDefault="00A00550" w:rsidP="00894803">
            <w:pPr>
              <w:tabs>
                <w:tab w:val="clear" w:pos="360"/>
              </w:tabs>
              <w:autoSpaceDE w:val="0"/>
              <w:autoSpaceDN w:val="0"/>
              <w:adjustRightInd w:val="0"/>
              <w:spacing w:before="60"/>
              <w:ind w:left="1080" w:hanging="360"/>
              <w:rPr>
                <w:rFonts w:cs="Arial"/>
                <w:color w:val="000000"/>
              </w:rPr>
            </w:pPr>
            <w:r w:rsidRPr="00141C8E">
              <w:rPr>
                <w:rFonts w:cs="Arial"/>
                <w:color w:val="000000"/>
              </w:rPr>
              <w:t>ii.</w:t>
            </w:r>
            <w:r w:rsidRPr="00141C8E">
              <w:rPr>
                <w:rFonts w:cs="Arial"/>
                <w:color w:val="000000"/>
              </w:rPr>
              <w:tab/>
              <w:t xml:space="preserve">Do they meet the municipality’s needs?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3008459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620899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41C8E" w:rsidTr="00A00550">
        <w:trPr>
          <w:cantSplit/>
        </w:trPr>
        <w:tc>
          <w:tcPr>
            <w:tcW w:w="4680" w:type="dxa"/>
          </w:tcPr>
          <w:p w:rsidR="00A00550" w:rsidRPr="00141C8E" w:rsidRDefault="00A00550" w:rsidP="00894803">
            <w:pPr>
              <w:tabs>
                <w:tab w:val="clear" w:pos="360"/>
              </w:tabs>
              <w:autoSpaceDE w:val="0"/>
              <w:autoSpaceDN w:val="0"/>
              <w:adjustRightInd w:val="0"/>
              <w:spacing w:before="60"/>
              <w:ind w:left="720" w:hanging="720"/>
              <w:rPr>
                <w:rFonts w:cs="Arial"/>
                <w:color w:val="000000"/>
              </w:rPr>
            </w:pPr>
            <w:r w:rsidRPr="00141C8E">
              <w:rPr>
                <w:rFonts w:cs="Arial"/>
                <w:bCs/>
                <w:color w:val="000000"/>
              </w:rPr>
              <w:t>2.2</w:t>
            </w:r>
            <w:r w:rsidRPr="00141C8E">
              <w:rPr>
                <w:rFonts w:cs="Arial"/>
                <w:bCs/>
                <w:color w:val="000000"/>
              </w:rPr>
              <w:tab/>
            </w:r>
            <w:r w:rsidRPr="00141C8E">
              <w:rPr>
                <w:rFonts w:cs="Arial"/>
                <w:color w:val="000000"/>
              </w:rPr>
              <w:t xml:space="preserve">Is the municipality able to attract and retain knowledgeable administrative and operational staff with sufficient training and credentials to meet the requirements set out in their respective job descriptions?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6881084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2210475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bl>
    <w:p w:rsidR="00FF33AE" w:rsidRPr="001E0905" w:rsidRDefault="00FF33AE" w:rsidP="00E170B9">
      <w:pPr>
        <w:tabs>
          <w:tab w:val="clear" w:pos="360"/>
        </w:tabs>
        <w:ind w:left="360"/>
        <w:rPr>
          <w:rFonts w:cs="Arial"/>
        </w:rPr>
      </w:pPr>
    </w:p>
    <w:p w:rsidR="00FF33AE" w:rsidRPr="001E0905" w:rsidRDefault="00FF33AE" w:rsidP="005B52D5">
      <w:pPr>
        <w:keepNext/>
        <w:tabs>
          <w:tab w:val="clear" w:pos="360"/>
        </w:tabs>
        <w:ind w:left="360"/>
        <w:rPr>
          <w:rFonts w:cs="Arial"/>
        </w:rPr>
      </w:pPr>
      <w:r w:rsidRPr="001E0905">
        <w:rPr>
          <w:rFonts w:cs="Arial"/>
          <w:b/>
          <w:bCs/>
          <w:color w:val="000000"/>
        </w:rPr>
        <w:t>Training and Development Opportunities</w:t>
      </w:r>
    </w:p>
    <w:tbl>
      <w:tblPr>
        <w:tblW w:w="954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680"/>
        <w:gridCol w:w="810"/>
        <w:gridCol w:w="810"/>
        <w:gridCol w:w="3240"/>
      </w:tblGrid>
      <w:tr w:rsidR="00A00550" w:rsidRPr="00141C8E" w:rsidTr="00A00550">
        <w:trPr>
          <w:cantSplit/>
        </w:trPr>
        <w:tc>
          <w:tcPr>
            <w:tcW w:w="4680" w:type="dxa"/>
          </w:tcPr>
          <w:p w:rsidR="00A00550" w:rsidRPr="00141C8E" w:rsidRDefault="00A00550" w:rsidP="00894803">
            <w:pPr>
              <w:tabs>
                <w:tab w:val="clear" w:pos="360"/>
              </w:tabs>
              <w:autoSpaceDE w:val="0"/>
              <w:autoSpaceDN w:val="0"/>
              <w:adjustRightInd w:val="0"/>
              <w:spacing w:before="60"/>
              <w:ind w:left="720" w:hanging="720"/>
              <w:rPr>
                <w:rFonts w:cs="Arial"/>
                <w:color w:val="000000"/>
              </w:rPr>
            </w:pPr>
            <w:r w:rsidRPr="00141C8E">
              <w:rPr>
                <w:rFonts w:cs="Arial"/>
                <w:bCs/>
                <w:color w:val="000000"/>
              </w:rPr>
              <w:t>2.3</w:t>
            </w:r>
            <w:r w:rsidRPr="00141C8E">
              <w:rPr>
                <w:rFonts w:cs="Arial"/>
                <w:bCs/>
                <w:color w:val="000000"/>
              </w:rPr>
              <w:tab/>
            </w:r>
            <w:r w:rsidRPr="00141C8E">
              <w:rPr>
                <w:rFonts w:cs="Arial"/>
                <w:color w:val="000000"/>
              </w:rPr>
              <w:t>Does your municipality support staff supplementing their education with relevant post-secondary training and/or attendance at relevant conferences?</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5718787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8717348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41C8E" w:rsidTr="00A00550">
        <w:trPr>
          <w:cantSplit/>
        </w:trPr>
        <w:tc>
          <w:tcPr>
            <w:tcW w:w="4680" w:type="dxa"/>
          </w:tcPr>
          <w:p w:rsidR="00A00550" w:rsidRPr="00141C8E" w:rsidRDefault="00A00550" w:rsidP="00894803">
            <w:pPr>
              <w:tabs>
                <w:tab w:val="clear" w:pos="360"/>
              </w:tabs>
              <w:autoSpaceDE w:val="0"/>
              <w:autoSpaceDN w:val="0"/>
              <w:adjustRightInd w:val="0"/>
              <w:spacing w:before="60"/>
              <w:ind w:left="720" w:hanging="720"/>
              <w:rPr>
                <w:rFonts w:cs="Arial"/>
                <w:color w:val="000000"/>
              </w:rPr>
            </w:pPr>
            <w:r w:rsidRPr="00141C8E">
              <w:rPr>
                <w:rFonts w:cs="Arial"/>
                <w:bCs/>
                <w:color w:val="000000"/>
              </w:rPr>
              <w:lastRenderedPageBreak/>
              <w:t>2.4</w:t>
            </w:r>
            <w:r w:rsidRPr="00141C8E">
              <w:rPr>
                <w:rFonts w:cs="Arial"/>
                <w:bCs/>
                <w:color w:val="000000"/>
              </w:rPr>
              <w:tab/>
            </w:r>
            <w:r w:rsidRPr="00141C8E">
              <w:rPr>
                <w:rFonts w:cs="Arial"/>
                <w:color w:val="000000"/>
              </w:rPr>
              <w:t>Does the municipality formally set aside funds to ensure that staff receives the training necessary to support any required accreditation?</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20096661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3565477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41C8E" w:rsidTr="00A00550">
        <w:trPr>
          <w:cantSplit/>
        </w:trPr>
        <w:tc>
          <w:tcPr>
            <w:tcW w:w="4680" w:type="dxa"/>
          </w:tcPr>
          <w:p w:rsidR="00A00550" w:rsidRPr="00141C8E" w:rsidRDefault="00A00550" w:rsidP="00894803">
            <w:pPr>
              <w:tabs>
                <w:tab w:val="clear" w:pos="360"/>
              </w:tabs>
              <w:autoSpaceDE w:val="0"/>
              <w:autoSpaceDN w:val="0"/>
              <w:adjustRightInd w:val="0"/>
              <w:spacing w:before="60"/>
              <w:ind w:left="720" w:hanging="720"/>
              <w:rPr>
                <w:rFonts w:cs="Arial"/>
                <w:bCs/>
                <w:color w:val="000000"/>
              </w:rPr>
            </w:pPr>
            <w:r w:rsidRPr="00141C8E">
              <w:rPr>
                <w:rFonts w:cs="Arial"/>
                <w:bCs/>
                <w:color w:val="000000"/>
              </w:rPr>
              <w:t>2.5</w:t>
            </w:r>
            <w:r w:rsidRPr="00141C8E">
              <w:rPr>
                <w:rFonts w:cs="Arial"/>
                <w:bCs/>
                <w:color w:val="000000"/>
              </w:rPr>
              <w:tab/>
            </w:r>
            <w:r w:rsidRPr="00141C8E">
              <w:rPr>
                <w:rFonts w:cs="Arial"/>
                <w:color w:val="000000"/>
              </w:rPr>
              <w:t>Does your municipality provide developmental support to staff (e.g.</w:t>
            </w:r>
            <w:r>
              <w:rPr>
                <w:rFonts w:cs="Arial"/>
                <w:color w:val="000000"/>
              </w:rPr>
              <w:t>,</w:t>
            </w:r>
            <w:r w:rsidRPr="00141C8E">
              <w:rPr>
                <w:rFonts w:cs="Arial"/>
                <w:color w:val="000000"/>
              </w:rPr>
              <w:t xml:space="preserve"> performance reviews, coaching, mentoring or on the job training)?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231982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20469541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bl>
    <w:p w:rsidR="00FF33AE" w:rsidRPr="001E0905" w:rsidRDefault="00FF33AE" w:rsidP="00E170B9">
      <w:pPr>
        <w:tabs>
          <w:tab w:val="clear" w:pos="360"/>
        </w:tabs>
        <w:ind w:left="360"/>
        <w:rPr>
          <w:rFonts w:cs="Arial"/>
        </w:rPr>
      </w:pPr>
    </w:p>
    <w:p w:rsidR="00FF33AE" w:rsidRPr="001E0905" w:rsidRDefault="00FF33AE" w:rsidP="005B52D5">
      <w:pPr>
        <w:keepNext/>
        <w:tabs>
          <w:tab w:val="clear" w:pos="360"/>
        </w:tabs>
        <w:ind w:left="360"/>
        <w:rPr>
          <w:rFonts w:cs="Arial"/>
        </w:rPr>
      </w:pPr>
      <w:r w:rsidRPr="001E0905">
        <w:rPr>
          <w:rFonts w:cs="Arial"/>
          <w:b/>
          <w:bCs/>
          <w:color w:val="000000"/>
        </w:rPr>
        <w:t>Technology Resources</w:t>
      </w:r>
    </w:p>
    <w:tbl>
      <w:tblPr>
        <w:tblW w:w="954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680"/>
        <w:gridCol w:w="810"/>
        <w:gridCol w:w="810"/>
        <w:gridCol w:w="3240"/>
      </w:tblGrid>
      <w:tr w:rsidR="00A00550" w:rsidRPr="00141C8E" w:rsidTr="00A00550">
        <w:trPr>
          <w:cantSplit/>
        </w:trPr>
        <w:tc>
          <w:tcPr>
            <w:tcW w:w="4680" w:type="dxa"/>
          </w:tcPr>
          <w:p w:rsidR="00A00550" w:rsidRPr="00141C8E" w:rsidRDefault="00A00550" w:rsidP="00894803">
            <w:pPr>
              <w:tabs>
                <w:tab w:val="clear" w:pos="360"/>
              </w:tabs>
              <w:autoSpaceDE w:val="0"/>
              <w:autoSpaceDN w:val="0"/>
              <w:adjustRightInd w:val="0"/>
              <w:spacing w:before="60"/>
              <w:ind w:left="720" w:hanging="720"/>
              <w:rPr>
                <w:rFonts w:cs="Arial"/>
                <w:color w:val="000000"/>
              </w:rPr>
            </w:pPr>
            <w:r w:rsidRPr="00141C8E">
              <w:rPr>
                <w:rFonts w:cs="Arial"/>
                <w:bCs/>
                <w:color w:val="000000"/>
              </w:rPr>
              <w:t>2.6</w:t>
            </w:r>
            <w:r w:rsidRPr="00141C8E">
              <w:rPr>
                <w:rFonts w:cs="Arial"/>
                <w:bCs/>
                <w:color w:val="000000"/>
              </w:rPr>
              <w:tab/>
            </w:r>
            <w:r w:rsidRPr="00141C8E">
              <w:rPr>
                <w:rFonts w:cs="Arial"/>
                <w:color w:val="000000"/>
              </w:rPr>
              <w:t xml:space="preserve">Does your municipality have high-speed internet access?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7743780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5670392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41C8E" w:rsidTr="00A00550">
        <w:trPr>
          <w:cantSplit/>
        </w:trPr>
        <w:tc>
          <w:tcPr>
            <w:tcW w:w="4680" w:type="dxa"/>
          </w:tcPr>
          <w:p w:rsidR="00A00550" w:rsidRPr="00141C8E" w:rsidRDefault="00A00550" w:rsidP="00894803">
            <w:pPr>
              <w:tabs>
                <w:tab w:val="clear" w:pos="360"/>
              </w:tabs>
              <w:autoSpaceDE w:val="0"/>
              <w:autoSpaceDN w:val="0"/>
              <w:adjustRightInd w:val="0"/>
              <w:spacing w:before="60"/>
              <w:ind w:left="720" w:hanging="720"/>
              <w:rPr>
                <w:rFonts w:cs="Arial"/>
              </w:rPr>
            </w:pPr>
            <w:r w:rsidRPr="00141C8E">
              <w:rPr>
                <w:rFonts w:cs="Arial"/>
              </w:rPr>
              <w:t>2.7</w:t>
            </w:r>
            <w:r w:rsidRPr="00141C8E">
              <w:rPr>
                <w:rFonts w:cs="Arial"/>
              </w:rPr>
              <w:tab/>
              <w:t xml:space="preserve">Does your municipality have Information Technology (IT) support in place?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3741274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335482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41C8E" w:rsidTr="00A00550">
        <w:trPr>
          <w:cantSplit/>
        </w:trPr>
        <w:tc>
          <w:tcPr>
            <w:tcW w:w="4680" w:type="dxa"/>
          </w:tcPr>
          <w:p w:rsidR="00A00550" w:rsidRPr="00141C8E" w:rsidRDefault="00A00550" w:rsidP="005451AC">
            <w:pPr>
              <w:keepNext/>
              <w:tabs>
                <w:tab w:val="clear" w:pos="360"/>
              </w:tabs>
              <w:autoSpaceDE w:val="0"/>
              <w:autoSpaceDN w:val="0"/>
              <w:adjustRightInd w:val="0"/>
              <w:spacing w:before="60"/>
              <w:ind w:left="720" w:hanging="720"/>
              <w:rPr>
                <w:rFonts w:cs="Arial"/>
              </w:rPr>
            </w:pPr>
            <w:r w:rsidRPr="00141C8E">
              <w:rPr>
                <w:rFonts w:cs="Arial"/>
              </w:rPr>
              <w:t>2.8</w:t>
            </w:r>
            <w:r w:rsidRPr="00141C8E">
              <w:rPr>
                <w:rFonts w:cs="Arial"/>
              </w:rPr>
              <w:tab/>
              <w:t xml:space="preserve">Does your municipality have an information technology (IT) plan?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0151454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4703510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41C8E" w:rsidTr="00A00550">
        <w:trPr>
          <w:cantSplit/>
        </w:trPr>
        <w:tc>
          <w:tcPr>
            <w:tcW w:w="4680" w:type="dxa"/>
          </w:tcPr>
          <w:p w:rsidR="00A00550" w:rsidRPr="00141C8E" w:rsidRDefault="00A00550" w:rsidP="005451AC">
            <w:pPr>
              <w:keepNext/>
              <w:tabs>
                <w:tab w:val="clear" w:pos="360"/>
              </w:tabs>
              <w:autoSpaceDE w:val="0"/>
              <w:autoSpaceDN w:val="0"/>
              <w:adjustRightInd w:val="0"/>
              <w:spacing w:before="60"/>
              <w:ind w:left="1080" w:hanging="360"/>
              <w:rPr>
                <w:rFonts w:cs="Arial"/>
              </w:rPr>
            </w:pPr>
            <w:proofErr w:type="spellStart"/>
            <w:r w:rsidRPr="00141C8E">
              <w:rPr>
                <w:rFonts w:cs="Arial"/>
              </w:rPr>
              <w:t>i</w:t>
            </w:r>
            <w:proofErr w:type="spellEnd"/>
            <w:r w:rsidRPr="00141C8E">
              <w:rPr>
                <w:rFonts w:cs="Arial"/>
              </w:rPr>
              <w:t>.</w:t>
            </w:r>
            <w:r w:rsidRPr="00141C8E">
              <w:rPr>
                <w:rFonts w:cs="Arial"/>
              </w:rPr>
              <w:tab/>
              <w:t xml:space="preserve">Is it current?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0900444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2147671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41C8E" w:rsidTr="00A00550">
        <w:trPr>
          <w:cantSplit/>
        </w:trPr>
        <w:tc>
          <w:tcPr>
            <w:tcW w:w="4680" w:type="dxa"/>
          </w:tcPr>
          <w:p w:rsidR="00A00550" w:rsidRPr="00141C8E" w:rsidRDefault="00A00550" w:rsidP="00894803">
            <w:pPr>
              <w:tabs>
                <w:tab w:val="clear" w:pos="360"/>
              </w:tabs>
              <w:autoSpaceDE w:val="0"/>
              <w:autoSpaceDN w:val="0"/>
              <w:adjustRightInd w:val="0"/>
              <w:spacing w:before="60"/>
              <w:ind w:left="1080" w:hanging="360"/>
              <w:rPr>
                <w:rFonts w:cs="Arial"/>
              </w:rPr>
            </w:pPr>
            <w:r w:rsidRPr="00141C8E">
              <w:rPr>
                <w:rFonts w:cs="Arial"/>
              </w:rPr>
              <w:t>ii.</w:t>
            </w:r>
            <w:r w:rsidRPr="00141C8E">
              <w:rPr>
                <w:rFonts w:cs="Arial"/>
              </w:rPr>
              <w:tab/>
              <w:t xml:space="preserve">Does it meet the municipality’s needs?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9099228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3779763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bl>
    <w:p w:rsidR="00FF33AE" w:rsidRPr="001E0905" w:rsidRDefault="00FF33AE" w:rsidP="00E170B9">
      <w:pPr>
        <w:tabs>
          <w:tab w:val="clear" w:pos="360"/>
        </w:tabs>
        <w:ind w:left="360"/>
        <w:rPr>
          <w:rFonts w:cs="Arial"/>
        </w:rPr>
      </w:pPr>
    </w:p>
    <w:p w:rsidR="00FF33AE" w:rsidRPr="001E0905" w:rsidRDefault="00FF33AE" w:rsidP="00894803">
      <w:pPr>
        <w:keepNext/>
        <w:tabs>
          <w:tab w:val="clear" w:pos="360"/>
        </w:tabs>
        <w:rPr>
          <w:rFonts w:cs="Arial"/>
          <w:b/>
          <w:bCs/>
          <w:color w:val="000000"/>
        </w:rPr>
      </w:pPr>
      <w:r w:rsidRPr="001E0905">
        <w:rPr>
          <w:rFonts w:cs="Arial"/>
          <w:b/>
          <w:bCs/>
          <w:color w:val="000000"/>
        </w:rPr>
        <w:t>3. FINANCIAL STABILITY</w:t>
      </w:r>
    </w:p>
    <w:p w:rsidR="00FF33AE" w:rsidRPr="001E0905" w:rsidRDefault="00FF33AE" w:rsidP="005B52D5">
      <w:pPr>
        <w:keepNext/>
        <w:tabs>
          <w:tab w:val="clear" w:pos="360"/>
        </w:tabs>
        <w:ind w:left="360"/>
        <w:rPr>
          <w:rFonts w:cs="Arial"/>
        </w:rPr>
      </w:pPr>
      <w:r w:rsidRPr="001E0905">
        <w:rPr>
          <w:rFonts w:cs="Arial"/>
          <w:b/>
          <w:bCs/>
          <w:color w:val="000000"/>
        </w:rPr>
        <w:t>Budget</w:t>
      </w:r>
    </w:p>
    <w:tbl>
      <w:tblPr>
        <w:tblW w:w="954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680"/>
        <w:gridCol w:w="810"/>
        <w:gridCol w:w="810"/>
        <w:gridCol w:w="3240"/>
      </w:tblGrid>
      <w:tr w:rsidR="00A00550" w:rsidRPr="00141C8E" w:rsidTr="00A00550">
        <w:trPr>
          <w:cantSplit/>
        </w:trPr>
        <w:tc>
          <w:tcPr>
            <w:tcW w:w="4680" w:type="dxa"/>
          </w:tcPr>
          <w:p w:rsidR="00A00550" w:rsidRPr="00141C8E" w:rsidRDefault="00A00550" w:rsidP="00894803">
            <w:pPr>
              <w:tabs>
                <w:tab w:val="clear" w:pos="360"/>
              </w:tabs>
              <w:autoSpaceDE w:val="0"/>
              <w:autoSpaceDN w:val="0"/>
              <w:adjustRightInd w:val="0"/>
              <w:spacing w:before="60"/>
              <w:ind w:left="720" w:hanging="720"/>
              <w:rPr>
                <w:rFonts w:cs="Arial"/>
                <w:color w:val="000000"/>
              </w:rPr>
            </w:pPr>
            <w:r w:rsidRPr="00141C8E">
              <w:rPr>
                <w:rFonts w:cs="Arial"/>
                <w:bCs/>
                <w:color w:val="000000"/>
              </w:rPr>
              <w:t>3.1</w:t>
            </w:r>
            <w:r w:rsidRPr="00141C8E">
              <w:rPr>
                <w:rFonts w:cs="Arial"/>
                <w:bCs/>
                <w:color w:val="000000"/>
              </w:rPr>
              <w:tab/>
            </w:r>
            <w:r w:rsidRPr="00141C8E">
              <w:rPr>
                <w:rFonts w:cs="Arial"/>
                <w:color w:val="000000"/>
              </w:rPr>
              <w:t xml:space="preserve">Is municipal spending generally within +/- 5% of the approved operating budget each year?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9248797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9580642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41C8E" w:rsidTr="00A00550">
        <w:trPr>
          <w:cantSplit/>
        </w:trPr>
        <w:tc>
          <w:tcPr>
            <w:tcW w:w="4680" w:type="dxa"/>
          </w:tcPr>
          <w:p w:rsidR="00A00550" w:rsidRPr="00141C8E" w:rsidRDefault="00A00550" w:rsidP="00894803">
            <w:pPr>
              <w:tabs>
                <w:tab w:val="clear" w:pos="360"/>
              </w:tabs>
              <w:autoSpaceDE w:val="0"/>
              <w:autoSpaceDN w:val="0"/>
              <w:adjustRightInd w:val="0"/>
              <w:spacing w:before="60"/>
              <w:ind w:left="720" w:hanging="720"/>
              <w:rPr>
                <w:rFonts w:cs="Arial"/>
                <w:color w:val="000000"/>
              </w:rPr>
            </w:pPr>
            <w:r w:rsidRPr="00141C8E">
              <w:rPr>
                <w:rFonts w:cs="Arial"/>
                <w:bCs/>
                <w:color w:val="000000"/>
              </w:rPr>
              <w:t>3.2</w:t>
            </w:r>
            <w:r w:rsidRPr="00141C8E">
              <w:rPr>
                <w:rFonts w:cs="Arial"/>
                <w:bCs/>
                <w:color w:val="000000"/>
              </w:rPr>
              <w:tab/>
            </w:r>
            <w:r w:rsidRPr="00141C8E">
              <w:rPr>
                <w:rFonts w:cs="Arial"/>
                <w:color w:val="000000"/>
              </w:rPr>
              <w:t xml:space="preserve">Does the administration provide written updates to council on the municipality’s finances and budget performance in a timely manner in advance of council meetings?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9557195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3713943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41C8E" w:rsidTr="00A00550">
        <w:trPr>
          <w:cantSplit/>
        </w:trPr>
        <w:tc>
          <w:tcPr>
            <w:tcW w:w="4680" w:type="dxa"/>
          </w:tcPr>
          <w:p w:rsidR="00A00550" w:rsidRPr="00141C8E" w:rsidRDefault="00A00550" w:rsidP="00894803">
            <w:pPr>
              <w:tabs>
                <w:tab w:val="clear" w:pos="360"/>
              </w:tabs>
              <w:autoSpaceDE w:val="0"/>
              <w:autoSpaceDN w:val="0"/>
              <w:adjustRightInd w:val="0"/>
              <w:spacing w:before="60"/>
              <w:ind w:left="720" w:hanging="720"/>
              <w:rPr>
                <w:rFonts w:cs="Arial"/>
                <w:color w:val="000000"/>
              </w:rPr>
            </w:pPr>
            <w:r w:rsidRPr="00141C8E">
              <w:rPr>
                <w:rFonts w:cs="Arial"/>
                <w:bCs/>
                <w:color w:val="000000"/>
              </w:rPr>
              <w:t>3.3</w:t>
            </w:r>
            <w:r w:rsidRPr="00141C8E">
              <w:rPr>
                <w:rFonts w:cs="Arial"/>
                <w:bCs/>
                <w:color w:val="000000"/>
              </w:rPr>
              <w:tab/>
            </w:r>
            <w:r w:rsidRPr="00141C8E">
              <w:rPr>
                <w:rFonts w:cs="Arial"/>
                <w:color w:val="000000"/>
              </w:rPr>
              <w:t xml:space="preserve">Does your municipality have a process to formally link the municipal budget to the municipal business plan?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994799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20802763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41C8E" w:rsidTr="00A00550">
        <w:trPr>
          <w:cantSplit/>
        </w:trPr>
        <w:tc>
          <w:tcPr>
            <w:tcW w:w="4680" w:type="dxa"/>
          </w:tcPr>
          <w:p w:rsidR="00A00550" w:rsidRPr="00141C8E" w:rsidRDefault="00A00550" w:rsidP="00401D8C">
            <w:pPr>
              <w:tabs>
                <w:tab w:val="clear" w:pos="360"/>
              </w:tabs>
              <w:autoSpaceDE w:val="0"/>
              <w:autoSpaceDN w:val="0"/>
              <w:adjustRightInd w:val="0"/>
              <w:spacing w:before="60"/>
              <w:ind w:left="720" w:hanging="720"/>
              <w:rPr>
                <w:rFonts w:cs="Arial"/>
                <w:color w:val="000000"/>
              </w:rPr>
            </w:pPr>
            <w:r w:rsidRPr="00141C8E">
              <w:rPr>
                <w:rFonts w:cs="Arial"/>
                <w:bCs/>
                <w:color w:val="000000"/>
              </w:rPr>
              <w:t>3.4</w:t>
            </w:r>
            <w:r w:rsidRPr="00141C8E">
              <w:rPr>
                <w:rFonts w:cs="Arial"/>
                <w:bCs/>
                <w:color w:val="000000"/>
              </w:rPr>
              <w:tab/>
            </w:r>
            <w:r w:rsidRPr="00141C8E">
              <w:rPr>
                <w:rFonts w:cs="Arial"/>
                <w:color w:val="000000"/>
              </w:rPr>
              <w:t>With respect to your most recent annual financial statements, what percentage of annual municipal expenditures is spent on general government (i.e., council and administration)?</w:t>
            </w:r>
          </w:p>
        </w:tc>
        <w:tc>
          <w:tcPr>
            <w:tcW w:w="1620" w:type="dxa"/>
            <w:gridSpan w:val="2"/>
          </w:tcPr>
          <w:p w:rsidR="00A00550" w:rsidRPr="00141C8E" w:rsidRDefault="00A00550" w:rsidP="00762BB0">
            <w:pPr>
              <w:tabs>
                <w:tab w:val="clear" w:pos="360"/>
              </w:tabs>
              <w:autoSpaceDE w:val="0"/>
              <w:autoSpaceDN w:val="0"/>
              <w:adjustRightInd w:val="0"/>
              <w:spacing w:before="60"/>
              <w:ind w:left="720" w:hanging="720"/>
              <w:jc w:val="center"/>
              <w:rPr>
                <w:rFonts w:cs="Arial"/>
                <w:color w:val="000000"/>
              </w:rPr>
            </w:pPr>
            <w:r w:rsidRPr="00141C8E">
              <w:rPr>
                <w:rFonts w:cs="Arial"/>
                <w:bCs/>
                <w:color w:val="000000"/>
              </w:rPr>
              <w:t>____%</w:t>
            </w:r>
          </w:p>
        </w:tc>
        <w:tc>
          <w:tcPr>
            <w:tcW w:w="3240" w:type="dxa"/>
          </w:tcPr>
          <w:p w:rsidR="00A00550" w:rsidRPr="00141C8E" w:rsidRDefault="00A00550" w:rsidP="00762BB0">
            <w:pPr>
              <w:tabs>
                <w:tab w:val="clear" w:pos="360"/>
              </w:tabs>
              <w:autoSpaceDE w:val="0"/>
              <w:autoSpaceDN w:val="0"/>
              <w:adjustRightInd w:val="0"/>
              <w:spacing w:before="60"/>
              <w:ind w:left="720" w:hanging="720"/>
              <w:jc w:val="center"/>
              <w:rPr>
                <w:rFonts w:cs="Arial"/>
                <w:bCs/>
                <w:color w:val="000000"/>
              </w:rPr>
            </w:pPr>
          </w:p>
        </w:tc>
      </w:tr>
      <w:tr w:rsidR="00A00550" w:rsidRPr="00141C8E" w:rsidTr="00A00550">
        <w:trPr>
          <w:cantSplit/>
        </w:trPr>
        <w:tc>
          <w:tcPr>
            <w:tcW w:w="4680" w:type="dxa"/>
          </w:tcPr>
          <w:p w:rsidR="00A00550" w:rsidRPr="00141C8E" w:rsidRDefault="00A00550" w:rsidP="00401D8C">
            <w:pPr>
              <w:tabs>
                <w:tab w:val="clear" w:pos="360"/>
              </w:tabs>
              <w:autoSpaceDE w:val="0"/>
              <w:autoSpaceDN w:val="0"/>
              <w:adjustRightInd w:val="0"/>
              <w:spacing w:before="60"/>
              <w:ind w:left="720" w:hanging="720"/>
              <w:rPr>
                <w:rFonts w:cs="Arial"/>
                <w:color w:val="000000"/>
              </w:rPr>
            </w:pPr>
            <w:r w:rsidRPr="00141C8E">
              <w:rPr>
                <w:rFonts w:cs="Arial"/>
                <w:bCs/>
                <w:color w:val="000000"/>
              </w:rPr>
              <w:lastRenderedPageBreak/>
              <w:t>3.5</w:t>
            </w:r>
            <w:r w:rsidRPr="00141C8E">
              <w:rPr>
                <w:rFonts w:cs="Arial"/>
                <w:bCs/>
                <w:color w:val="000000"/>
              </w:rPr>
              <w:tab/>
            </w:r>
            <w:r w:rsidRPr="00141C8E">
              <w:rPr>
                <w:rFonts w:cs="Arial"/>
                <w:color w:val="000000"/>
              </w:rPr>
              <w:t>With respect to your most recent annual financial statements, what percentage of annual municipal expenditures is spent on servicing municipal debt (principal and interest)?</w:t>
            </w:r>
            <w:r w:rsidR="00401D8C" w:rsidRPr="00141C8E">
              <w:rPr>
                <w:rFonts w:cs="Arial"/>
                <w:color w:val="000000"/>
              </w:rPr>
              <w:t xml:space="preserve"> </w:t>
            </w:r>
          </w:p>
        </w:tc>
        <w:tc>
          <w:tcPr>
            <w:tcW w:w="1620" w:type="dxa"/>
            <w:gridSpan w:val="2"/>
          </w:tcPr>
          <w:p w:rsidR="00A00550" w:rsidRPr="00141C8E" w:rsidRDefault="00A00550" w:rsidP="00762BB0">
            <w:pPr>
              <w:tabs>
                <w:tab w:val="clear" w:pos="360"/>
              </w:tabs>
              <w:autoSpaceDE w:val="0"/>
              <w:autoSpaceDN w:val="0"/>
              <w:adjustRightInd w:val="0"/>
              <w:spacing w:before="60"/>
              <w:ind w:left="720" w:hanging="720"/>
              <w:jc w:val="center"/>
              <w:rPr>
                <w:rFonts w:cs="Arial"/>
                <w:color w:val="000000"/>
              </w:rPr>
            </w:pPr>
            <w:r w:rsidRPr="00141C8E">
              <w:rPr>
                <w:rFonts w:cs="Arial"/>
                <w:color w:val="000000"/>
              </w:rPr>
              <w:t>_____%</w:t>
            </w:r>
          </w:p>
        </w:tc>
        <w:tc>
          <w:tcPr>
            <w:tcW w:w="3240" w:type="dxa"/>
          </w:tcPr>
          <w:p w:rsidR="00A00550" w:rsidRPr="00141C8E" w:rsidRDefault="00A00550" w:rsidP="00762BB0">
            <w:pPr>
              <w:tabs>
                <w:tab w:val="clear" w:pos="360"/>
              </w:tabs>
              <w:autoSpaceDE w:val="0"/>
              <w:autoSpaceDN w:val="0"/>
              <w:adjustRightInd w:val="0"/>
              <w:spacing w:before="60"/>
              <w:ind w:left="720" w:hanging="720"/>
              <w:jc w:val="center"/>
              <w:rPr>
                <w:rFonts w:cs="Arial"/>
                <w:color w:val="000000"/>
              </w:rPr>
            </w:pPr>
          </w:p>
        </w:tc>
      </w:tr>
      <w:tr w:rsidR="00A00550" w:rsidRPr="00141C8E" w:rsidTr="00A00550">
        <w:trPr>
          <w:cantSplit/>
        </w:trPr>
        <w:tc>
          <w:tcPr>
            <w:tcW w:w="4680" w:type="dxa"/>
          </w:tcPr>
          <w:p w:rsidR="00A00550" w:rsidRPr="00141C8E" w:rsidRDefault="00A00550" w:rsidP="00894803">
            <w:pPr>
              <w:tabs>
                <w:tab w:val="clear" w:pos="360"/>
              </w:tabs>
              <w:autoSpaceDE w:val="0"/>
              <w:autoSpaceDN w:val="0"/>
              <w:adjustRightInd w:val="0"/>
              <w:spacing w:before="60"/>
              <w:ind w:left="720" w:hanging="720"/>
              <w:rPr>
                <w:rFonts w:cs="Arial"/>
                <w:color w:val="000000"/>
              </w:rPr>
            </w:pPr>
            <w:r w:rsidRPr="00141C8E">
              <w:rPr>
                <w:rFonts w:cs="Arial"/>
                <w:bCs/>
                <w:color w:val="000000"/>
              </w:rPr>
              <w:t>3.6</w:t>
            </w:r>
            <w:r w:rsidRPr="00141C8E">
              <w:rPr>
                <w:rFonts w:cs="Arial"/>
                <w:bCs/>
                <w:color w:val="000000"/>
              </w:rPr>
              <w:tab/>
            </w:r>
            <w:r w:rsidRPr="00141C8E">
              <w:rPr>
                <w:rFonts w:cs="Arial"/>
                <w:color w:val="000000"/>
              </w:rPr>
              <w:t xml:space="preserve">Does the council monitor the </w:t>
            </w:r>
            <w:proofErr w:type="gramStart"/>
            <w:r w:rsidRPr="00141C8E">
              <w:rPr>
                <w:rFonts w:cs="Arial"/>
                <w:color w:val="000000"/>
              </w:rPr>
              <w:t>municipality’s</w:t>
            </w:r>
            <w:proofErr w:type="gramEnd"/>
            <w:r w:rsidRPr="00141C8E">
              <w:rPr>
                <w:rFonts w:cs="Arial"/>
                <w:color w:val="000000"/>
              </w:rPr>
              <w:t xml:space="preserve"> actual vs. budgeted municipal revenues and expenditures on a minimum of a quarterly basis?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1165635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2225156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41C8E" w:rsidTr="00A00550">
        <w:trPr>
          <w:cantSplit/>
        </w:trPr>
        <w:tc>
          <w:tcPr>
            <w:tcW w:w="4680" w:type="dxa"/>
          </w:tcPr>
          <w:p w:rsidR="00A00550" w:rsidRPr="00141C8E" w:rsidRDefault="00A00550" w:rsidP="00784C1E">
            <w:pPr>
              <w:tabs>
                <w:tab w:val="clear" w:pos="360"/>
              </w:tabs>
              <w:autoSpaceDE w:val="0"/>
              <w:autoSpaceDN w:val="0"/>
              <w:adjustRightInd w:val="0"/>
              <w:spacing w:before="60"/>
              <w:ind w:left="720" w:hanging="720"/>
              <w:rPr>
                <w:rFonts w:cs="Arial"/>
                <w:color w:val="000000"/>
              </w:rPr>
            </w:pPr>
            <w:r w:rsidRPr="00141C8E">
              <w:rPr>
                <w:rFonts w:cs="Arial"/>
                <w:bCs/>
                <w:color w:val="000000"/>
              </w:rPr>
              <w:t>3.7</w:t>
            </w:r>
            <w:r w:rsidRPr="00141C8E">
              <w:rPr>
                <w:rFonts w:cs="Arial"/>
                <w:bCs/>
                <w:color w:val="000000"/>
              </w:rPr>
              <w:tab/>
            </w:r>
            <w:r w:rsidRPr="00141C8E">
              <w:rPr>
                <w:rFonts w:cs="Arial"/>
                <w:color w:val="000000"/>
              </w:rPr>
              <w:t xml:space="preserve">Has your municipality </w:t>
            </w:r>
            <w:r>
              <w:rPr>
                <w:rFonts w:cs="Arial"/>
                <w:color w:val="000000"/>
              </w:rPr>
              <w:t>reported an accumulated deficit, net of equity in tangible capital assets, for the past three fiscal (calendar) years?</w:t>
            </w:r>
            <w:r w:rsidRPr="00141C8E">
              <w:rPr>
                <w:rFonts w:cs="Arial"/>
                <w:color w:val="000000"/>
              </w:rPr>
              <w:t xml:space="preserve"> </w:t>
            </w:r>
            <w:r w:rsidRPr="00191268">
              <w:rPr>
                <w:rFonts w:cs="Arial"/>
              </w:rPr>
              <w:t>*</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3016236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3206468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41C8E" w:rsidTr="00A00550">
        <w:trPr>
          <w:cantSplit/>
        </w:trPr>
        <w:tc>
          <w:tcPr>
            <w:tcW w:w="4680" w:type="dxa"/>
          </w:tcPr>
          <w:p w:rsidR="00A00550" w:rsidRPr="00141C8E" w:rsidRDefault="00A00550" w:rsidP="00784C1E">
            <w:pPr>
              <w:tabs>
                <w:tab w:val="clear" w:pos="360"/>
              </w:tabs>
              <w:autoSpaceDE w:val="0"/>
              <w:autoSpaceDN w:val="0"/>
              <w:adjustRightInd w:val="0"/>
              <w:spacing w:before="60"/>
              <w:ind w:left="720" w:hanging="720"/>
              <w:rPr>
                <w:rFonts w:cs="Arial"/>
                <w:color w:val="000000"/>
              </w:rPr>
            </w:pPr>
            <w:r w:rsidRPr="00141C8E">
              <w:rPr>
                <w:rFonts w:cs="Arial"/>
                <w:bCs/>
                <w:color w:val="000000"/>
              </w:rPr>
              <w:t>3.8</w:t>
            </w:r>
            <w:r w:rsidRPr="00141C8E">
              <w:rPr>
                <w:rFonts w:cs="Arial"/>
                <w:bCs/>
                <w:color w:val="000000"/>
              </w:rPr>
              <w:tab/>
            </w:r>
            <w:r>
              <w:rPr>
                <w:rFonts w:cs="Arial"/>
                <w:bCs/>
                <w:color w:val="000000"/>
              </w:rPr>
              <w:t xml:space="preserve">Does your </w:t>
            </w:r>
            <w:r w:rsidRPr="00141C8E">
              <w:rPr>
                <w:rFonts w:cs="Arial"/>
                <w:color w:val="000000"/>
              </w:rPr>
              <w:t>municipality have less than a 1:1 ratio of current assets to current liabilities?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2943229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380022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41C8E" w:rsidTr="00A00550">
        <w:trPr>
          <w:cantSplit/>
        </w:trPr>
        <w:tc>
          <w:tcPr>
            <w:tcW w:w="4680" w:type="dxa"/>
          </w:tcPr>
          <w:p w:rsidR="00A00550" w:rsidRPr="00141C8E" w:rsidRDefault="00A00550" w:rsidP="00894803">
            <w:pPr>
              <w:tabs>
                <w:tab w:val="clear" w:pos="360"/>
              </w:tabs>
              <w:autoSpaceDE w:val="0"/>
              <w:autoSpaceDN w:val="0"/>
              <w:adjustRightInd w:val="0"/>
              <w:spacing w:before="60"/>
              <w:ind w:left="720" w:hanging="720"/>
              <w:rPr>
                <w:rFonts w:cs="Arial"/>
                <w:color w:val="000000"/>
              </w:rPr>
            </w:pPr>
            <w:r w:rsidRPr="00141C8E">
              <w:rPr>
                <w:rFonts w:cs="Arial"/>
                <w:bCs/>
                <w:color w:val="000000"/>
              </w:rPr>
              <w:t>3.9</w:t>
            </w:r>
            <w:r w:rsidRPr="00141C8E">
              <w:rPr>
                <w:rFonts w:cs="Arial"/>
                <w:bCs/>
                <w:color w:val="000000"/>
              </w:rPr>
              <w:tab/>
            </w:r>
            <w:r w:rsidRPr="00141C8E">
              <w:rPr>
                <w:rFonts w:cs="Arial"/>
                <w:color w:val="000000"/>
              </w:rPr>
              <w:t xml:space="preserve">Has your municipality received a “qualified audit opinion”, “denial of opinion” or an “adverse opinion” with respect to your most recent annual financial statements? *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9184306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3565900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bl>
    <w:p w:rsidR="00533FF2" w:rsidRPr="001E0905" w:rsidRDefault="00533FF2" w:rsidP="00E170B9">
      <w:pPr>
        <w:tabs>
          <w:tab w:val="clear" w:pos="360"/>
        </w:tabs>
        <w:ind w:left="360"/>
        <w:rPr>
          <w:rFonts w:cs="Arial"/>
        </w:rPr>
      </w:pPr>
    </w:p>
    <w:p w:rsidR="00533FF2" w:rsidRPr="001E0905" w:rsidRDefault="00533FF2" w:rsidP="005B52D5">
      <w:pPr>
        <w:keepNext/>
        <w:tabs>
          <w:tab w:val="clear" w:pos="360"/>
        </w:tabs>
        <w:ind w:left="360"/>
        <w:rPr>
          <w:rFonts w:cs="Arial"/>
        </w:rPr>
      </w:pPr>
      <w:r w:rsidRPr="001E0905">
        <w:rPr>
          <w:rFonts w:cs="Arial"/>
          <w:b/>
          <w:bCs/>
        </w:rPr>
        <w:t>Debt</w:t>
      </w:r>
    </w:p>
    <w:tbl>
      <w:tblPr>
        <w:tblW w:w="954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680"/>
        <w:gridCol w:w="810"/>
        <w:gridCol w:w="810"/>
        <w:gridCol w:w="3240"/>
      </w:tblGrid>
      <w:tr w:rsidR="00A00550" w:rsidRPr="00141C8E" w:rsidTr="00A00550">
        <w:trPr>
          <w:cantSplit/>
        </w:trPr>
        <w:tc>
          <w:tcPr>
            <w:tcW w:w="4680" w:type="dxa"/>
          </w:tcPr>
          <w:p w:rsidR="00A00550" w:rsidRPr="00141C8E" w:rsidRDefault="00A00550" w:rsidP="00894803">
            <w:pPr>
              <w:tabs>
                <w:tab w:val="clear" w:pos="360"/>
              </w:tabs>
              <w:autoSpaceDE w:val="0"/>
              <w:autoSpaceDN w:val="0"/>
              <w:adjustRightInd w:val="0"/>
              <w:spacing w:before="60"/>
              <w:ind w:left="720" w:hanging="720"/>
              <w:rPr>
                <w:rFonts w:cs="Arial"/>
              </w:rPr>
            </w:pPr>
            <w:r w:rsidRPr="00141C8E">
              <w:rPr>
                <w:rFonts w:cs="Arial"/>
                <w:bCs/>
              </w:rPr>
              <w:t>3.10</w:t>
            </w:r>
            <w:r w:rsidRPr="00141C8E">
              <w:rPr>
                <w:rFonts w:cs="Arial"/>
                <w:bCs/>
              </w:rPr>
              <w:tab/>
            </w:r>
            <w:r w:rsidRPr="00141C8E">
              <w:rPr>
                <w:rFonts w:cs="Arial"/>
              </w:rPr>
              <w:t>Is your municipality operating within the regulated debt limits?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0780247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524906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41C8E" w:rsidTr="00A00550">
        <w:trPr>
          <w:cantSplit/>
        </w:trPr>
        <w:tc>
          <w:tcPr>
            <w:tcW w:w="4680" w:type="dxa"/>
          </w:tcPr>
          <w:p w:rsidR="00A00550" w:rsidRPr="00141C8E" w:rsidRDefault="00A00550" w:rsidP="00894803">
            <w:pPr>
              <w:tabs>
                <w:tab w:val="clear" w:pos="360"/>
              </w:tabs>
              <w:autoSpaceDE w:val="0"/>
              <w:autoSpaceDN w:val="0"/>
              <w:adjustRightInd w:val="0"/>
              <w:spacing w:before="60"/>
              <w:ind w:left="720" w:hanging="720"/>
              <w:rPr>
                <w:rFonts w:cs="Arial"/>
              </w:rPr>
            </w:pPr>
            <w:r w:rsidRPr="00141C8E">
              <w:rPr>
                <w:rFonts w:cs="Arial"/>
                <w:bCs/>
              </w:rPr>
              <w:t>3.11</w:t>
            </w:r>
            <w:r w:rsidRPr="00141C8E">
              <w:rPr>
                <w:rFonts w:cs="Arial"/>
                <w:bCs/>
              </w:rPr>
              <w:tab/>
            </w:r>
            <w:r w:rsidRPr="00141C8E">
              <w:rPr>
                <w:rFonts w:cs="Arial"/>
              </w:rPr>
              <w:t xml:space="preserve">Does your municipality have outstanding short-term debt (e.g., lines of credit, overdraft) at the end of the year?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0107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3418363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41C8E" w:rsidTr="00A00550">
        <w:trPr>
          <w:cantSplit/>
        </w:trPr>
        <w:tc>
          <w:tcPr>
            <w:tcW w:w="4680" w:type="dxa"/>
          </w:tcPr>
          <w:p w:rsidR="00A00550" w:rsidRPr="00141C8E" w:rsidRDefault="00A00550" w:rsidP="00894803">
            <w:pPr>
              <w:tabs>
                <w:tab w:val="clear" w:pos="360"/>
              </w:tabs>
              <w:autoSpaceDE w:val="0"/>
              <w:autoSpaceDN w:val="0"/>
              <w:adjustRightInd w:val="0"/>
              <w:spacing w:before="60"/>
              <w:ind w:left="720" w:hanging="720"/>
              <w:rPr>
                <w:rFonts w:cs="Arial"/>
              </w:rPr>
            </w:pPr>
            <w:r w:rsidRPr="00141C8E">
              <w:rPr>
                <w:rFonts w:cs="Arial"/>
                <w:bCs/>
              </w:rPr>
              <w:t>3.12</w:t>
            </w:r>
            <w:r w:rsidRPr="00141C8E">
              <w:rPr>
                <w:rFonts w:cs="Arial"/>
                <w:bCs/>
              </w:rPr>
              <w:tab/>
            </w:r>
            <w:r w:rsidRPr="00141C8E">
              <w:rPr>
                <w:rFonts w:cs="Arial"/>
              </w:rPr>
              <w:t xml:space="preserve">Does your municipality experience cash flow issues that require you to access short-term loans on a regular basis throughout the year?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0948282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2323105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41C8E" w:rsidTr="00A00550">
        <w:trPr>
          <w:cantSplit/>
        </w:trPr>
        <w:tc>
          <w:tcPr>
            <w:tcW w:w="4680" w:type="dxa"/>
          </w:tcPr>
          <w:p w:rsidR="00A00550" w:rsidRPr="00141C8E" w:rsidRDefault="00A00550" w:rsidP="00784C1E">
            <w:pPr>
              <w:tabs>
                <w:tab w:val="clear" w:pos="360"/>
              </w:tabs>
              <w:autoSpaceDE w:val="0"/>
              <w:autoSpaceDN w:val="0"/>
              <w:adjustRightInd w:val="0"/>
              <w:spacing w:before="60"/>
              <w:ind w:left="720" w:hanging="720"/>
              <w:rPr>
                <w:rFonts w:cs="Arial"/>
              </w:rPr>
            </w:pPr>
            <w:r w:rsidRPr="00141C8E">
              <w:rPr>
                <w:rFonts w:cs="Arial"/>
                <w:bCs/>
              </w:rPr>
              <w:t>3.13</w:t>
            </w:r>
            <w:r w:rsidRPr="00141C8E">
              <w:rPr>
                <w:rFonts w:cs="Arial"/>
                <w:bCs/>
              </w:rPr>
              <w:tab/>
            </w:r>
            <w:r w:rsidRPr="00141C8E">
              <w:rPr>
                <w:rFonts w:cs="Arial"/>
              </w:rPr>
              <w:t xml:space="preserve">Has your municipality reached 80% of its debt </w:t>
            </w:r>
            <w:r>
              <w:rPr>
                <w:rFonts w:cs="Arial"/>
              </w:rPr>
              <w:t>or</w:t>
            </w:r>
            <w:r w:rsidRPr="00141C8E">
              <w:rPr>
                <w:rFonts w:cs="Arial"/>
              </w:rPr>
              <w:t xml:space="preserve"> debt service limit?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7501082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8288592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bl>
    <w:p w:rsidR="00533FF2" w:rsidRPr="001E0905" w:rsidRDefault="00533FF2" w:rsidP="00E170B9">
      <w:pPr>
        <w:tabs>
          <w:tab w:val="clear" w:pos="360"/>
        </w:tabs>
        <w:ind w:left="360"/>
        <w:rPr>
          <w:rFonts w:cs="Arial"/>
        </w:rPr>
      </w:pPr>
    </w:p>
    <w:p w:rsidR="00533FF2" w:rsidRPr="001E0905" w:rsidRDefault="00533FF2" w:rsidP="005B52D5">
      <w:pPr>
        <w:keepNext/>
        <w:tabs>
          <w:tab w:val="clear" w:pos="360"/>
        </w:tabs>
        <w:ind w:left="360"/>
        <w:rPr>
          <w:rFonts w:cs="Arial"/>
        </w:rPr>
      </w:pPr>
      <w:r w:rsidRPr="001E0905">
        <w:rPr>
          <w:rFonts w:cs="Arial"/>
          <w:b/>
          <w:bCs/>
        </w:rPr>
        <w:lastRenderedPageBreak/>
        <w:t>Revenue Growth</w:t>
      </w:r>
    </w:p>
    <w:tbl>
      <w:tblPr>
        <w:tblW w:w="954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680"/>
        <w:gridCol w:w="810"/>
        <w:gridCol w:w="810"/>
        <w:gridCol w:w="3240"/>
      </w:tblGrid>
      <w:tr w:rsidR="00A00550" w:rsidRPr="00141C8E" w:rsidTr="00A00550">
        <w:trPr>
          <w:cantSplit/>
        </w:trPr>
        <w:tc>
          <w:tcPr>
            <w:tcW w:w="4680" w:type="dxa"/>
          </w:tcPr>
          <w:p w:rsidR="00A00550" w:rsidRDefault="00A00550" w:rsidP="00762BB0">
            <w:pPr>
              <w:tabs>
                <w:tab w:val="clear" w:pos="360"/>
              </w:tabs>
              <w:autoSpaceDE w:val="0"/>
              <w:autoSpaceDN w:val="0"/>
              <w:adjustRightInd w:val="0"/>
              <w:spacing w:before="60"/>
              <w:ind w:left="720" w:hanging="720"/>
              <w:rPr>
                <w:rFonts w:cs="Arial"/>
              </w:rPr>
            </w:pPr>
            <w:r w:rsidRPr="00141C8E">
              <w:rPr>
                <w:rFonts w:cs="Arial"/>
                <w:bCs/>
              </w:rPr>
              <w:t>3.14</w:t>
            </w:r>
            <w:r w:rsidRPr="00141C8E">
              <w:rPr>
                <w:rFonts w:cs="Arial"/>
                <w:bCs/>
              </w:rPr>
              <w:tab/>
            </w:r>
            <w:r w:rsidRPr="00141C8E">
              <w:rPr>
                <w:rFonts w:cs="Arial"/>
              </w:rPr>
              <w:t xml:space="preserve">Have your </w:t>
            </w:r>
            <w:proofErr w:type="gramStart"/>
            <w:r w:rsidRPr="00141C8E">
              <w:rPr>
                <w:rFonts w:cs="Arial"/>
              </w:rPr>
              <w:t>municipality’s</w:t>
            </w:r>
            <w:proofErr w:type="gramEnd"/>
            <w:r w:rsidRPr="00141C8E">
              <w:rPr>
                <w:rFonts w:cs="Arial"/>
              </w:rPr>
              <w:t xml:space="preserve"> property tax revenues grown by close to the rate of the Consumer Price Index </w:t>
            </w:r>
            <w:r>
              <w:rPr>
                <w:rFonts w:cs="Arial"/>
              </w:rPr>
              <w:t xml:space="preserve">(CPI) </w:t>
            </w:r>
            <w:r w:rsidRPr="00141C8E">
              <w:rPr>
                <w:rFonts w:cs="Arial"/>
              </w:rPr>
              <w:t>over the past five years?</w:t>
            </w:r>
          </w:p>
          <w:p w:rsidR="00A00550" w:rsidRPr="00141C8E" w:rsidRDefault="00A00550" w:rsidP="0067019D">
            <w:pPr>
              <w:tabs>
                <w:tab w:val="clear" w:pos="360"/>
              </w:tabs>
              <w:autoSpaceDE w:val="0"/>
              <w:autoSpaceDN w:val="0"/>
              <w:adjustRightInd w:val="0"/>
              <w:spacing w:before="60"/>
              <w:ind w:left="1080"/>
              <w:rPr>
                <w:rFonts w:cs="Arial"/>
              </w:rPr>
            </w:pPr>
            <w:r w:rsidRPr="00F54E92">
              <w:rPr>
                <w:rFonts w:cs="Arial"/>
                <w:i/>
              </w:rPr>
              <w:t xml:space="preserve">[Information on the </w:t>
            </w:r>
            <w:r>
              <w:rPr>
                <w:rFonts w:cs="Arial"/>
                <w:i/>
              </w:rPr>
              <w:t xml:space="preserve">Alberta </w:t>
            </w:r>
            <w:r w:rsidRPr="00F54E92">
              <w:rPr>
                <w:rFonts w:cs="Arial"/>
                <w:i/>
              </w:rPr>
              <w:t xml:space="preserve">CPI is available </w:t>
            </w:r>
            <w:r>
              <w:rPr>
                <w:rFonts w:cs="Arial"/>
                <w:i/>
              </w:rPr>
              <w:t xml:space="preserve">on the Statistics Canada website </w:t>
            </w:r>
            <w:r w:rsidRPr="00F54E92">
              <w:rPr>
                <w:rFonts w:cs="Arial"/>
                <w:i/>
              </w:rPr>
              <w:t xml:space="preserve">at </w:t>
            </w:r>
            <w:hyperlink r:id="rId9" w:history="1">
              <w:r w:rsidRPr="00F54E92">
                <w:rPr>
                  <w:rStyle w:val="Hyperlink"/>
                  <w:rFonts w:cs="Arial"/>
                  <w:i/>
                </w:rPr>
                <w:t>http://www40.statcan.ca/l01/cst01/econ09j-eng.htm</w:t>
              </w:r>
            </w:hyperlink>
            <w:r w:rsidRPr="00F54E92">
              <w:rPr>
                <w:rFonts w:cs="Arial"/>
                <w:i/>
              </w:rPr>
              <w:t>]</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1803945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8398817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41C8E" w:rsidTr="00A00550">
        <w:trPr>
          <w:cantSplit/>
        </w:trPr>
        <w:tc>
          <w:tcPr>
            <w:tcW w:w="4680" w:type="dxa"/>
          </w:tcPr>
          <w:p w:rsidR="00A00550" w:rsidRPr="00141C8E" w:rsidRDefault="00A00550" w:rsidP="005451AC">
            <w:pPr>
              <w:keepNext/>
              <w:tabs>
                <w:tab w:val="clear" w:pos="360"/>
              </w:tabs>
              <w:autoSpaceDE w:val="0"/>
              <w:autoSpaceDN w:val="0"/>
              <w:adjustRightInd w:val="0"/>
              <w:spacing w:before="60"/>
              <w:ind w:left="720" w:hanging="720"/>
              <w:rPr>
                <w:rFonts w:cs="Arial"/>
              </w:rPr>
            </w:pPr>
            <w:r w:rsidRPr="00141C8E">
              <w:rPr>
                <w:rFonts w:cs="Arial"/>
                <w:bCs/>
              </w:rPr>
              <w:t>3.15</w:t>
            </w:r>
            <w:r w:rsidRPr="00141C8E">
              <w:rPr>
                <w:rFonts w:cs="Arial"/>
                <w:bCs/>
              </w:rPr>
              <w:tab/>
            </w:r>
            <w:r w:rsidRPr="00141C8E">
              <w:rPr>
                <w:rFonts w:cs="Arial"/>
              </w:rPr>
              <w:t xml:space="preserve">Does your municipality derive any revenue from investments?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7802961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3605085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41C8E" w:rsidTr="00A00550">
        <w:trPr>
          <w:cantSplit/>
        </w:trPr>
        <w:tc>
          <w:tcPr>
            <w:tcW w:w="4680" w:type="dxa"/>
          </w:tcPr>
          <w:p w:rsidR="00A00550" w:rsidRPr="00141C8E" w:rsidRDefault="00A00550" w:rsidP="00894803">
            <w:pPr>
              <w:tabs>
                <w:tab w:val="clear" w:pos="360"/>
              </w:tabs>
              <w:autoSpaceDE w:val="0"/>
              <w:autoSpaceDN w:val="0"/>
              <w:adjustRightInd w:val="0"/>
              <w:spacing w:before="60"/>
              <w:ind w:left="1080" w:hanging="360"/>
              <w:rPr>
                <w:rFonts w:cs="Arial"/>
                <w:bCs/>
              </w:rPr>
            </w:pPr>
            <w:proofErr w:type="spellStart"/>
            <w:r w:rsidRPr="00141C8E">
              <w:rPr>
                <w:rFonts w:cs="Arial"/>
              </w:rPr>
              <w:t>i</w:t>
            </w:r>
            <w:proofErr w:type="spellEnd"/>
            <w:r w:rsidRPr="00141C8E">
              <w:rPr>
                <w:rFonts w:cs="Arial"/>
              </w:rPr>
              <w:t>.</w:t>
            </w:r>
            <w:r w:rsidRPr="00141C8E">
              <w:rPr>
                <w:rFonts w:cs="Arial"/>
              </w:rPr>
              <w:tab/>
              <w:t xml:space="preserve">If yes, have your municipality’s revenues from investments grown by close to the rate of the Consumer Price Index over the past five years?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3940171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3863253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41C8E" w:rsidTr="00A00550">
        <w:trPr>
          <w:cantSplit/>
        </w:trPr>
        <w:tc>
          <w:tcPr>
            <w:tcW w:w="4680" w:type="dxa"/>
          </w:tcPr>
          <w:p w:rsidR="00A00550" w:rsidRPr="00141C8E" w:rsidRDefault="00A00550" w:rsidP="00894803">
            <w:pPr>
              <w:tabs>
                <w:tab w:val="clear" w:pos="360"/>
              </w:tabs>
              <w:autoSpaceDE w:val="0"/>
              <w:autoSpaceDN w:val="0"/>
              <w:adjustRightInd w:val="0"/>
              <w:spacing w:before="60"/>
              <w:ind w:left="720" w:hanging="720"/>
              <w:rPr>
                <w:rFonts w:cs="Arial"/>
              </w:rPr>
            </w:pPr>
            <w:r w:rsidRPr="00141C8E">
              <w:rPr>
                <w:rFonts w:cs="Arial"/>
                <w:bCs/>
              </w:rPr>
              <w:t>3.16</w:t>
            </w:r>
            <w:r w:rsidRPr="00141C8E">
              <w:rPr>
                <w:rFonts w:cs="Arial"/>
                <w:bCs/>
              </w:rPr>
              <w:tab/>
            </w:r>
            <w:r w:rsidRPr="00141C8E">
              <w:rPr>
                <w:rFonts w:cs="Arial"/>
              </w:rPr>
              <w:t xml:space="preserve">Does your municipal revenue growth reflect growth in the community?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8383865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956039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41C8E" w:rsidTr="00A00550">
        <w:trPr>
          <w:cantSplit/>
        </w:trPr>
        <w:tc>
          <w:tcPr>
            <w:tcW w:w="4680" w:type="dxa"/>
          </w:tcPr>
          <w:p w:rsidR="00A00550" w:rsidRPr="00141C8E" w:rsidRDefault="00A00550" w:rsidP="008B4E40">
            <w:pPr>
              <w:tabs>
                <w:tab w:val="clear" w:pos="360"/>
              </w:tabs>
              <w:autoSpaceDE w:val="0"/>
              <w:autoSpaceDN w:val="0"/>
              <w:adjustRightInd w:val="0"/>
              <w:spacing w:before="60"/>
              <w:ind w:left="720" w:hanging="720"/>
              <w:rPr>
                <w:rFonts w:cs="Arial"/>
              </w:rPr>
            </w:pPr>
            <w:r w:rsidRPr="00141C8E">
              <w:rPr>
                <w:rFonts w:cs="Arial"/>
                <w:bCs/>
              </w:rPr>
              <w:t>3.17</w:t>
            </w:r>
            <w:r w:rsidRPr="00141C8E">
              <w:rPr>
                <w:rFonts w:cs="Arial"/>
                <w:bCs/>
              </w:rPr>
              <w:tab/>
            </w:r>
            <w:r w:rsidRPr="00141C8E">
              <w:rPr>
                <w:rFonts w:cs="Arial"/>
              </w:rPr>
              <w:t>Does your municipality take appropriate advantage of grant funding by considering the benefits of the increased revenue, while also considering the consequences of obtaining the grant (</w:t>
            </w:r>
            <w:r>
              <w:rPr>
                <w:rFonts w:cs="Arial"/>
              </w:rPr>
              <w:t xml:space="preserve">e.g., </w:t>
            </w:r>
            <w:r w:rsidRPr="00141C8E">
              <w:rPr>
                <w:rFonts w:cs="Arial"/>
              </w:rPr>
              <w:t>requirements to meet funding conditions, pay costs for future maintenance of new capital infrastructure, etc.)?</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0312558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3827778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r w:rsidR="00A00550" w:rsidRPr="00141C8E" w:rsidTr="00A00550">
        <w:trPr>
          <w:cantSplit/>
        </w:trPr>
        <w:tc>
          <w:tcPr>
            <w:tcW w:w="4680" w:type="dxa"/>
          </w:tcPr>
          <w:p w:rsidR="00A00550" w:rsidRPr="00141C8E" w:rsidRDefault="00A00550" w:rsidP="00C83879">
            <w:pPr>
              <w:tabs>
                <w:tab w:val="clear" w:pos="360"/>
              </w:tabs>
              <w:autoSpaceDE w:val="0"/>
              <w:autoSpaceDN w:val="0"/>
              <w:adjustRightInd w:val="0"/>
              <w:spacing w:before="60"/>
              <w:ind w:left="720" w:hanging="720"/>
              <w:rPr>
                <w:rFonts w:cs="Arial"/>
              </w:rPr>
            </w:pPr>
            <w:r w:rsidRPr="00141C8E">
              <w:rPr>
                <w:rFonts w:cs="Arial"/>
                <w:bCs/>
              </w:rPr>
              <w:t>3.18</w:t>
            </w:r>
            <w:r w:rsidRPr="00141C8E">
              <w:rPr>
                <w:rFonts w:cs="Arial"/>
                <w:bCs/>
              </w:rPr>
              <w:tab/>
            </w:r>
            <w:r>
              <w:rPr>
                <w:rFonts w:cs="Arial"/>
                <w:bCs/>
              </w:rPr>
              <w:t>Based on the annual audited financial statements, have provincial and federal grants accounted for more than 50% of your municipality’s total revenue in each of the past three fiscal (calendar) years?</w:t>
            </w:r>
            <w:r w:rsidRPr="00141C8E">
              <w:rPr>
                <w:rFonts w:cs="Arial"/>
              </w:rPr>
              <w:t xml:space="preserve"> * </w:t>
            </w:r>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Y </w:t>
            </w:r>
            <w:sdt>
              <w:sdtPr>
                <w:rPr>
                  <w:rFonts w:cs="Arial"/>
                </w:rPr>
                <w:id w:val="-1798915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A00550" w:rsidRPr="001E0905" w:rsidRDefault="00A00550" w:rsidP="00894803">
            <w:pPr>
              <w:tabs>
                <w:tab w:val="clear" w:pos="360"/>
              </w:tabs>
              <w:spacing w:before="60"/>
              <w:ind w:left="720" w:hanging="720"/>
              <w:rPr>
                <w:rFonts w:cs="Arial"/>
              </w:rPr>
            </w:pPr>
            <w:r>
              <w:rPr>
                <w:rFonts w:cs="Arial"/>
              </w:rPr>
              <w:t xml:space="preserve">N </w:t>
            </w:r>
            <w:sdt>
              <w:sdtPr>
                <w:rPr>
                  <w:rFonts w:cs="Arial"/>
                </w:rPr>
                <w:id w:val="12153936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A00550" w:rsidRDefault="00A00550" w:rsidP="00894803">
            <w:pPr>
              <w:tabs>
                <w:tab w:val="clear" w:pos="360"/>
              </w:tabs>
              <w:spacing w:before="60"/>
              <w:ind w:left="720" w:hanging="720"/>
              <w:rPr>
                <w:rFonts w:cs="Arial"/>
              </w:rPr>
            </w:pPr>
          </w:p>
        </w:tc>
      </w:tr>
    </w:tbl>
    <w:p w:rsidR="00533FF2" w:rsidRPr="001E0905" w:rsidRDefault="00533FF2" w:rsidP="00E170B9">
      <w:pPr>
        <w:tabs>
          <w:tab w:val="clear" w:pos="360"/>
        </w:tabs>
        <w:ind w:left="360"/>
        <w:rPr>
          <w:rFonts w:cs="Arial"/>
        </w:rPr>
      </w:pPr>
    </w:p>
    <w:p w:rsidR="00533FF2" w:rsidRPr="001E0905" w:rsidRDefault="00533FF2" w:rsidP="005B52D5">
      <w:pPr>
        <w:keepNext/>
        <w:tabs>
          <w:tab w:val="clear" w:pos="360"/>
        </w:tabs>
        <w:ind w:left="360"/>
        <w:rPr>
          <w:rFonts w:cs="Arial"/>
        </w:rPr>
      </w:pPr>
      <w:r w:rsidRPr="001E0905">
        <w:rPr>
          <w:rFonts w:cs="Arial"/>
          <w:b/>
          <w:bCs/>
        </w:rPr>
        <w:t>Taxes (rates, adequacy and comparability with neighbours)</w:t>
      </w:r>
    </w:p>
    <w:tbl>
      <w:tblPr>
        <w:tblW w:w="954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680"/>
        <w:gridCol w:w="810"/>
        <w:gridCol w:w="810"/>
        <w:gridCol w:w="3240"/>
      </w:tblGrid>
      <w:tr w:rsidR="00DC32B7" w:rsidRPr="00141C8E" w:rsidTr="00DC32B7">
        <w:trPr>
          <w:cantSplit/>
        </w:trPr>
        <w:tc>
          <w:tcPr>
            <w:tcW w:w="4680" w:type="dxa"/>
          </w:tcPr>
          <w:p w:rsidR="00DC32B7" w:rsidRDefault="00DC32B7" w:rsidP="00C83879">
            <w:pPr>
              <w:tabs>
                <w:tab w:val="clear" w:pos="360"/>
              </w:tabs>
              <w:autoSpaceDE w:val="0"/>
              <w:autoSpaceDN w:val="0"/>
              <w:adjustRightInd w:val="0"/>
              <w:spacing w:before="60"/>
              <w:ind w:left="720" w:hanging="720"/>
              <w:rPr>
                <w:rFonts w:cs="Arial"/>
              </w:rPr>
            </w:pPr>
            <w:r w:rsidRPr="00141C8E">
              <w:rPr>
                <w:rFonts w:cs="Arial"/>
                <w:bCs/>
              </w:rPr>
              <w:t>3.19</w:t>
            </w:r>
            <w:r w:rsidRPr="00141C8E">
              <w:rPr>
                <w:rFonts w:cs="Arial"/>
                <w:bCs/>
              </w:rPr>
              <w:tab/>
            </w:r>
            <w:r w:rsidRPr="00141C8E">
              <w:rPr>
                <w:rFonts w:cs="Arial"/>
              </w:rPr>
              <w:t xml:space="preserve">Has your municipality’s equalized assessment base grown over the last ten years? </w:t>
            </w:r>
          </w:p>
          <w:p w:rsidR="00DC32B7" w:rsidRPr="00141C8E" w:rsidRDefault="00DC32B7" w:rsidP="008B4E40">
            <w:pPr>
              <w:tabs>
                <w:tab w:val="clear" w:pos="360"/>
              </w:tabs>
              <w:autoSpaceDE w:val="0"/>
              <w:autoSpaceDN w:val="0"/>
              <w:adjustRightInd w:val="0"/>
              <w:spacing w:before="60"/>
              <w:ind w:left="1080"/>
              <w:rPr>
                <w:rFonts w:cs="Arial"/>
              </w:rPr>
            </w:pPr>
            <w:r w:rsidRPr="00F54E92">
              <w:rPr>
                <w:rFonts w:cs="Arial"/>
                <w:bCs/>
                <w:i/>
              </w:rPr>
              <w:t>[</w:t>
            </w:r>
            <w:r>
              <w:rPr>
                <w:rFonts w:cs="Arial"/>
                <w:bCs/>
                <w:i/>
              </w:rPr>
              <w:t>Equalized assessment i</w:t>
            </w:r>
            <w:r w:rsidRPr="00F54E92">
              <w:rPr>
                <w:rFonts w:cs="Arial"/>
                <w:bCs/>
                <w:i/>
              </w:rPr>
              <w:t xml:space="preserve">nformation is available on the Municipal Affairs website at </w:t>
            </w:r>
            <w:hyperlink r:id="rId10" w:history="1">
              <w:r w:rsidRPr="003065DA">
                <w:rPr>
                  <w:rStyle w:val="Hyperlink"/>
                  <w:rFonts w:cs="Arial"/>
                </w:rPr>
                <w:t>http://www.municipalaffairs.gov.ab.ca/mc_property_assessment_and_taxation_reports.cfm</w:t>
              </w:r>
            </w:hyperlink>
            <w:r>
              <w:rPr>
                <w:rFonts w:cs="Arial"/>
              </w:rPr>
              <w:t xml:space="preserve">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20492612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20827476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C83879">
            <w:pPr>
              <w:tabs>
                <w:tab w:val="clear" w:pos="360"/>
              </w:tabs>
              <w:autoSpaceDE w:val="0"/>
              <w:autoSpaceDN w:val="0"/>
              <w:adjustRightInd w:val="0"/>
              <w:spacing w:before="60"/>
              <w:ind w:left="720" w:hanging="720"/>
              <w:rPr>
                <w:rFonts w:cs="Arial"/>
              </w:rPr>
            </w:pPr>
            <w:r w:rsidRPr="00141C8E">
              <w:rPr>
                <w:rFonts w:cs="Arial"/>
                <w:bCs/>
              </w:rPr>
              <w:lastRenderedPageBreak/>
              <w:t>3.20</w:t>
            </w:r>
            <w:r w:rsidRPr="00141C8E">
              <w:rPr>
                <w:rFonts w:cs="Arial"/>
                <w:bCs/>
              </w:rPr>
              <w:tab/>
            </w:r>
            <w:r w:rsidRPr="00141C8E">
              <w:rPr>
                <w:rFonts w:cs="Arial"/>
              </w:rPr>
              <w:t xml:space="preserve">Has your municipality’s non-residential assessment base declined over the past 10 years? *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8727712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17926573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5451AC">
            <w:pPr>
              <w:keepNext/>
              <w:tabs>
                <w:tab w:val="clear" w:pos="360"/>
              </w:tabs>
              <w:autoSpaceDE w:val="0"/>
              <w:autoSpaceDN w:val="0"/>
              <w:adjustRightInd w:val="0"/>
              <w:spacing w:before="60"/>
              <w:ind w:left="720" w:hanging="720"/>
              <w:rPr>
                <w:rFonts w:cs="Arial"/>
                <w:bCs/>
              </w:rPr>
            </w:pPr>
            <w:r w:rsidRPr="00141C8E">
              <w:rPr>
                <w:rFonts w:cs="Arial"/>
                <w:bCs/>
              </w:rPr>
              <w:t>3.21</w:t>
            </w:r>
            <w:r w:rsidRPr="00141C8E">
              <w:rPr>
                <w:rFonts w:cs="Arial"/>
                <w:bCs/>
              </w:rPr>
              <w:tab/>
            </w:r>
            <w:r w:rsidRPr="00141C8E">
              <w:rPr>
                <w:rFonts w:cs="Arial"/>
              </w:rPr>
              <w:t xml:space="preserve">Are your municipality’s taxes competitive with: </w:t>
            </w:r>
          </w:p>
        </w:tc>
        <w:tc>
          <w:tcPr>
            <w:tcW w:w="810" w:type="dxa"/>
          </w:tcPr>
          <w:p w:rsidR="00DC32B7" w:rsidRPr="001E0905" w:rsidRDefault="00DC32B7" w:rsidP="00894803">
            <w:pPr>
              <w:tabs>
                <w:tab w:val="clear" w:pos="360"/>
              </w:tabs>
              <w:spacing w:before="60"/>
              <w:ind w:left="720" w:hanging="720"/>
              <w:rPr>
                <w:rFonts w:cs="Arial"/>
              </w:rPr>
            </w:pPr>
          </w:p>
        </w:tc>
        <w:tc>
          <w:tcPr>
            <w:tcW w:w="810" w:type="dxa"/>
          </w:tcPr>
          <w:p w:rsidR="00DC32B7" w:rsidRPr="001E0905" w:rsidRDefault="00DC32B7" w:rsidP="00894803">
            <w:pPr>
              <w:tabs>
                <w:tab w:val="clear" w:pos="360"/>
              </w:tabs>
              <w:spacing w:before="60"/>
              <w:ind w:left="720" w:hanging="720"/>
              <w:rPr>
                <w:rFonts w:cs="Arial"/>
              </w:rPr>
            </w:pPr>
          </w:p>
        </w:tc>
        <w:tc>
          <w:tcPr>
            <w:tcW w:w="3240" w:type="dxa"/>
          </w:tcPr>
          <w:p w:rsidR="00DC32B7" w:rsidRPr="001E0905"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5451AC">
            <w:pPr>
              <w:keepNext/>
              <w:tabs>
                <w:tab w:val="clear" w:pos="360"/>
              </w:tabs>
              <w:autoSpaceDE w:val="0"/>
              <w:autoSpaceDN w:val="0"/>
              <w:adjustRightInd w:val="0"/>
              <w:spacing w:before="60"/>
              <w:ind w:left="1080" w:hanging="360"/>
              <w:rPr>
                <w:rFonts w:cs="Arial"/>
                <w:bCs/>
              </w:rPr>
            </w:pPr>
            <w:proofErr w:type="spellStart"/>
            <w:r w:rsidRPr="00141C8E">
              <w:rPr>
                <w:rFonts w:cs="Arial"/>
                <w:bCs/>
              </w:rPr>
              <w:t>i</w:t>
            </w:r>
            <w:proofErr w:type="spellEnd"/>
            <w:r w:rsidRPr="00141C8E">
              <w:rPr>
                <w:rFonts w:cs="Arial"/>
                <w:bCs/>
              </w:rPr>
              <w:t>.</w:t>
            </w:r>
            <w:r w:rsidRPr="00141C8E">
              <w:rPr>
                <w:rFonts w:cs="Arial"/>
                <w:bCs/>
              </w:rPr>
              <w:tab/>
              <w:t>other municipalities within your region; and</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10068998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4219996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Default="00DC32B7" w:rsidP="00F54E92">
            <w:pPr>
              <w:tabs>
                <w:tab w:val="clear" w:pos="360"/>
              </w:tabs>
              <w:autoSpaceDE w:val="0"/>
              <w:autoSpaceDN w:val="0"/>
              <w:adjustRightInd w:val="0"/>
              <w:spacing w:before="60"/>
              <w:ind w:left="1080" w:hanging="360"/>
              <w:rPr>
                <w:rFonts w:cs="Arial"/>
                <w:bCs/>
              </w:rPr>
            </w:pPr>
            <w:r w:rsidRPr="00141C8E">
              <w:rPr>
                <w:rFonts w:cs="Arial"/>
                <w:bCs/>
              </w:rPr>
              <w:t>ii.</w:t>
            </w:r>
            <w:r w:rsidRPr="00141C8E">
              <w:rPr>
                <w:rFonts w:cs="Arial"/>
                <w:bCs/>
              </w:rPr>
              <w:tab/>
            </w:r>
            <w:proofErr w:type="gramStart"/>
            <w:r w:rsidRPr="00141C8E">
              <w:rPr>
                <w:rFonts w:cs="Arial"/>
                <w:bCs/>
              </w:rPr>
              <w:t>other</w:t>
            </w:r>
            <w:proofErr w:type="gramEnd"/>
            <w:r w:rsidRPr="00141C8E">
              <w:rPr>
                <w:rFonts w:cs="Arial"/>
                <w:bCs/>
              </w:rPr>
              <w:t xml:space="preserve"> comparable municipalities? </w:t>
            </w:r>
          </w:p>
          <w:p w:rsidR="00DC32B7" w:rsidRPr="00F54E92" w:rsidRDefault="00DC32B7" w:rsidP="00E21130">
            <w:pPr>
              <w:tabs>
                <w:tab w:val="clear" w:pos="360"/>
              </w:tabs>
              <w:autoSpaceDE w:val="0"/>
              <w:autoSpaceDN w:val="0"/>
              <w:adjustRightInd w:val="0"/>
              <w:spacing w:before="60"/>
              <w:ind w:left="1080"/>
              <w:rPr>
                <w:rFonts w:cs="Arial"/>
                <w:bCs/>
                <w:i/>
              </w:rPr>
            </w:pPr>
            <w:r w:rsidRPr="00F54E92">
              <w:rPr>
                <w:rFonts w:cs="Arial"/>
                <w:bCs/>
                <w:i/>
              </w:rPr>
              <w:t xml:space="preserve">[Information on municipal tax rates is available on the Municipal Affairs website at </w:t>
            </w:r>
            <w:hyperlink r:id="rId11" w:history="1">
              <w:r w:rsidRPr="00F54E92">
                <w:rPr>
                  <w:rStyle w:val="Hyperlink"/>
                  <w:rFonts w:cs="Arial"/>
                  <w:bCs/>
                  <w:i/>
                </w:rPr>
                <w:t>http://www.municipalaffairs.gov.ab.ca/mc_municipal_profiles.cfm</w:t>
              </w:r>
            </w:hyperlink>
            <w:r w:rsidRPr="00F54E92">
              <w:rPr>
                <w:rFonts w:cs="Arial"/>
                <w:bCs/>
                <w:i/>
              </w:rPr>
              <w:t xml:space="preserve"> by selecting the </w:t>
            </w:r>
            <w:r>
              <w:rPr>
                <w:rFonts w:cs="Arial"/>
                <w:bCs/>
                <w:i/>
              </w:rPr>
              <w:t>“</w:t>
            </w:r>
            <w:r w:rsidRPr="00F54E92">
              <w:rPr>
                <w:rFonts w:cs="Arial"/>
                <w:bCs/>
                <w:i/>
              </w:rPr>
              <w:t>Property Tax Rates</w:t>
            </w:r>
            <w:r>
              <w:rPr>
                <w:rFonts w:cs="Arial"/>
                <w:bCs/>
                <w:i/>
              </w:rPr>
              <w:t>”</w:t>
            </w:r>
            <w:r w:rsidRPr="00F54E92">
              <w:rPr>
                <w:rFonts w:cs="Arial"/>
                <w:bCs/>
                <w:i/>
              </w:rPr>
              <w:t xml:space="preserve"> profile type]</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13591631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6856418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5451AC">
            <w:pPr>
              <w:keepNext/>
              <w:tabs>
                <w:tab w:val="clear" w:pos="360"/>
              </w:tabs>
              <w:autoSpaceDE w:val="0"/>
              <w:autoSpaceDN w:val="0"/>
              <w:adjustRightInd w:val="0"/>
              <w:spacing w:before="60"/>
              <w:ind w:left="720" w:hanging="720"/>
              <w:rPr>
                <w:rFonts w:cs="Arial"/>
              </w:rPr>
            </w:pPr>
            <w:r w:rsidRPr="00141C8E">
              <w:rPr>
                <w:rFonts w:cs="Arial"/>
                <w:bCs/>
              </w:rPr>
              <w:t>3.22</w:t>
            </w:r>
            <w:r w:rsidRPr="00141C8E">
              <w:rPr>
                <w:rFonts w:cs="Arial"/>
                <w:bCs/>
              </w:rPr>
              <w:tab/>
            </w:r>
            <w:r w:rsidRPr="00141C8E">
              <w:rPr>
                <w:rFonts w:cs="Arial"/>
              </w:rPr>
              <w:t xml:space="preserve">Are tax payments generally kept up to date for: </w:t>
            </w:r>
          </w:p>
        </w:tc>
        <w:tc>
          <w:tcPr>
            <w:tcW w:w="810" w:type="dxa"/>
          </w:tcPr>
          <w:p w:rsidR="00DC32B7" w:rsidRPr="001E0905" w:rsidRDefault="00DC32B7" w:rsidP="00894803">
            <w:pPr>
              <w:tabs>
                <w:tab w:val="clear" w:pos="360"/>
              </w:tabs>
              <w:spacing w:before="60"/>
              <w:ind w:left="720" w:hanging="720"/>
              <w:rPr>
                <w:rFonts w:cs="Arial"/>
              </w:rPr>
            </w:pPr>
          </w:p>
        </w:tc>
        <w:tc>
          <w:tcPr>
            <w:tcW w:w="810" w:type="dxa"/>
          </w:tcPr>
          <w:p w:rsidR="00DC32B7" w:rsidRPr="001E0905" w:rsidRDefault="00DC32B7" w:rsidP="00894803">
            <w:pPr>
              <w:tabs>
                <w:tab w:val="clear" w:pos="360"/>
              </w:tabs>
              <w:spacing w:before="60"/>
              <w:ind w:left="720" w:hanging="720"/>
              <w:rPr>
                <w:rFonts w:cs="Arial"/>
              </w:rPr>
            </w:pPr>
          </w:p>
        </w:tc>
        <w:tc>
          <w:tcPr>
            <w:tcW w:w="3240" w:type="dxa"/>
          </w:tcPr>
          <w:p w:rsidR="00DC32B7" w:rsidRPr="001E0905"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5451AC">
            <w:pPr>
              <w:keepNext/>
              <w:tabs>
                <w:tab w:val="clear" w:pos="360"/>
              </w:tabs>
              <w:autoSpaceDE w:val="0"/>
              <w:autoSpaceDN w:val="0"/>
              <w:adjustRightInd w:val="0"/>
              <w:spacing w:before="60"/>
              <w:ind w:left="1080" w:hanging="360"/>
              <w:rPr>
                <w:rFonts w:cs="Arial"/>
                <w:bCs/>
              </w:rPr>
            </w:pPr>
            <w:proofErr w:type="spellStart"/>
            <w:r w:rsidRPr="00141C8E">
              <w:rPr>
                <w:rFonts w:cs="Arial"/>
              </w:rPr>
              <w:t>i</w:t>
            </w:r>
            <w:proofErr w:type="spellEnd"/>
            <w:r w:rsidRPr="00141C8E">
              <w:rPr>
                <w:rFonts w:cs="Arial"/>
              </w:rPr>
              <w:t>.</w:t>
            </w:r>
            <w:r w:rsidRPr="00141C8E">
              <w:rPr>
                <w:rFonts w:cs="Arial"/>
              </w:rPr>
              <w:tab/>
              <w:t>residential taxation;</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2585282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13292111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894803">
            <w:pPr>
              <w:tabs>
                <w:tab w:val="clear" w:pos="360"/>
              </w:tabs>
              <w:autoSpaceDE w:val="0"/>
              <w:autoSpaceDN w:val="0"/>
              <w:adjustRightInd w:val="0"/>
              <w:spacing w:before="60"/>
              <w:ind w:left="1080" w:hanging="360"/>
              <w:rPr>
                <w:rFonts w:cs="Arial"/>
                <w:bCs/>
              </w:rPr>
            </w:pPr>
            <w:r w:rsidRPr="00141C8E">
              <w:rPr>
                <w:rFonts w:cs="Arial"/>
              </w:rPr>
              <w:t>ii.</w:t>
            </w:r>
            <w:r w:rsidRPr="00141C8E">
              <w:rPr>
                <w:rFonts w:cs="Arial"/>
              </w:rPr>
              <w:tab/>
            </w:r>
            <w:proofErr w:type="gramStart"/>
            <w:r w:rsidRPr="00141C8E">
              <w:rPr>
                <w:rFonts w:cs="Arial"/>
              </w:rPr>
              <w:t>business</w:t>
            </w:r>
            <w:proofErr w:type="gramEnd"/>
            <w:r w:rsidRPr="00141C8E">
              <w:rPr>
                <w:rFonts w:cs="Arial"/>
              </w:rPr>
              <w:t xml:space="preserve"> taxation?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9514521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9555306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5451AC">
            <w:pPr>
              <w:keepNext/>
              <w:tabs>
                <w:tab w:val="clear" w:pos="360"/>
              </w:tabs>
              <w:autoSpaceDE w:val="0"/>
              <w:autoSpaceDN w:val="0"/>
              <w:adjustRightInd w:val="0"/>
              <w:spacing w:before="60"/>
              <w:ind w:left="720" w:hanging="720"/>
              <w:rPr>
                <w:rFonts w:cs="Arial"/>
                <w:bCs/>
              </w:rPr>
            </w:pPr>
            <w:r w:rsidRPr="00141C8E">
              <w:rPr>
                <w:rFonts w:cs="Arial"/>
                <w:bCs/>
              </w:rPr>
              <w:t>3.23</w:t>
            </w:r>
            <w:r w:rsidRPr="00141C8E">
              <w:rPr>
                <w:rFonts w:cs="Arial"/>
                <w:bCs/>
              </w:rPr>
              <w:tab/>
            </w:r>
            <w:r w:rsidRPr="00141C8E">
              <w:rPr>
                <w:rFonts w:cs="Arial"/>
              </w:rPr>
              <w:t xml:space="preserve">Do you have a collection process for outstanding tax accounts for: </w:t>
            </w:r>
          </w:p>
        </w:tc>
        <w:tc>
          <w:tcPr>
            <w:tcW w:w="810" w:type="dxa"/>
          </w:tcPr>
          <w:p w:rsidR="00DC32B7" w:rsidRPr="001E0905" w:rsidRDefault="00DC32B7" w:rsidP="00894803">
            <w:pPr>
              <w:tabs>
                <w:tab w:val="clear" w:pos="360"/>
              </w:tabs>
              <w:spacing w:before="60"/>
              <w:ind w:left="720" w:hanging="720"/>
              <w:rPr>
                <w:rFonts w:cs="Arial"/>
              </w:rPr>
            </w:pPr>
          </w:p>
        </w:tc>
        <w:tc>
          <w:tcPr>
            <w:tcW w:w="810" w:type="dxa"/>
          </w:tcPr>
          <w:p w:rsidR="00DC32B7" w:rsidRPr="001E0905" w:rsidRDefault="00DC32B7" w:rsidP="00894803">
            <w:pPr>
              <w:tabs>
                <w:tab w:val="clear" w:pos="360"/>
              </w:tabs>
              <w:spacing w:before="60"/>
              <w:ind w:left="720" w:hanging="720"/>
              <w:rPr>
                <w:rFonts w:cs="Arial"/>
              </w:rPr>
            </w:pPr>
          </w:p>
        </w:tc>
        <w:tc>
          <w:tcPr>
            <w:tcW w:w="3240" w:type="dxa"/>
          </w:tcPr>
          <w:p w:rsidR="00DC32B7" w:rsidRPr="001E0905"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5451AC">
            <w:pPr>
              <w:keepNext/>
              <w:tabs>
                <w:tab w:val="clear" w:pos="360"/>
              </w:tabs>
              <w:autoSpaceDE w:val="0"/>
              <w:autoSpaceDN w:val="0"/>
              <w:adjustRightInd w:val="0"/>
              <w:spacing w:before="60"/>
              <w:ind w:left="1080" w:hanging="360"/>
              <w:rPr>
                <w:rFonts w:cs="Arial"/>
                <w:bCs/>
              </w:rPr>
            </w:pPr>
            <w:proofErr w:type="spellStart"/>
            <w:r w:rsidRPr="00141C8E">
              <w:rPr>
                <w:rFonts w:cs="Arial"/>
              </w:rPr>
              <w:t>i</w:t>
            </w:r>
            <w:proofErr w:type="spellEnd"/>
            <w:r w:rsidRPr="00141C8E">
              <w:rPr>
                <w:rFonts w:cs="Arial"/>
              </w:rPr>
              <w:t>.</w:t>
            </w:r>
            <w:r w:rsidRPr="00141C8E">
              <w:rPr>
                <w:rFonts w:cs="Arial"/>
              </w:rPr>
              <w:tab/>
              <w:t>residential taxation;</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20419369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14555472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894803">
            <w:pPr>
              <w:tabs>
                <w:tab w:val="clear" w:pos="360"/>
              </w:tabs>
              <w:autoSpaceDE w:val="0"/>
              <w:autoSpaceDN w:val="0"/>
              <w:adjustRightInd w:val="0"/>
              <w:spacing w:before="60"/>
              <w:ind w:left="1080" w:hanging="360"/>
              <w:rPr>
                <w:rFonts w:cs="Arial"/>
                <w:bCs/>
              </w:rPr>
            </w:pPr>
            <w:r w:rsidRPr="00141C8E">
              <w:rPr>
                <w:rFonts w:cs="Arial"/>
              </w:rPr>
              <w:t>ii.</w:t>
            </w:r>
            <w:r w:rsidRPr="00141C8E">
              <w:rPr>
                <w:rFonts w:cs="Arial"/>
              </w:rPr>
              <w:tab/>
            </w:r>
            <w:proofErr w:type="gramStart"/>
            <w:r w:rsidRPr="00141C8E">
              <w:rPr>
                <w:rFonts w:cs="Arial"/>
              </w:rPr>
              <w:t>business</w:t>
            </w:r>
            <w:proofErr w:type="gramEnd"/>
            <w:r w:rsidRPr="00141C8E">
              <w:rPr>
                <w:rFonts w:cs="Arial"/>
              </w:rPr>
              <w:t xml:space="preserve"> taxation?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18683351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3173510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894803">
            <w:pPr>
              <w:tabs>
                <w:tab w:val="clear" w:pos="360"/>
              </w:tabs>
              <w:autoSpaceDE w:val="0"/>
              <w:autoSpaceDN w:val="0"/>
              <w:adjustRightInd w:val="0"/>
              <w:spacing w:before="60"/>
              <w:ind w:left="720" w:hanging="720"/>
              <w:rPr>
                <w:rFonts w:cs="Arial"/>
              </w:rPr>
            </w:pPr>
            <w:r w:rsidRPr="00141C8E">
              <w:rPr>
                <w:rFonts w:cs="Arial"/>
                <w:bCs/>
              </w:rPr>
              <w:t>3.24</w:t>
            </w:r>
            <w:r w:rsidRPr="00141C8E">
              <w:rPr>
                <w:rFonts w:cs="Arial"/>
                <w:bCs/>
              </w:rPr>
              <w:tab/>
            </w:r>
            <w:r w:rsidRPr="00141C8E">
              <w:rPr>
                <w:rFonts w:cs="Arial"/>
              </w:rPr>
              <w:t xml:space="preserve">Are the major industries that provide tax base and employment stable or growing?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1642145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8707327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5451AC">
            <w:pPr>
              <w:keepNext/>
              <w:tabs>
                <w:tab w:val="clear" w:pos="360"/>
              </w:tabs>
              <w:autoSpaceDE w:val="0"/>
              <w:autoSpaceDN w:val="0"/>
              <w:adjustRightInd w:val="0"/>
              <w:spacing w:before="60"/>
              <w:ind w:left="720" w:hanging="720"/>
              <w:rPr>
                <w:rFonts w:cs="Arial"/>
              </w:rPr>
            </w:pPr>
            <w:r w:rsidRPr="00141C8E">
              <w:rPr>
                <w:rFonts w:cs="Arial"/>
                <w:bCs/>
              </w:rPr>
              <w:t>3.25</w:t>
            </w:r>
            <w:r w:rsidRPr="00141C8E">
              <w:rPr>
                <w:rFonts w:cs="Arial"/>
                <w:bCs/>
              </w:rPr>
              <w:tab/>
            </w:r>
            <w:r w:rsidRPr="00141C8E">
              <w:rPr>
                <w:rFonts w:cs="Arial"/>
              </w:rPr>
              <w:t xml:space="preserve">Does the largest single ratepayer account for more than 20% of total municipal property tax revenues? </w:t>
            </w:r>
            <w:r w:rsidRPr="00141C8E">
              <w:rPr>
                <w:rFonts w:cs="Arial"/>
                <w:bCs/>
              </w:rPr>
              <w:t xml:space="preserve">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15558957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7842731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894803">
            <w:pPr>
              <w:tabs>
                <w:tab w:val="clear" w:pos="360"/>
              </w:tabs>
              <w:autoSpaceDE w:val="0"/>
              <w:autoSpaceDN w:val="0"/>
              <w:adjustRightInd w:val="0"/>
              <w:spacing w:before="60"/>
              <w:ind w:left="1080" w:hanging="360"/>
              <w:rPr>
                <w:rFonts w:cs="Arial"/>
                <w:bCs/>
              </w:rPr>
            </w:pPr>
            <w:proofErr w:type="spellStart"/>
            <w:r w:rsidRPr="00141C8E">
              <w:rPr>
                <w:rFonts w:cs="Arial"/>
                <w:bCs/>
              </w:rPr>
              <w:t>i</w:t>
            </w:r>
            <w:proofErr w:type="spellEnd"/>
            <w:r w:rsidRPr="00141C8E">
              <w:rPr>
                <w:rFonts w:cs="Arial"/>
                <w:bCs/>
              </w:rPr>
              <w:t>.</w:t>
            </w:r>
            <w:r w:rsidRPr="00141C8E">
              <w:rPr>
                <w:rFonts w:cs="Arial"/>
                <w:bCs/>
              </w:rPr>
              <w:tab/>
              <w:t xml:space="preserve">If yes, how stable is this source of revenue? </w:t>
            </w:r>
          </w:p>
          <w:p w:rsidR="00401D8C" w:rsidRDefault="00DC32B7" w:rsidP="00894803">
            <w:pPr>
              <w:tabs>
                <w:tab w:val="clear" w:pos="360"/>
              </w:tabs>
              <w:autoSpaceDE w:val="0"/>
              <w:autoSpaceDN w:val="0"/>
              <w:adjustRightInd w:val="0"/>
              <w:spacing w:before="60"/>
              <w:ind w:left="1080" w:hanging="360"/>
              <w:rPr>
                <w:rFonts w:cs="Arial"/>
                <w:bCs/>
              </w:rPr>
            </w:pPr>
            <w:r w:rsidRPr="00141C8E">
              <w:rPr>
                <w:rFonts w:cs="Arial"/>
                <w:bCs/>
              </w:rPr>
              <w:t>Unstable</w:t>
            </w:r>
            <w:r w:rsidR="00401D8C">
              <w:rPr>
                <w:rFonts w:cs="Arial"/>
                <w:bCs/>
              </w:rPr>
              <w:tab/>
            </w:r>
            <w:r w:rsidRPr="00141C8E">
              <w:rPr>
                <w:rFonts w:cs="Arial"/>
                <w:bCs/>
              </w:rPr>
              <w:t>_____</w:t>
            </w:r>
          </w:p>
          <w:p w:rsidR="00401D8C" w:rsidRDefault="00DC32B7" w:rsidP="00894803">
            <w:pPr>
              <w:tabs>
                <w:tab w:val="clear" w:pos="360"/>
              </w:tabs>
              <w:autoSpaceDE w:val="0"/>
              <w:autoSpaceDN w:val="0"/>
              <w:adjustRightInd w:val="0"/>
              <w:spacing w:before="60"/>
              <w:ind w:left="1080" w:hanging="360"/>
              <w:rPr>
                <w:rFonts w:cs="Arial"/>
                <w:bCs/>
              </w:rPr>
            </w:pPr>
            <w:r w:rsidRPr="00141C8E">
              <w:rPr>
                <w:rFonts w:cs="Arial"/>
                <w:bCs/>
              </w:rPr>
              <w:t>Stable</w:t>
            </w:r>
            <w:r w:rsidR="00401D8C">
              <w:rPr>
                <w:rFonts w:cs="Arial"/>
                <w:bCs/>
              </w:rPr>
              <w:tab/>
            </w:r>
            <w:r w:rsidR="00401D8C">
              <w:rPr>
                <w:rFonts w:cs="Arial"/>
                <w:bCs/>
              </w:rPr>
              <w:tab/>
            </w:r>
            <w:r w:rsidRPr="00141C8E">
              <w:rPr>
                <w:rFonts w:cs="Arial"/>
                <w:bCs/>
              </w:rPr>
              <w:t>_____</w:t>
            </w:r>
          </w:p>
          <w:p w:rsidR="00401D8C" w:rsidRDefault="00DC32B7" w:rsidP="00894803">
            <w:pPr>
              <w:tabs>
                <w:tab w:val="clear" w:pos="360"/>
              </w:tabs>
              <w:autoSpaceDE w:val="0"/>
              <w:autoSpaceDN w:val="0"/>
              <w:adjustRightInd w:val="0"/>
              <w:spacing w:before="60"/>
              <w:ind w:left="1080" w:hanging="360"/>
              <w:rPr>
                <w:rFonts w:cs="Arial"/>
                <w:bCs/>
              </w:rPr>
            </w:pPr>
            <w:r w:rsidRPr="00141C8E">
              <w:rPr>
                <w:rFonts w:cs="Arial"/>
                <w:bCs/>
              </w:rPr>
              <w:t>Very stable</w:t>
            </w:r>
            <w:r w:rsidR="00401D8C">
              <w:rPr>
                <w:rFonts w:cs="Arial"/>
                <w:bCs/>
              </w:rPr>
              <w:tab/>
            </w:r>
            <w:r w:rsidRPr="00141C8E">
              <w:rPr>
                <w:rFonts w:cs="Arial"/>
                <w:bCs/>
              </w:rPr>
              <w:t>_____</w:t>
            </w:r>
          </w:p>
          <w:p w:rsidR="00DC32B7" w:rsidRPr="00141C8E" w:rsidRDefault="00DC32B7" w:rsidP="00894803">
            <w:pPr>
              <w:tabs>
                <w:tab w:val="clear" w:pos="360"/>
              </w:tabs>
              <w:autoSpaceDE w:val="0"/>
              <w:autoSpaceDN w:val="0"/>
              <w:adjustRightInd w:val="0"/>
              <w:spacing w:before="60"/>
              <w:ind w:left="1080" w:hanging="360"/>
              <w:rPr>
                <w:rFonts w:cs="Arial"/>
                <w:bCs/>
              </w:rPr>
            </w:pPr>
            <w:r w:rsidRPr="00141C8E">
              <w:rPr>
                <w:rFonts w:cs="Arial"/>
                <w:bCs/>
              </w:rPr>
              <w:t>Unknown</w:t>
            </w:r>
            <w:r w:rsidR="00401D8C">
              <w:rPr>
                <w:rFonts w:cs="Arial"/>
                <w:bCs/>
              </w:rPr>
              <w:tab/>
            </w:r>
            <w:r w:rsidRPr="00141C8E">
              <w:rPr>
                <w:rFonts w:cs="Arial"/>
                <w:bCs/>
              </w:rPr>
              <w:t>_____</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6397034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7235645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C83879">
            <w:pPr>
              <w:tabs>
                <w:tab w:val="clear" w:pos="360"/>
              </w:tabs>
              <w:autoSpaceDE w:val="0"/>
              <w:autoSpaceDN w:val="0"/>
              <w:adjustRightInd w:val="0"/>
              <w:spacing w:before="60"/>
              <w:ind w:left="720" w:hanging="720"/>
              <w:rPr>
                <w:rFonts w:cs="Arial"/>
              </w:rPr>
            </w:pPr>
            <w:r w:rsidRPr="00141C8E">
              <w:rPr>
                <w:rFonts w:cs="Arial"/>
                <w:bCs/>
              </w:rPr>
              <w:t>3.26</w:t>
            </w:r>
            <w:r w:rsidRPr="00141C8E">
              <w:rPr>
                <w:rFonts w:cs="Arial"/>
                <w:bCs/>
              </w:rPr>
              <w:tab/>
            </w:r>
            <w:r w:rsidRPr="00141C8E">
              <w:rPr>
                <w:rFonts w:cs="Arial"/>
              </w:rPr>
              <w:t xml:space="preserve">Does your municipality have more than </w:t>
            </w:r>
            <w:r>
              <w:rPr>
                <w:rFonts w:cs="Arial"/>
              </w:rPr>
              <w:t>5</w:t>
            </w:r>
            <w:r w:rsidRPr="00141C8E">
              <w:rPr>
                <w:rFonts w:cs="Arial"/>
              </w:rPr>
              <w:t xml:space="preserve">% of current property tax unpaid for the most recent completed fiscal year? *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5003509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19258685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894803">
            <w:pPr>
              <w:tabs>
                <w:tab w:val="clear" w:pos="360"/>
              </w:tabs>
              <w:autoSpaceDE w:val="0"/>
              <w:autoSpaceDN w:val="0"/>
              <w:adjustRightInd w:val="0"/>
              <w:spacing w:before="60"/>
              <w:ind w:left="720" w:hanging="720"/>
              <w:rPr>
                <w:rFonts w:cs="Arial"/>
              </w:rPr>
            </w:pPr>
            <w:r w:rsidRPr="00141C8E">
              <w:rPr>
                <w:rFonts w:cs="Arial"/>
                <w:bCs/>
              </w:rPr>
              <w:lastRenderedPageBreak/>
              <w:t>3.27</w:t>
            </w:r>
            <w:r w:rsidRPr="00141C8E">
              <w:rPr>
                <w:rFonts w:cs="Arial"/>
                <w:bCs/>
              </w:rPr>
              <w:tab/>
            </w:r>
            <w:r w:rsidRPr="00141C8E">
              <w:rPr>
                <w:rFonts w:cs="Arial"/>
              </w:rPr>
              <w:t xml:space="preserve">Has the overall percentage of tax arrears increased in the past five years?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998442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6115584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bl>
    <w:p w:rsidR="00533FF2" w:rsidRPr="001E0905" w:rsidRDefault="00533FF2" w:rsidP="00E170B9">
      <w:pPr>
        <w:tabs>
          <w:tab w:val="clear" w:pos="360"/>
        </w:tabs>
        <w:ind w:left="360"/>
        <w:rPr>
          <w:rFonts w:cs="Arial"/>
        </w:rPr>
      </w:pPr>
    </w:p>
    <w:p w:rsidR="00533FF2" w:rsidRPr="001E0905" w:rsidRDefault="00533FF2" w:rsidP="005B52D5">
      <w:pPr>
        <w:keepNext/>
        <w:tabs>
          <w:tab w:val="clear" w:pos="360"/>
        </w:tabs>
        <w:ind w:left="360"/>
        <w:rPr>
          <w:rFonts w:cs="Arial"/>
        </w:rPr>
      </w:pPr>
      <w:r w:rsidRPr="001E0905">
        <w:rPr>
          <w:rFonts w:cs="Arial"/>
          <w:b/>
          <w:bCs/>
        </w:rPr>
        <w:t>Utilities</w:t>
      </w:r>
    </w:p>
    <w:tbl>
      <w:tblPr>
        <w:tblW w:w="954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680"/>
        <w:gridCol w:w="810"/>
        <w:gridCol w:w="810"/>
        <w:gridCol w:w="3240"/>
      </w:tblGrid>
      <w:tr w:rsidR="00DC32B7" w:rsidRPr="00141C8E" w:rsidTr="00DC32B7">
        <w:trPr>
          <w:cantSplit/>
        </w:trPr>
        <w:tc>
          <w:tcPr>
            <w:tcW w:w="4680" w:type="dxa"/>
          </w:tcPr>
          <w:p w:rsidR="00DC32B7" w:rsidRPr="00141C8E" w:rsidRDefault="00DC32B7" w:rsidP="005451AC">
            <w:pPr>
              <w:keepNext/>
              <w:tabs>
                <w:tab w:val="clear" w:pos="360"/>
              </w:tabs>
              <w:autoSpaceDE w:val="0"/>
              <w:autoSpaceDN w:val="0"/>
              <w:adjustRightInd w:val="0"/>
              <w:spacing w:before="60"/>
              <w:ind w:left="720" w:hanging="720"/>
              <w:rPr>
                <w:rFonts w:cs="Arial"/>
              </w:rPr>
            </w:pPr>
            <w:r w:rsidRPr="00141C8E">
              <w:rPr>
                <w:rFonts w:cs="Arial"/>
                <w:bCs/>
              </w:rPr>
              <w:t>3.28</w:t>
            </w:r>
            <w:r w:rsidRPr="00141C8E">
              <w:rPr>
                <w:rFonts w:cs="Arial"/>
                <w:bCs/>
              </w:rPr>
              <w:tab/>
            </w:r>
            <w:r w:rsidRPr="00141C8E">
              <w:rPr>
                <w:rFonts w:cs="Arial"/>
              </w:rPr>
              <w:t xml:space="preserve">Are your municipality’s municipal utility rates competitive with: </w:t>
            </w:r>
          </w:p>
        </w:tc>
        <w:tc>
          <w:tcPr>
            <w:tcW w:w="810" w:type="dxa"/>
          </w:tcPr>
          <w:p w:rsidR="00DC32B7" w:rsidRPr="001E0905" w:rsidRDefault="00DC32B7" w:rsidP="00894803">
            <w:pPr>
              <w:tabs>
                <w:tab w:val="clear" w:pos="360"/>
              </w:tabs>
              <w:spacing w:before="60"/>
              <w:ind w:left="720" w:hanging="720"/>
              <w:rPr>
                <w:rFonts w:cs="Arial"/>
              </w:rPr>
            </w:pPr>
          </w:p>
        </w:tc>
        <w:tc>
          <w:tcPr>
            <w:tcW w:w="810" w:type="dxa"/>
          </w:tcPr>
          <w:p w:rsidR="00DC32B7" w:rsidRPr="001E0905" w:rsidRDefault="00DC32B7" w:rsidP="00894803">
            <w:pPr>
              <w:tabs>
                <w:tab w:val="clear" w:pos="360"/>
              </w:tabs>
              <w:spacing w:before="60"/>
              <w:ind w:left="720" w:hanging="720"/>
              <w:rPr>
                <w:rFonts w:cs="Arial"/>
              </w:rPr>
            </w:pPr>
          </w:p>
        </w:tc>
        <w:tc>
          <w:tcPr>
            <w:tcW w:w="3240" w:type="dxa"/>
          </w:tcPr>
          <w:p w:rsidR="00DC32B7" w:rsidRPr="001E0905"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5451AC">
            <w:pPr>
              <w:keepNext/>
              <w:tabs>
                <w:tab w:val="clear" w:pos="360"/>
              </w:tabs>
              <w:autoSpaceDE w:val="0"/>
              <w:autoSpaceDN w:val="0"/>
              <w:adjustRightInd w:val="0"/>
              <w:spacing w:before="60"/>
              <w:ind w:left="1080" w:hanging="360"/>
              <w:rPr>
                <w:rFonts w:cs="Arial"/>
                <w:bCs/>
              </w:rPr>
            </w:pPr>
            <w:proofErr w:type="spellStart"/>
            <w:r w:rsidRPr="00141C8E">
              <w:rPr>
                <w:rFonts w:cs="Arial"/>
                <w:bCs/>
              </w:rPr>
              <w:t>i</w:t>
            </w:r>
            <w:proofErr w:type="spellEnd"/>
            <w:r w:rsidRPr="00141C8E">
              <w:rPr>
                <w:rFonts w:cs="Arial"/>
                <w:bCs/>
              </w:rPr>
              <w:t>.</w:t>
            </w:r>
            <w:r w:rsidRPr="00141C8E">
              <w:rPr>
                <w:rFonts w:cs="Arial"/>
                <w:bCs/>
              </w:rPr>
              <w:tab/>
              <w:t>other municipalities within your region; and</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6645151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6934626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894803">
            <w:pPr>
              <w:tabs>
                <w:tab w:val="clear" w:pos="360"/>
              </w:tabs>
              <w:autoSpaceDE w:val="0"/>
              <w:autoSpaceDN w:val="0"/>
              <w:adjustRightInd w:val="0"/>
              <w:spacing w:before="60"/>
              <w:ind w:left="1080" w:hanging="360"/>
              <w:rPr>
                <w:rFonts w:cs="Arial"/>
                <w:bCs/>
              </w:rPr>
            </w:pPr>
            <w:r w:rsidRPr="00141C8E">
              <w:rPr>
                <w:rFonts w:cs="Arial"/>
                <w:bCs/>
              </w:rPr>
              <w:t>ii.</w:t>
            </w:r>
            <w:r w:rsidRPr="00141C8E">
              <w:rPr>
                <w:rFonts w:cs="Arial"/>
                <w:bCs/>
              </w:rPr>
              <w:tab/>
            </w:r>
            <w:proofErr w:type="gramStart"/>
            <w:r w:rsidRPr="00141C8E">
              <w:rPr>
                <w:rFonts w:cs="Arial"/>
                <w:bCs/>
              </w:rPr>
              <w:t>other</w:t>
            </w:r>
            <w:proofErr w:type="gramEnd"/>
            <w:r w:rsidRPr="00141C8E">
              <w:rPr>
                <w:rFonts w:cs="Arial"/>
                <w:bCs/>
              </w:rPr>
              <w:t xml:space="preserve"> comparable municipalities?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2811863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6516770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894803">
            <w:pPr>
              <w:tabs>
                <w:tab w:val="clear" w:pos="360"/>
              </w:tabs>
              <w:autoSpaceDE w:val="0"/>
              <w:autoSpaceDN w:val="0"/>
              <w:adjustRightInd w:val="0"/>
              <w:spacing w:before="60"/>
              <w:ind w:left="720" w:hanging="720"/>
              <w:rPr>
                <w:rFonts w:cs="Arial"/>
              </w:rPr>
            </w:pPr>
            <w:r w:rsidRPr="00141C8E">
              <w:rPr>
                <w:rFonts w:cs="Arial"/>
                <w:bCs/>
              </w:rPr>
              <w:t>3.29</w:t>
            </w:r>
            <w:r w:rsidRPr="00141C8E">
              <w:rPr>
                <w:rFonts w:cs="Arial"/>
                <w:bCs/>
              </w:rPr>
              <w:tab/>
            </w:r>
            <w:r w:rsidRPr="00141C8E">
              <w:rPr>
                <w:rFonts w:cs="Arial"/>
              </w:rPr>
              <w:t xml:space="preserve">Has your municipality adopted full cost accounting for utilities?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15718477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6895690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5451AC">
            <w:pPr>
              <w:keepNext/>
              <w:tabs>
                <w:tab w:val="clear" w:pos="360"/>
              </w:tabs>
              <w:autoSpaceDE w:val="0"/>
              <w:autoSpaceDN w:val="0"/>
              <w:adjustRightInd w:val="0"/>
              <w:spacing w:before="60"/>
              <w:ind w:left="720" w:hanging="720"/>
              <w:rPr>
                <w:rFonts w:cs="Arial"/>
                <w:bCs/>
              </w:rPr>
            </w:pPr>
            <w:r w:rsidRPr="00141C8E">
              <w:rPr>
                <w:rFonts w:cs="Arial"/>
                <w:bCs/>
              </w:rPr>
              <w:t>3.30</w:t>
            </w:r>
            <w:r w:rsidRPr="00141C8E">
              <w:rPr>
                <w:rFonts w:cs="Arial"/>
                <w:bCs/>
              </w:rPr>
              <w:tab/>
            </w:r>
            <w:r w:rsidRPr="00141C8E">
              <w:rPr>
                <w:rFonts w:cs="Arial"/>
              </w:rPr>
              <w:t xml:space="preserve">Do your utility rates generate sufficient revenue to cover the cost of operating and sustaining the municipal utility system?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10654811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19689710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894803">
            <w:pPr>
              <w:tabs>
                <w:tab w:val="clear" w:pos="360"/>
              </w:tabs>
              <w:autoSpaceDE w:val="0"/>
              <w:autoSpaceDN w:val="0"/>
              <w:adjustRightInd w:val="0"/>
              <w:spacing w:before="60"/>
              <w:ind w:left="1080" w:hanging="360"/>
              <w:rPr>
                <w:rFonts w:cs="Arial"/>
                <w:bCs/>
              </w:rPr>
            </w:pPr>
            <w:proofErr w:type="spellStart"/>
            <w:r w:rsidRPr="00141C8E">
              <w:rPr>
                <w:rFonts w:cs="Arial"/>
              </w:rPr>
              <w:t>i</w:t>
            </w:r>
            <w:proofErr w:type="spellEnd"/>
            <w:r w:rsidRPr="00141C8E">
              <w:rPr>
                <w:rFonts w:cs="Arial"/>
              </w:rPr>
              <w:t>.</w:t>
            </w:r>
            <w:r w:rsidRPr="00141C8E">
              <w:rPr>
                <w:rFonts w:cs="Arial"/>
              </w:rPr>
              <w:tab/>
              <w:t xml:space="preserve">If no, has your municipality adopted a transition plan to ensure utility rates generate sufficient revenue to cover the cost of operating and sustaining the municipal utility system?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6863331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15300246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5451AC">
            <w:pPr>
              <w:keepNext/>
              <w:tabs>
                <w:tab w:val="clear" w:pos="360"/>
              </w:tabs>
              <w:autoSpaceDE w:val="0"/>
              <w:autoSpaceDN w:val="0"/>
              <w:adjustRightInd w:val="0"/>
              <w:spacing w:before="60"/>
              <w:ind w:left="720" w:hanging="720"/>
              <w:rPr>
                <w:rFonts w:cs="Arial"/>
              </w:rPr>
            </w:pPr>
            <w:r w:rsidRPr="00141C8E">
              <w:rPr>
                <w:rFonts w:cs="Arial"/>
              </w:rPr>
              <w:t>3.31</w:t>
            </w:r>
            <w:r w:rsidRPr="00141C8E">
              <w:rPr>
                <w:rFonts w:cs="Arial"/>
              </w:rPr>
              <w:tab/>
              <w:t xml:space="preserve">Are utility payments collected from users on a regular basis?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1767267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11763398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894803">
            <w:pPr>
              <w:tabs>
                <w:tab w:val="clear" w:pos="360"/>
              </w:tabs>
              <w:autoSpaceDE w:val="0"/>
              <w:autoSpaceDN w:val="0"/>
              <w:adjustRightInd w:val="0"/>
              <w:spacing w:before="60"/>
              <w:ind w:left="1080" w:hanging="360"/>
              <w:rPr>
                <w:rFonts w:cs="Arial"/>
              </w:rPr>
            </w:pPr>
            <w:proofErr w:type="spellStart"/>
            <w:r w:rsidRPr="00141C8E">
              <w:rPr>
                <w:rFonts w:cs="Arial"/>
              </w:rPr>
              <w:t>i</w:t>
            </w:r>
            <w:proofErr w:type="spellEnd"/>
            <w:r w:rsidRPr="00141C8E">
              <w:rPr>
                <w:rFonts w:cs="Arial"/>
              </w:rPr>
              <w:t>.</w:t>
            </w:r>
            <w:r w:rsidRPr="00141C8E">
              <w:rPr>
                <w:rFonts w:cs="Arial"/>
              </w:rPr>
              <w:tab/>
              <w:t xml:space="preserve">If no, do you have a collection process for outstanding utility accounts?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21042595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17075983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bl>
    <w:p w:rsidR="00533FF2" w:rsidRPr="001E0905" w:rsidRDefault="00533FF2" w:rsidP="00E170B9">
      <w:pPr>
        <w:tabs>
          <w:tab w:val="clear" w:pos="360"/>
        </w:tabs>
        <w:ind w:left="360"/>
        <w:rPr>
          <w:rFonts w:cs="Arial"/>
        </w:rPr>
      </w:pPr>
    </w:p>
    <w:p w:rsidR="00533FF2" w:rsidRPr="001E0905" w:rsidRDefault="00533FF2" w:rsidP="005B52D5">
      <w:pPr>
        <w:keepNext/>
        <w:tabs>
          <w:tab w:val="clear" w:pos="360"/>
        </w:tabs>
        <w:ind w:left="360"/>
        <w:rPr>
          <w:rFonts w:cs="Arial"/>
        </w:rPr>
      </w:pPr>
      <w:r w:rsidRPr="001E0905">
        <w:rPr>
          <w:rFonts w:cs="Arial"/>
          <w:b/>
          <w:bCs/>
          <w:color w:val="000000"/>
        </w:rPr>
        <w:t>Financial Planning and Risk Management</w:t>
      </w:r>
    </w:p>
    <w:tbl>
      <w:tblPr>
        <w:tblW w:w="954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680"/>
        <w:gridCol w:w="810"/>
        <w:gridCol w:w="810"/>
        <w:gridCol w:w="3240"/>
      </w:tblGrid>
      <w:tr w:rsidR="00DC32B7" w:rsidRPr="00141C8E" w:rsidTr="00DC32B7">
        <w:trPr>
          <w:cantSplit/>
        </w:trPr>
        <w:tc>
          <w:tcPr>
            <w:tcW w:w="4680" w:type="dxa"/>
          </w:tcPr>
          <w:p w:rsidR="00DC32B7" w:rsidRPr="00141C8E" w:rsidRDefault="00DC32B7" w:rsidP="00894803">
            <w:pPr>
              <w:tabs>
                <w:tab w:val="clear" w:pos="360"/>
              </w:tabs>
              <w:autoSpaceDE w:val="0"/>
              <w:autoSpaceDN w:val="0"/>
              <w:adjustRightInd w:val="0"/>
              <w:spacing w:before="60"/>
              <w:ind w:left="720" w:hanging="720"/>
              <w:rPr>
                <w:rFonts w:cs="Arial"/>
                <w:color w:val="000000"/>
              </w:rPr>
            </w:pPr>
            <w:r w:rsidRPr="00141C8E">
              <w:rPr>
                <w:rFonts w:cs="Arial"/>
                <w:bCs/>
                <w:color w:val="000000"/>
              </w:rPr>
              <w:t>3.32</w:t>
            </w:r>
            <w:r w:rsidRPr="00141C8E">
              <w:rPr>
                <w:rFonts w:cs="Arial"/>
                <w:bCs/>
                <w:color w:val="000000"/>
              </w:rPr>
              <w:tab/>
            </w:r>
            <w:r w:rsidRPr="00141C8E">
              <w:rPr>
                <w:rFonts w:cs="Arial"/>
                <w:color w:val="000000"/>
              </w:rPr>
              <w:t xml:space="preserve">Does your municipality make use of financial reserves to support long-term capital needs and/or risk mitigation?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707764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13419282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bl>
    <w:p w:rsidR="00533FF2" w:rsidRDefault="00533FF2" w:rsidP="00E170B9">
      <w:pPr>
        <w:tabs>
          <w:tab w:val="clear" w:pos="360"/>
        </w:tabs>
        <w:ind w:left="360"/>
        <w:rPr>
          <w:rFonts w:cs="Arial"/>
        </w:rPr>
      </w:pPr>
    </w:p>
    <w:p w:rsidR="00FE4AE6" w:rsidRPr="001E0905" w:rsidRDefault="00FE4AE6" w:rsidP="005B52D5">
      <w:pPr>
        <w:keepNext/>
        <w:tabs>
          <w:tab w:val="clear" w:pos="360"/>
        </w:tabs>
        <w:ind w:left="360"/>
        <w:rPr>
          <w:rFonts w:cs="Arial"/>
        </w:rPr>
      </w:pPr>
      <w:r w:rsidRPr="001E0905">
        <w:rPr>
          <w:rFonts w:cs="Arial"/>
          <w:b/>
          <w:bCs/>
          <w:color w:val="000000"/>
        </w:rPr>
        <w:t xml:space="preserve">Financial </w:t>
      </w:r>
      <w:r>
        <w:rPr>
          <w:rFonts w:cs="Arial"/>
          <w:b/>
          <w:bCs/>
          <w:color w:val="000000"/>
        </w:rPr>
        <w:t>Reporting</w:t>
      </w:r>
    </w:p>
    <w:tbl>
      <w:tblPr>
        <w:tblW w:w="954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680"/>
        <w:gridCol w:w="810"/>
        <w:gridCol w:w="810"/>
        <w:gridCol w:w="3240"/>
      </w:tblGrid>
      <w:tr w:rsidR="00DC32B7" w:rsidRPr="00141C8E" w:rsidTr="00DC32B7">
        <w:trPr>
          <w:cantSplit/>
        </w:trPr>
        <w:tc>
          <w:tcPr>
            <w:tcW w:w="4680" w:type="dxa"/>
          </w:tcPr>
          <w:p w:rsidR="00DC32B7" w:rsidRPr="00141C8E" w:rsidRDefault="00DC32B7" w:rsidP="00FE4AE6">
            <w:pPr>
              <w:tabs>
                <w:tab w:val="clear" w:pos="360"/>
              </w:tabs>
              <w:autoSpaceDE w:val="0"/>
              <w:autoSpaceDN w:val="0"/>
              <w:adjustRightInd w:val="0"/>
              <w:spacing w:before="60"/>
              <w:ind w:left="720" w:hanging="720"/>
              <w:rPr>
                <w:rFonts w:cs="Arial"/>
                <w:color w:val="000000"/>
              </w:rPr>
            </w:pPr>
            <w:r w:rsidRPr="00141C8E">
              <w:rPr>
                <w:rFonts w:cs="Arial"/>
                <w:bCs/>
                <w:color w:val="000000"/>
              </w:rPr>
              <w:t>3.3</w:t>
            </w:r>
            <w:r>
              <w:rPr>
                <w:rFonts w:cs="Arial"/>
                <w:bCs/>
                <w:color w:val="000000"/>
              </w:rPr>
              <w:t>3</w:t>
            </w:r>
            <w:r w:rsidRPr="00141C8E">
              <w:rPr>
                <w:rFonts w:cs="Arial"/>
                <w:bCs/>
                <w:color w:val="000000"/>
              </w:rPr>
              <w:tab/>
            </w:r>
            <w:r>
              <w:rPr>
                <w:rFonts w:cs="Arial"/>
                <w:bCs/>
                <w:color w:val="000000"/>
              </w:rPr>
              <w:t>Has your municipality missed the legislated May 1 reporting date for the annual audited financial statements in each of the last 2 years</w:t>
            </w:r>
            <w:r w:rsidRPr="00141C8E">
              <w:rPr>
                <w:rFonts w:cs="Arial"/>
                <w:color w:val="000000"/>
              </w:rPr>
              <w:t xml:space="preserve">? </w:t>
            </w:r>
            <w:r>
              <w:rPr>
                <w:rFonts w:cs="Arial"/>
                <w:color w:val="000000"/>
              </w:rPr>
              <w:t>*   **</w:t>
            </w:r>
          </w:p>
        </w:tc>
        <w:tc>
          <w:tcPr>
            <w:tcW w:w="810" w:type="dxa"/>
          </w:tcPr>
          <w:p w:rsidR="00DC32B7" w:rsidRPr="001E0905" w:rsidRDefault="00DC32B7" w:rsidP="00065B2A">
            <w:pPr>
              <w:tabs>
                <w:tab w:val="clear" w:pos="360"/>
              </w:tabs>
              <w:spacing w:before="60"/>
              <w:ind w:left="720" w:hanging="720"/>
              <w:rPr>
                <w:rFonts w:cs="Arial"/>
              </w:rPr>
            </w:pPr>
            <w:r>
              <w:rPr>
                <w:rFonts w:cs="Arial"/>
              </w:rPr>
              <w:t xml:space="preserve">Y </w:t>
            </w:r>
            <w:sdt>
              <w:sdtPr>
                <w:rPr>
                  <w:rFonts w:cs="Arial"/>
                </w:rPr>
                <w:id w:val="18549901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065B2A">
            <w:pPr>
              <w:tabs>
                <w:tab w:val="clear" w:pos="360"/>
              </w:tabs>
              <w:spacing w:before="60"/>
              <w:ind w:left="720" w:hanging="720"/>
              <w:rPr>
                <w:rFonts w:cs="Arial"/>
              </w:rPr>
            </w:pPr>
            <w:r>
              <w:rPr>
                <w:rFonts w:cs="Arial"/>
              </w:rPr>
              <w:t xml:space="preserve">N </w:t>
            </w:r>
            <w:sdt>
              <w:sdtPr>
                <w:rPr>
                  <w:rFonts w:cs="Arial"/>
                </w:rPr>
                <w:id w:val="-9332023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065B2A">
            <w:pPr>
              <w:tabs>
                <w:tab w:val="clear" w:pos="360"/>
              </w:tabs>
              <w:spacing w:before="60"/>
              <w:ind w:left="720" w:hanging="720"/>
              <w:rPr>
                <w:rFonts w:cs="Arial"/>
              </w:rPr>
            </w:pPr>
          </w:p>
        </w:tc>
      </w:tr>
    </w:tbl>
    <w:p w:rsidR="00FE4AE6" w:rsidRDefault="00FE4AE6" w:rsidP="00E170B9">
      <w:pPr>
        <w:tabs>
          <w:tab w:val="clear" w:pos="360"/>
        </w:tabs>
        <w:ind w:left="360"/>
        <w:rPr>
          <w:rFonts w:cs="Arial"/>
        </w:rPr>
      </w:pPr>
    </w:p>
    <w:p w:rsidR="00533FF2" w:rsidRPr="001E0905" w:rsidRDefault="00533FF2" w:rsidP="00894803">
      <w:pPr>
        <w:keepNext/>
        <w:tabs>
          <w:tab w:val="clear" w:pos="360"/>
        </w:tabs>
        <w:rPr>
          <w:rFonts w:cs="Arial"/>
        </w:rPr>
      </w:pPr>
      <w:r w:rsidRPr="001E0905">
        <w:rPr>
          <w:rFonts w:cs="Arial"/>
          <w:b/>
          <w:bCs/>
          <w:color w:val="000000"/>
        </w:rPr>
        <w:lastRenderedPageBreak/>
        <w:t>4. SERVICE DELIVERY</w:t>
      </w:r>
    </w:p>
    <w:tbl>
      <w:tblPr>
        <w:tblW w:w="954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680"/>
        <w:gridCol w:w="810"/>
        <w:gridCol w:w="810"/>
        <w:gridCol w:w="3240"/>
      </w:tblGrid>
      <w:tr w:rsidR="00DC32B7" w:rsidRPr="00141C8E" w:rsidTr="00DC32B7">
        <w:trPr>
          <w:cantSplit/>
        </w:trPr>
        <w:tc>
          <w:tcPr>
            <w:tcW w:w="4680" w:type="dxa"/>
          </w:tcPr>
          <w:p w:rsidR="00DC32B7" w:rsidRPr="00141C8E" w:rsidRDefault="00DC32B7" w:rsidP="00894803">
            <w:pPr>
              <w:tabs>
                <w:tab w:val="clear" w:pos="360"/>
              </w:tabs>
              <w:autoSpaceDE w:val="0"/>
              <w:autoSpaceDN w:val="0"/>
              <w:adjustRightInd w:val="0"/>
              <w:spacing w:before="60"/>
              <w:ind w:left="720" w:hanging="720"/>
              <w:rPr>
                <w:rFonts w:cs="Arial"/>
                <w:color w:val="000000"/>
              </w:rPr>
            </w:pPr>
            <w:r w:rsidRPr="00141C8E">
              <w:rPr>
                <w:rFonts w:cs="Arial"/>
                <w:bCs/>
                <w:color w:val="000000"/>
              </w:rPr>
              <w:t>4.1</w:t>
            </w:r>
            <w:r w:rsidRPr="00141C8E">
              <w:rPr>
                <w:rFonts w:cs="Arial"/>
                <w:bCs/>
                <w:color w:val="000000"/>
              </w:rPr>
              <w:tab/>
            </w:r>
            <w:r w:rsidRPr="00141C8E">
              <w:rPr>
                <w:rFonts w:cs="Arial"/>
                <w:color w:val="000000"/>
              </w:rPr>
              <w:t xml:space="preserve">Has your municipality established standards for the services that are delivered?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8794395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5812875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5451AC">
            <w:pPr>
              <w:keepNext/>
              <w:tabs>
                <w:tab w:val="clear" w:pos="360"/>
              </w:tabs>
              <w:autoSpaceDE w:val="0"/>
              <w:autoSpaceDN w:val="0"/>
              <w:adjustRightInd w:val="0"/>
              <w:spacing w:before="60"/>
              <w:ind w:left="720" w:hanging="720"/>
              <w:rPr>
                <w:rFonts w:cs="Arial"/>
                <w:color w:val="000000"/>
              </w:rPr>
            </w:pPr>
            <w:r w:rsidRPr="00141C8E">
              <w:rPr>
                <w:rFonts w:cs="Arial"/>
                <w:bCs/>
                <w:color w:val="000000"/>
              </w:rPr>
              <w:t>4.2</w:t>
            </w:r>
            <w:r w:rsidRPr="00141C8E">
              <w:rPr>
                <w:rFonts w:cs="Arial"/>
                <w:bCs/>
                <w:color w:val="000000"/>
              </w:rPr>
              <w:tab/>
            </w:r>
            <w:r w:rsidRPr="00141C8E">
              <w:rPr>
                <w:rFonts w:cs="Arial"/>
                <w:color w:val="000000"/>
              </w:rPr>
              <w:t xml:space="preserve">Does your municipality have a formal process to review and evaluate compliance with those standards?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413340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13005022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5451AC">
            <w:pPr>
              <w:keepNext/>
              <w:tabs>
                <w:tab w:val="clear" w:pos="360"/>
              </w:tabs>
              <w:autoSpaceDE w:val="0"/>
              <w:autoSpaceDN w:val="0"/>
              <w:adjustRightInd w:val="0"/>
              <w:spacing w:before="60"/>
              <w:ind w:left="1080" w:hanging="360"/>
              <w:rPr>
                <w:rFonts w:cs="Arial"/>
                <w:bCs/>
                <w:color w:val="000000"/>
              </w:rPr>
            </w:pPr>
            <w:proofErr w:type="spellStart"/>
            <w:r w:rsidRPr="00141C8E">
              <w:rPr>
                <w:rFonts w:cs="Arial"/>
                <w:color w:val="000000"/>
              </w:rPr>
              <w:t>i</w:t>
            </w:r>
            <w:proofErr w:type="spellEnd"/>
            <w:r w:rsidRPr="00141C8E">
              <w:rPr>
                <w:rFonts w:cs="Arial"/>
                <w:color w:val="000000"/>
              </w:rPr>
              <w:t>.</w:t>
            </w:r>
            <w:r w:rsidRPr="00141C8E">
              <w:rPr>
                <w:rFonts w:cs="Arial"/>
                <w:color w:val="000000"/>
              </w:rPr>
              <w:tab/>
              <w:t xml:space="preserve">Is it current?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12188106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5754063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894803">
            <w:pPr>
              <w:tabs>
                <w:tab w:val="clear" w:pos="360"/>
              </w:tabs>
              <w:autoSpaceDE w:val="0"/>
              <w:autoSpaceDN w:val="0"/>
              <w:adjustRightInd w:val="0"/>
              <w:spacing w:before="60"/>
              <w:ind w:left="1080" w:hanging="360"/>
              <w:rPr>
                <w:rFonts w:cs="Arial"/>
                <w:bCs/>
                <w:color w:val="000000"/>
              </w:rPr>
            </w:pPr>
            <w:r w:rsidRPr="00141C8E">
              <w:rPr>
                <w:rFonts w:cs="Arial"/>
                <w:color w:val="000000"/>
              </w:rPr>
              <w:t>ii.</w:t>
            </w:r>
            <w:r w:rsidRPr="00141C8E">
              <w:rPr>
                <w:rFonts w:cs="Arial"/>
                <w:color w:val="000000"/>
              </w:rPr>
              <w:tab/>
              <w:t xml:space="preserve">Does it meet the municipality’s needs?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7702835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18955426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bl>
    <w:p w:rsidR="00533FF2" w:rsidRPr="001E0905" w:rsidRDefault="00533FF2" w:rsidP="00E170B9">
      <w:pPr>
        <w:tabs>
          <w:tab w:val="clear" w:pos="360"/>
        </w:tabs>
        <w:ind w:left="360"/>
        <w:rPr>
          <w:rFonts w:cs="Arial"/>
        </w:rPr>
      </w:pPr>
    </w:p>
    <w:p w:rsidR="00533FF2" w:rsidRPr="001E0905" w:rsidRDefault="00533FF2" w:rsidP="00894803">
      <w:pPr>
        <w:keepNext/>
        <w:tabs>
          <w:tab w:val="clear" w:pos="360"/>
        </w:tabs>
        <w:rPr>
          <w:rFonts w:cs="Arial"/>
          <w:b/>
          <w:bCs/>
          <w:color w:val="000000"/>
        </w:rPr>
      </w:pPr>
      <w:r w:rsidRPr="001E0905">
        <w:rPr>
          <w:rFonts w:cs="Arial"/>
          <w:b/>
          <w:bCs/>
          <w:color w:val="000000"/>
        </w:rPr>
        <w:t>5. REGIONAL CO-OPERATION</w:t>
      </w:r>
    </w:p>
    <w:p w:rsidR="00533FF2" w:rsidRPr="001E0905" w:rsidRDefault="00533FF2" w:rsidP="005B52D5">
      <w:pPr>
        <w:keepNext/>
        <w:tabs>
          <w:tab w:val="clear" w:pos="360"/>
        </w:tabs>
        <w:ind w:left="360"/>
        <w:rPr>
          <w:rFonts w:cs="Arial"/>
          <w:b/>
          <w:bCs/>
          <w:color w:val="000000"/>
        </w:rPr>
      </w:pPr>
      <w:r w:rsidRPr="001E0905">
        <w:rPr>
          <w:rFonts w:cs="Arial"/>
          <w:b/>
          <w:color w:val="000000"/>
        </w:rPr>
        <w:t>Regional Commissions and other Intermunicipal Arrangements</w:t>
      </w:r>
    </w:p>
    <w:tbl>
      <w:tblPr>
        <w:tblW w:w="954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680"/>
        <w:gridCol w:w="810"/>
        <w:gridCol w:w="810"/>
        <w:gridCol w:w="3240"/>
      </w:tblGrid>
      <w:tr w:rsidR="00DC32B7" w:rsidRPr="00141C8E" w:rsidTr="00DC32B7">
        <w:trPr>
          <w:cantSplit/>
        </w:trPr>
        <w:tc>
          <w:tcPr>
            <w:tcW w:w="4680" w:type="dxa"/>
          </w:tcPr>
          <w:p w:rsidR="00DC32B7" w:rsidRPr="00141C8E" w:rsidRDefault="00DC32B7" w:rsidP="00894803">
            <w:pPr>
              <w:tabs>
                <w:tab w:val="clear" w:pos="360"/>
              </w:tabs>
              <w:autoSpaceDE w:val="0"/>
              <w:autoSpaceDN w:val="0"/>
              <w:adjustRightInd w:val="0"/>
              <w:spacing w:before="60"/>
              <w:ind w:left="720" w:hanging="720"/>
              <w:rPr>
                <w:rFonts w:cs="Arial"/>
                <w:color w:val="000000"/>
              </w:rPr>
            </w:pPr>
            <w:r w:rsidRPr="00141C8E">
              <w:rPr>
                <w:rFonts w:cs="Arial"/>
                <w:color w:val="000000"/>
              </w:rPr>
              <w:t>5.1</w:t>
            </w:r>
            <w:r w:rsidRPr="00141C8E">
              <w:rPr>
                <w:rFonts w:cs="Arial"/>
                <w:color w:val="000000"/>
              </w:rPr>
              <w:tab/>
              <w:t xml:space="preserve">Does your municipality have the ability to share services with one or more adjacent communities (considering geography and other factors you feel are relevant)?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2604201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12152704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5451AC">
            <w:pPr>
              <w:keepNext/>
              <w:tabs>
                <w:tab w:val="clear" w:pos="360"/>
              </w:tabs>
              <w:autoSpaceDE w:val="0"/>
              <w:autoSpaceDN w:val="0"/>
              <w:adjustRightInd w:val="0"/>
              <w:spacing w:before="60"/>
              <w:ind w:left="720" w:hanging="720"/>
              <w:rPr>
                <w:rFonts w:cs="Arial"/>
                <w:color w:val="000000"/>
              </w:rPr>
            </w:pPr>
            <w:r w:rsidRPr="00141C8E">
              <w:rPr>
                <w:rFonts w:cs="Arial"/>
                <w:bCs/>
                <w:color w:val="000000"/>
              </w:rPr>
              <w:t>5.2</w:t>
            </w:r>
            <w:r w:rsidRPr="00141C8E">
              <w:rPr>
                <w:rFonts w:cs="Arial"/>
                <w:bCs/>
                <w:color w:val="000000"/>
              </w:rPr>
              <w:tab/>
            </w:r>
            <w:r w:rsidRPr="00141C8E">
              <w:rPr>
                <w:rFonts w:cs="Arial"/>
                <w:color w:val="000000"/>
              </w:rPr>
              <w:t xml:space="preserve">Does your municipality have intermunicipal agreements (e.g., recreation, building inspection duties, waste disposal, </w:t>
            </w:r>
            <w:proofErr w:type="gramStart"/>
            <w:r w:rsidRPr="00141C8E">
              <w:rPr>
                <w:rFonts w:cs="Arial"/>
                <w:color w:val="000000"/>
              </w:rPr>
              <w:t>snow</w:t>
            </w:r>
            <w:proofErr w:type="gramEnd"/>
            <w:r w:rsidRPr="00141C8E">
              <w:rPr>
                <w:rFonts w:cs="Arial"/>
                <w:color w:val="000000"/>
              </w:rPr>
              <w:t xml:space="preserve"> clearing/road maintenance, utility infrastructure, economic development officer and/or a CAO)?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17591300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2974280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894803">
            <w:pPr>
              <w:tabs>
                <w:tab w:val="clear" w:pos="360"/>
              </w:tabs>
              <w:autoSpaceDE w:val="0"/>
              <w:autoSpaceDN w:val="0"/>
              <w:adjustRightInd w:val="0"/>
              <w:spacing w:before="60"/>
              <w:ind w:left="1080" w:hanging="360"/>
              <w:rPr>
                <w:rFonts w:cs="Arial"/>
                <w:bCs/>
                <w:color w:val="000000"/>
              </w:rPr>
            </w:pPr>
            <w:proofErr w:type="spellStart"/>
            <w:r w:rsidRPr="00141C8E">
              <w:rPr>
                <w:rFonts w:cs="Arial"/>
                <w:bCs/>
                <w:color w:val="000000"/>
              </w:rPr>
              <w:t>i</w:t>
            </w:r>
            <w:proofErr w:type="spellEnd"/>
            <w:r w:rsidRPr="00141C8E">
              <w:rPr>
                <w:rFonts w:cs="Arial"/>
                <w:bCs/>
                <w:color w:val="000000"/>
              </w:rPr>
              <w:t>.</w:t>
            </w:r>
            <w:r w:rsidRPr="00141C8E">
              <w:rPr>
                <w:rFonts w:cs="Arial"/>
                <w:bCs/>
                <w:color w:val="000000"/>
              </w:rPr>
              <w:tab/>
              <w:t xml:space="preserve">If yes, are you satisfied with these agreements?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6222007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1076286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DC32B7">
        <w:trPr>
          <w:cantSplit/>
        </w:trPr>
        <w:tc>
          <w:tcPr>
            <w:tcW w:w="4680" w:type="dxa"/>
          </w:tcPr>
          <w:p w:rsidR="00DC32B7" w:rsidRPr="00141C8E" w:rsidRDefault="00DC32B7" w:rsidP="00894803">
            <w:pPr>
              <w:tabs>
                <w:tab w:val="clear" w:pos="360"/>
              </w:tabs>
              <w:autoSpaceDE w:val="0"/>
              <w:autoSpaceDN w:val="0"/>
              <w:adjustRightInd w:val="0"/>
              <w:spacing w:before="60"/>
              <w:ind w:left="720" w:hanging="720"/>
              <w:rPr>
                <w:rFonts w:cs="Arial"/>
                <w:bCs/>
                <w:color w:val="000000"/>
              </w:rPr>
            </w:pPr>
            <w:r w:rsidRPr="00141C8E">
              <w:rPr>
                <w:rFonts w:cs="Arial"/>
                <w:bCs/>
                <w:color w:val="000000"/>
              </w:rPr>
              <w:t>5.3</w:t>
            </w:r>
            <w:r w:rsidRPr="00141C8E">
              <w:rPr>
                <w:rFonts w:cs="Arial"/>
                <w:bCs/>
                <w:color w:val="000000"/>
              </w:rPr>
              <w:tab/>
            </w:r>
            <w:r w:rsidRPr="00141C8E">
              <w:rPr>
                <w:rFonts w:cs="Arial"/>
                <w:color w:val="000000"/>
              </w:rPr>
              <w:t>Does your municipality regularly communicate with your municipal neighbours on a less formal basis (e.g.</w:t>
            </w:r>
            <w:r>
              <w:rPr>
                <w:rFonts w:cs="Arial"/>
                <w:color w:val="000000"/>
              </w:rPr>
              <w:t>,</w:t>
            </w:r>
            <w:r w:rsidRPr="00141C8E">
              <w:rPr>
                <w:rFonts w:cs="Arial"/>
                <w:color w:val="000000"/>
              </w:rPr>
              <w:t xml:space="preserve"> CAO meetings, joint municipal department or staff meetings)?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197077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7922870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bl>
    <w:p w:rsidR="00124935" w:rsidRPr="001E0905" w:rsidRDefault="00124935" w:rsidP="00E170B9">
      <w:pPr>
        <w:tabs>
          <w:tab w:val="clear" w:pos="360"/>
        </w:tabs>
        <w:ind w:left="360"/>
        <w:rPr>
          <w:rFonts w:cs="Arial"/>
        </w:rPr>
      </w:pPr>
    </w:p>
    <w:p w:rsidR="00124935" w:rsidRPr="001E0905" w:rsidRDefault="00124935" w:rsidP="005B52D5">
      <w:pPr>
        <w:keepNext/>
        <w:tabs>
          <w:tab w:val="clear" w:pos="360"/>
        </w:tabs>
        <w:ind w:left="360"/>
        <w:rPr>
          <w:rFonts w:cs="Arial"/>
        </w:rPr>
      </w:pPr>
      <w:r w:rsidRPr="001E0905">
        <w:rPr>
          <w:rFonts w:cs="Arial"/>
          <w:b/>
          <w:bCs/>
        </w:rPr>
        <w:t>Planning</w:t>
      </w:r>
    </w:p>
    <w:tbl>
      <w:tblPr>
        <w:tblW w:w="954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680"/>
        <w:gridCol w:w="810"/>
        <w:gridCol w:w="810"/>
        <w:gridCol w:w="3240"/>
      </w:tblGrid>
      <w:tr w:rsidR="00DC32B7" w:rsidRPr="00141C8E" w:rsidTr="00E53FCB">
        <w:trPr>
          <w:cantSplit/>
        </w:trPr>
        <w:tc>
          <w:tcPr>
            <w:tcW w:w="4680" w:type="dxa"/>
          </w:tcPr>
          <w:p w:rsidR="00DC32B7" w:rsidRPr="00141C8E" w:rsidRDefault="00DC32B7" w:rsidP="00894803">
            <w:pPr>
              <w:tabs>
                <w:tab w:val="clear" w:pos="360"/>
              </w:tabs>
              <w:autoSpaceDE w:val="0"/>
              <w:autoSpaceDN w:val="0"/>
              <w:adjustRightInd w:val="0"/>
              <w:spacing w:before="60"/>
              <w:ind w:left="720" w:hanging="720"/>
              <w:rPr>
                <w:rFonts w:cs="Arial"/>
              </w:rPr>
            </w:pPr>
            <w:r w:rsidRPr="00141C8E">
              <w:rPr>
                <w:rFonts w:cs="Arial"/>
                <w:bCs/>
              </w:rPr>
              <w:t>5.4</w:t>
            </w:r>
            <w:r w:rsidRPr="00141C8E">
              <w:rPr>
                <w:rFonts w:cs="Arial"/>
                <w:bCs/>
              </w:rPr>
              <w:tab/>
            </w:r>
            <w:r w:rsidRPr="00141C8E">
              <w:rPr>
                <w:rFonts w:cs="Arial"/>
              </w:rPr>
              <w:t xml:space="preserve">Is there an intermunicipal development plan in place in the municipality?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1732321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12587146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E53FCB">
        <w:trPr>
          <w:cantSplit/>
        </w:trPr>
        <w:tc>
          <w:tcPr>
            <w:tcW w:w="4680" w:type="dxa"/>
          </w:tcPr>
          <w:p w:rsidR="00DC32B7" w:rsidRPr="00141C8E" w:rsidRDefault="00DC32B7" w:rsidP="00894803">
            <w:pPr>
              <w:tabs>
                <w:tab w:val="clear" w:pos="360"/>
              </w:tabs>
              <w:autoSpaceDE w:val="0"/>
              <w:autoSpaceDN w:val="0"/>
              <w:adjustRightInd w:val="0"/>
              <w:spacing w:before="60"/>
              <w:ind w:left="720" w:hanging="720"/>
              <w:rPr>
                <w:rFonts w:cs="Arial"/>
              </w:rPr>
            </w:pPr>
            <w:r w:rsidRPr="00141C8E">
              <w:rPr>
                <w:rFonts w:cs="Arial"/>
                <w:bCs/>
              </w:rPr>
              <w:t>5.5</w:t>
            </w:r>
            <w:r w:rsidRPr="00141C8E">
              <w:rPr>
                <w:rFonts w:cs="Arial"/>
                <w:bCs/>
              </w:rPr>
              <w:tab/>
            </w:r>
            <w:r w:rsidRPr="00141C8E">
              <w:rPr>
                <w:rFonts w:cs="Arial"/>
              </w:rPr>
              <w:t>Does your municipality have formal arrangements for professional planning expertise when required (e.g.</w:t>
            </w:r>
            <w:r>
              <w:rPr>
                <w:rFonts w:cs="Arial"/>
              </w:rPr>
              <w:t>,</w:t>
            </w:r>
            <w:r w:rsidRPr="00141C8E">
              <w:rPr>
                <w:rFonts w:cs="Arial"/>
              </w:rPr>
              <w:t xml:space="preserve"> municipal employees and/or contractors)?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16193703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13538713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bl>
    <w:p w:rsidR="00124935" w:rsidRPr="001E0905" w:rsidRDefault="00124935" w:rsidP="00E170B9">
      <w:pPr>
        <w:tabs>
          <w:tab w:val="clear" w:pos="360"/>
        </w:tabs>
        <w:ind w:left="360"/>
        <w:rPr>
          <w:rFonts w:cs="Arial"/>
        </w:rPr>
      </w:pPr>
    </w:p>
    <w:p w:rsidR="00124935" w:rsidRPr="001E0905" w:rsidRDefault="00124935" w:rsidP="00894803">
      <w:pPr>
        <w:keepNext/>
        <w:tabs>
          <w:tab w:val="clear" w:pos="360"/>
        </w:tabs>
        <w:rPr>
          <w:rFonts w:cs="Arial"/>
        </w:rPr>
      </w:pPr>
      <w:r w:rsidRPr="001E0905">
        <w:rPr>
          <w:rFonts w:cs="Arial"/>
          <w:b/>
          <w:bCs/>
        </w:rPr>
        <w:t>6. INFRASTRUCTURE</w:t>
      </w:r>
    </w:p>
    <w:tbl>
      <w:tblPr>
        <w:tblW w:w="954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680"/>
        <w:gridCol w:w="810"/>
        <w:gridCol w:w="810"/>
        <w:gridCol w:w="3240"/>
      </w:tblGrid>
      <w:tr w:rsidR="00DC32B7" w:rsidRPr="00141C8E" w:rsidTr="00E53FCB">
        <w:trPr>
          <w:cantSplit/>
        </w:trPr>
        <w:tc>
          <w:tcPr>
            <w:tcW w:w="4680" w:type="dxa"/>
          </w:tcPr>
          <w:p w:rsidR="00DC32B7" w:rsidRPr="00141C8E" w:rsidRDefault="00DC32B7" w:rsidP="00894803">
            <w:pPr>
              <w:tabs>
                <w:tab w:val="clear" w:pos="360"/>
              </w:tabs>
              <w:autoSpaceDE w:val="0"/>
              <w:autoSpaceDN w:val="0"/>
              <w:adjustRightInd w:val="0"/>
              <w:spacing w:before="60"/>
              <w:ind w:left="720" w:hanging="720"/>
              <w:rPr>
                <w:rFonts w:cs="Arial"/>
              </w:rPr>
            </w:pPr>
            <w:r w:rsidRPr="00141C8E">
              <w:rPr>
                <w:rFonts w:cs="Arial"/>
                <w:bCs/>
              </w:rPr>
              <w:t>6.1</w:t>
            </w:r>
            <w:r w:rsidRPr="00141C8E">
              <w:rPr>
                <w:rFonts w:cs="Arial"/>
                <w:bCs/>
              </w:rPr>
              <w:tab/>
            </w:r>
            <w:r w:rsidRPr="00141C8E">
              <w:rPr>
                <w:rFonts w:cs="Arial"/>
              </w:rPr>
              <w:t xml:space="preserve">Is your municipality compliant with reporting requirements related to tangible capital assets (TCA)? **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16865519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1988199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E53FCB">
        <w:trPr>
          <w:cantSplit/>
        </w:trPr>
        <w:tc>
          <w:tcPr>
            <w:tcW w:w="4680" w:type="dxa"/>
          </w:tcPr>
          <w:p w:rsidR="00DC32B7" w:rsidRPr="00141C8E" w:rsidRDefault="00DC32B7" w:rsidP="00894803">
            <w:pPr>
              <w:tabs>
                <w:tab w:val="clear" w:pos="360"/>
              </w:tabs>
              <w:autoSpaceDE w:val="0"/>
              <w:autoSpaceDN w:val="0"/>
              <w:adjustRightInd w:val="0"/>
              <w:spacing w:before="60"/>
              <w:ind w:left="720" w:hanging="720"/>
              <w:rPr>
                <w:rFonts w:cs="Arial"/>
              </w:rPr>
            </w:pPr>
            <w:r w:rsidRPr="00141C8E">
              <w:rPr>
                <w:rFonts w:cs="Arial"/>
                <w:bCs/>
              </w:rPr>
              <w:t>6.2</w:t>
            </w:r>
            <w:r w:rsidRPr="00141C8E">
              <w:rPr>
                <w:rFonts w:cs="Arial"/>
                <w:bCs/>
              </w:rPr>
              <w:tab/>
            </w:r>
            <w:r w:rsidRPr="00141C8E">
              <w:rPr>
                <w:rFonts w:cs="Arial"/>
              </w:rPr>
              <w:t xml:space="preserve">Has your municipality implemented an infrastructure management system?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4561742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2639221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E53FCB">
        <w:trPr>
          <w:cantSplit/>
        </w:trPr>
        <w:tc>
          <w:tcPr>
            <w:tcW w:w="4680" w:type="dxa"/>
          </w:tcPr>
          <w:p w:rsidR="00DC32B7" w:rsidRPr="00141C8E" w:rsidRDefault="00DC32B7" w:rsidP="00894803">
            <w:pPr>
              <w:tabs>
                <w:tab w:val="clear" w:pos="360"/>
              </w:tabs>
              <w:autoSpaceDE w:val="0"/>
              <w:autoSpaceDN w:val="0"/>
              <w:adjustRightInd w:val="0"/>
              <w:spacing w:before="60"/>
              <w:ind w:left="720" w:hanging="720"/>
              <w:rPr>
                <w:rFonts w:cs="Arial"/>
              </w:rPr>
            </w:pPr>
            <w:r w:rsidRPr="00141C8E">
              <w:rPr>
                <w:rFonts w:cs="Arial"/>
                <w:bCs/>
              </w:rPr>
              <w:t>6.3</w:t>
            </w:r>
            <w:r w:rsidRPr="00141C8E">
              <w:rPr>
                <w:rFonts w:cs="Arial"/>
                <w:bCs/>
              </w:rPr>
              <w:tab/>
            </w:r>
            <w:r w:rsidRPr="00141C8E">
              <w:rPr>
                <w:rFonts w:cs="Arial"/>
              </w:rPr>
              <w:t xml:space="preserve">Has your municipality completed an inventory of all municipal infrastructures?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20230741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12272275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E53FCB">
        <w:trPr>
          <w:cantSplit/>
        </w:trPr>
        <w:tc>
          <w:tcPr>
            <w:tcW w:w="4680" w:type="dxa"/>
          </w:tcPr>
          <w:p w:rsidR="00DC32B7" w:rsidRPr="00141C8E" w:rsidRDefault="00DC32B7" w:rsidP="00894803">
            <w:pPr>
              <w:tabs>
                <w:tab w:val="clear" w:pos="360"/>
              </w:tabs>
              <w:autoSpaceDE w:val="0"/>
              <w:autoSpaceDN w:val="0"/>
              <w:adjustRightInd w:val="0"/>
              <w:spacing w:before="60"/>
              <w:ind w:left="720" w:hanging="720"/>
              <w:rPr>
                <w:rFonts w:cs="Arial"/>
              </w:rPr>
            </w:pPr>
            <w:r w:rsidRPr="00141C8E">
              <w:rPr>
                <w:rFonts w:cs="Arial"/>
                <w:bCs/>
              </w:rPr>
              <w:t>6.4</w:t>
            </w:r>
            <w:r w:rsidRPr="00141C8E">
              <w:rPr>
                <w:rFonts w:cs="Arial"/>
                <w:bCs/>
              </w:rPr>
              <w:tab/>
            </w:r>
            <w:r w:rsidRPr="00141C8E">
              <w:rPr>
                <w:rFonts w:cs="Arial"/>
              </w:rPr>
              <w:t xml:space="preserve">Has your municipality completed an assessment of the condition of all municipal infrastructures?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19217914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18149412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E53FCB">
        <w:trPr>
          <w:cantSplit/>
        </w:trPr>
        <w:tc>
          <w:tcPr>
            <w:tcW w:w="4680" w:type="dxa"/>
          </w:tcPr>
          <w:p w:rsidR="00DC32B7" w:rsidRPr="00141C8E" w:rsidRDefault="00DC32B7" w:rsidP="005451AC">
            <w:pPr>
              <w:keepNext/>
              <w:tabs>
                <w:tab w:val="clear" w:pos="360"/>
              </w:tabs>
              <w:autoSpaceDE w:val="0"/>
              <w:autoSpaceDN w:val="0"/>
              <w:adjustRightInd w:val="0"/>
              <w:spacing w:before="60"/>
              <w:ind w:left="720" w:hanging="720"/>
              <w:rPr>
                <w:rFonts w:cs="Arial"/>
              </w:rPr>
            </w:pPr>
            <w:r w:rsidRPr="00141C8E">
              <w:rPr>
                <w:rFonts w:cs="Arial"/>
                <w:bCs/>
              </w:rPr>
              <w:t>6.5</w:t>
            </w:r>
            <w:r w:rsidRPr="00141C8E">
              <w:rPr>
                <w:rFonts w:cs="Arial"/>
                <w:bCs/>
              </w:rPr>
              <w:tab/>
            </w:r>
            <w:r w:rsidRPr="00141C8E">
              <w:rPr>
                <w:rFonts w:cs="Arial"/>
              </w:rPr>
              <w:t xml:space="preserve">Has your municipality adopted a plan for maintaining municipal infrastructure?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5144279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7365431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E53FCB">
        <w:trPr>
          <w:cantSplit/>
        </w:trPr>
        <w:tc>
          <w:tcPr>
            <w:tcW w:w="4680" w:type="dxa"/>
          </w:tcPr>
          <w:p w:rsidR="00DC32B7" w:rsidRPr="00141C8E" w:rsidRDefault="00DC32B7" w:rsidP="00894803">
            <w:pPr>
              <w:tabs>
                <w:tab w:val="clear" w:pos="360"/>
              </w:tabs>
              <w:autoSpaceDE w:val="0"/>
              <w:autoSpaceDN w:val="0"/>
              <w:adjustRightInd w:val="0"/>
              <w:spacing w:before="60"/>
              <w:ind w:left="1440" w:hanging="720"/>
              <w:rPr>
                <w:rFonts w:cs="Arial"/>
              </w:rPr>
            </w:pPr>
            <w:proofErr w:type="spellStart"/>
            <w:r w:rsidRPr="00141C8E">
              <w:rPr>
                <w:rFonts w:cs="Arial"/>
              </w:rPr>
              <w:t>i</w:t>
            </w:r>
            <w:proofErr w:type="spellEnd"/>
            <w:r w:rsidRPr="00141C8E">
              <w:rPr>
                <w:rFonts w:cs="Arial"/>
              </w:rPr>
              <w:t>.</w:t>
            </w:r>
            <w:r w:rsidRPr="00141C8E">
              <w:rPr>
                <w:rFonts w:cs="Arial"/>
              </w:rPr>
              <w:tab/>
              <w:t xml:space="preserve">If yes, is the plan fully funded?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9831528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11992000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894803">
            <w:pPr>
              <w:tabs>
                <w:tab w:val="clear" w:pos="360"/>
              </w:tabs>
              <w:spacing w:before="60"/>
              <w:ind w:left="720" w:hanging="720"/>
              <w:rPr>
                <w:rFonts w:cs="Arial"/>
              </w:rPr>
            </w:pPr>
          </w:p>
        </w:tc>
      </w:tr>
      <w:tr w:rsidR="00DC32B7" w:rsidRPr="00141C8E" w:rsidTr="00E53FCB">
        <w:trPr>
          <w:cantSplit/>
        </w:trPr>
        <w:tc>
          <w:tcPr>
            <w:tcW w:w="4680" w:type="dxa"/>
          </w:tcPr>
          <w:p w:rsidR="00DC32B7" w:rsidRPr="00141C8E" w:rsidRDefault="00DC32B7" w:rsidP="00F54E92">
            <w:pPr>
              <w:tabs>
                <w:tab w:val="clear" w:pos="360"/>
              </w:tabs>
              <w:autoSpaceDE w:val="0"/>
              <w:autoSpaceDN w:val="0"/>
              <w:adjustRightInd w:val="0"/>
              <w:spacing w:before="60"/>
              <w:ind w:left="720" w:hanging="720"/>
              <w:rPr>
                <w:rFonts w:cs="Arial"/>
              </w:rPr>
            </w:pPr>
            <w:r>
              <w:rPr>
                <w:rFonts w:cs="Arial"/>
              </w:rPr>
              <w:t>6.6</w:t>
            </w:r>
            <w:r>
              <w:rPr>
                <w:rFonts w:cs="Arial"/>
              </w:rPr>
              <w:tab/>
              <w:t>Is the remaining value of TCA less than 30% of the original cost? *</w:t>
            </w:r>
          </w:p>
        </w:tc>
        <w:tc>
          <w:tcPr>
            <w:tcW w:w="810" w:type="dxa"/>
          </w:tcPr>
          <w:p w:rsidR="00DC32B7" w:rsidRPr="001E0905" w:rsidRDefault="00DC32B7" w:rsidP="00065B2A">
            <w:pPr>
              <w:tabs>
                <w:tab w:val="clear" w:pos="360"/>
              </w:tabs>
              <w:spacing w:before="60"/>
              <w:ind w:left="720" w:hanging="720"/>
              <w:rPr>
                <w:rFonts w:cs="Arial"/>
              </w:rPr>
            </w:pPr>
            <w:r>
              <w:rPr>
                <w:rFonts w:cs="Arial"/>
              </w:rPr>
              <w:t xml:space="preserve">Y </w:t>
            </w:r>
            <w:sdt>
              <w:sdtPr>
                <w:rPr>
                  <w:rFonts w:cs="Arial"/>
                </w:rPr>
                <w:id w:val="3124510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065B2A">
            <w:pPr>
              <w:tabs>
                <w:tab w:val="clear" w:pos="360"/>
              </w:tabs>
              <w:spacing w:before="60"/>
              <w:ind w:left="720" w:hanging="720"/>
              <w:rPr>
                <w:rFonts w:cs="Arial"/>
              </w:rPr>
            </w:pPr>
            <w:r>
              <w:rPr>
                <w:rFonts w:cs="Arial"/>
              </w:rPr>
              <w:t xml:space="preserve">N </w:t>
            </w:r>
            <w:sdt>
              <w:sdtPr>
                <w:rPr>
                  <w:rFonts w:cs="Arial"/>
                </w:rPr>
                <w:id w:val="-12901977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40" w:type="dxa"/>
          </w:tcPr>
          <w:p w:rsidR="00DC32B7" w:rsidRDefault="00DC32B7" w:rsidP="00065B2A">
            <w:pPr>
              <w:tabs>
                <w:tab w:val="clear" w:pos="360"/>
              </w:tabs>
              <w:spacing w:before="60"/>
              <w:ind w:left="720" w:hanging="720"/>
              <w:rPr>
                <w:rFonts w:cs="Arial"/>
              </w:rPr>
            </w:pPr>
          </w:p>
        </w:tc>
      </w:tr>
    </w:tbl>
    <w:p w:rsidR="00124935" w:rsidRPr="001E0905" w:rsidRDefault="00124935" w:rsidP="00E170B9">
      <w:pPr>
        <w:tabs>
          <w:tab w:val="clear" w:pos="360"/>
        </w:tabs>
        <w:ind w:left="360"/>
        <w:rPr>
          <w:rFonts w:cs="Arial"/>
        </w:rPr>
      </w:pPr>
    </w:p>
    <w:p w:rsidR="00124935" w:rsidRPr="001E0905" w:rsidRDefault="00124935" w:rsidP="00894803">
      <w:pPr>
        <w:keepNext/>
        <w:tabs>
          <w:tab w:val="clear" w:pos="360"/>
        </w:tabs>
        <w:rPr>
          <w:rFonts w:cs="Arial"/>
          <w:b/>
          <w:bCs/>
        </w:rPr>
      </w:pPr>
      <w:r w:rsidRPr="001E0905">
        <w:rPr>
          <w:rFonts w:cs="Arial"/>
          <w:b/>
          <w:bCs/>
        </w:rPr>
        <w:t>7. COMMUNITY WELL-BEING</w:t>
      </w:r>
    </w:p>
    <w:p w:rsidR="00124935" w:rsidRPr="001E0905" w:rsidRDefault="00124935" w:rsidP="005B52D5">
      <w:pPr>
        <w:keepNext/>
        <w:tabs>
          <w:tab w:val="clear" w:pos="360"/>
        </w:tabs>
        <w:ind w:left="360"/>
        <w:rPr>
          <w:rFonts w:cs="Arial"/>
        </w:rPr>
      </w:pPr>
      <w:r w:rsidRPr="001E0905">
        <w:rPr>
          <w:rFonts w:cs="Arial"/>
          <w:b/>
          <w:bCs/>
        </w:rPr>
        <w:t>Demographics</w:t>
      </w:r>
    </w:p>
    <w:tbl>
      <w:tblPr>
        <w:tblW w:w="954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680"/>
        <w:gridCol w:w="855"/>
        <w:gridCol w:w="855"/>
        <w:gridCol w:w="3150"/>
      </w:tblGrid>
      <w:tr w:rsidR="00DC32B7" w:rsidRPr="00141C8E" w:rsidTr="00E53FCB">
        <w:trPr>
          <w:cantSplit/>
        </w:trPr>
        <w:tc>
          <w:tcPr>
            <w:tcW w:w="4680" w:type="dxa"/>
          </w:tcPr>
          <w:p w:rsidR="00DC32B7" w:rsidRDefault="00DC32B7" w:rsidP="00894803">
            <w:pPr>
              <w:tabs>
                <w:tab w:val="clear" w:pos="360"/>
              </w:tabs>
              <w:autoSpaceDE w:val="0"/>
              <w:autoSpaceDN w:val="0"/>
              <w:adjustRightInd w:val="0"/>
              <w:spacing w:before="60"/>
              <w:ind w:left="720" w:hanging="720"/>
              <w:rPr>
                <w:rFonts w:cs="Arial"/>
              </w:rPr>
            </w:pPr>
            <w:r w:rsidRPr="00141C8E">
              <w:rPr>
                <w:rFonts w:cs="Arial"/>
                <w:bCs/>
              </w:rPr>
              <w:t>7.1</w:t>
            </w:r>
            <w:r w:rsidRPr="00141C8E">
              <w:rPr>
                <w:rFonts w:cs="Arial"/>
                <w:bCs/>
              </w:rPr>
              <w:tab/>
            </w:r>
            <w:r w:rsidRPr="00141C8E">
              <w:rPr>
                <w:rFonts w:cs="Arial"/>
              </w:rPr>
              <w:t xml:space="preserve">Has your municipality experienced a decline in population over the last 20 years? * </w:t>
            </w:r>
          </w:p>
          <w:p w:rsidR="00DC32B7" w:rsidRPr="00141C8E" w:rsidRDefault="00DC32B7" w:rsidP="00E21130">
            <w:pPr>
              <w:tabs>
                <w:tab w:val="clear" w:pos="360"/>
              </w:tabs>
              <w:autoSpaceDE w:val="0"/>
              <w:autoSpaceDN w:val="0"/>
              <w:adjustRightInd w:val="0"/>
              <w:spacing w:before="60"/>
              <w:ind w:left="1080"/>
              <w:rPr>
                <w:rFonts w:cs="Arial"/>
              </w:rPr>
            </w:pPr>
            <w:r w:rsidRPr="00E21130">
              <w:rPr>
                <w:rFonts w:cs="Arial"/>
                <w:bCs/>
                <w:i/>
              </w:rPr>
              <w:t xml:space="preserve">[Population information is available on the Municipal Affairs website at </w:t>
            </w:r>
            <w:hyperlink r:id="rId12" w:history="1">
              <w:r w:rsidRPr="00E21130">
                <w:rPr>
                  <w:rStyle w:val="Hyperlink"/>
                  <w:rFonts w:cs="Arial"/>
                  <w:i/>
                </w:rPr>
                <w:t>http://www.municipalaffairs.gov.ab.ca/mc_municipal_profiles.cfm</w:t>
              </w:r>
            </w:hyperlink>
            <w:r w:rsidRPr="00E21130">
              <w:rPr>
                <w:rFonts w:cs="Arial"/>
                <w:i/>
              </w:rPr>
              <w:t xml:space="preserve"> </w:t>
            </w:r>
            <w:r w:rsidRPr="00E21130">
              <w:rPr>
                <w:rFonts w:cs="Arial"/>
                <w:bCs/>
                <w:i/>
              </w:rPr>
              <w:t xml:space="preserve">by selecting the </w:t>
            </w:r>
            <w:r>
              <w:rPr>
                <w:rFonts w:cs="Arial"/>
                <w:bCs/>
                <w:i/>
              </w:rPr>
              <w:t>“Statistics”</w:t>
            </w:r>
            <w:r w:rsidRPr="00E21130">
              <w:rPr>
                <w:rFonts w:cs="Arial"/>
                <w:bCs/>
                <w:i/>
              </w:rPr>
              <w:t xml:space="preserve"> profile type]</w:t>
            </w:r>
          </w:p>
        </w:tc>
        <w:tc>
          <w:tcPr>
            <w:tcW w:w="855"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13271992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55"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2049185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150" w:type="dxa"/>
          </w:tcPr>
          <w:p w:rsidR="00DC32B7" w:rsidRDefault="00DC32B7" w:rsidP="00894803">
            <w:pPr>
              <w:tabs>
                <w:tab w:val="clear" w:pos="360"/>
              </w:tabs>
              <w:spacing w:before="60"/>
              <w:ind w:left="720" w:hanging="720"/>
              <w:rPr>
                <w:rFonts w:cs="Arial"/>
              </w:rPr>
            </w:pPr>
          </w:p>
        </w:tc>
      </w:tr>
      <w:tr w:rsidR="00DC32B7" w:rsidRPr="00141C8E" w:rsidTr="00E53FCB">
        <w:trPr>
          <w:cantSplit/>
        </w:trPr>
        <w:tc>
          <w:tcPr>
            <w:tcW w:w="4680" w:type="dxa"/>
          </w:tcPr>
          <w:p w:rsidR="00DC32B7" w:rsidRPr="00141C8E" w:rsidRDefault="00DC32B7" w:rsidP="00894803">
            <w:pPr>
              <w:tabs>
                <w:tab w:val="clear" w:pos="360"/>
              </w:tabs>
              <w:autoSpaceDE w:val="0"/>
              <w:autoSpaceDN w:val="0"/>
              <w:adjustRightInd w:val="0"/>
              <w:spacing w:before="60"/>
              <w:ind w:left="720" w:hanging="720"/>
              <w:rPr>
                <w:rFonts w:cs="Arial"/>
              </w:rPr>
            </w:pPr>
            <w:r w:rsidRPr="00141C8E">
              <w:rPr>
                <w:rFonts w:cs="Arial"/>
                <w:bCs/>
              </w:rPr>
              <w:t>7.2</w:t>
            </w:r>
            <w:r w:rsidRPr="00141C8E">
              <w:rPr>
                <w:rFonts w:cs="Arial"/>
                <w:bCs/>
              </w:rPr>
              <w:tab/>
            </w:r>
            <w:r w:rsidRPr="00141C8E">
              <w:rPr>
                <w:rFonts w:cs="Arial"/>
              </w:rPr>
              <w:t xml:space="preserve">Over the past five years, has the municipality’s population increased? </w:t>
            </w:r>
          </w:p>
        </w:tc>
        <w:tc>
          <w:tcPr>
            <w:tcW w:w="855"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18850049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55"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7623717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150" w:type="dxa"/>
          </w:tcPr>
          <w:p w:rsidR="00DC32B7" w:rsidRDefault="00DC32B7" w:rsidP="00894803">
            <w:pPr>
              <w:tabs>
                <w:tab w:val="clear" w:pos="360"/>
              </w:tabs>
              <w:spacing w:before="60"/>
              <w:ind w:left="720" w:hanging="720"/>
              <w:rPr>
                <w:rFonts w:cs="Arial"/>
              </w:rPr>
            </w:pPr>
          </w:p>
        </w:tc>
      </w:tr>
      <w:tr w:rsidR="00DC32B7" w:rsidRPr="00141C8E" w:rsidTr="00E53FCB">
        <w:trPr>
          <w:cantSplit/>
        </w:trPr>
        <w:tc>
          <w:tcPr>
            <w:tcW w:w="4680" w:type="dxa"/>
          </w:tcPr>
          <w:p w:rsidR="00DC32B7" w:rsidRPr="00141C8E" w:rsidRDefault="00DC32B7" w:rsidP="00894803">
            <w:pPr>
              <w:tabs>
                <w:tab w:val="clear" w:pos="360"/>
              </w:tabs>
              <w:autoSpaceDE w:val="0"/>
              <w:autoSpaceDN w:val="0"/>
              <w:adjustRightInd w:val="0"/>
              <w:spacing w:before="60"/>
              <w:ind w:left="720" w:hanging="720"/>
              <w:rPr>
                <w:rFonts w:cs="Arial"/>
              </w:rPr>
            </w:pPr>
            <w:r w:rsidRPr="00141C8E">
              <w:rPr>
                <w:rFonts w:cs="Arial"/>
                <w:bCs/>
              </w:rPr>
              <w:lastRenderedPageBreak/>
              <w:t>7.3</w:t>
            </w:r>
            <w:r w:rsidRPr="00141C8E">
              <w:rPr>
                <w:rFonts w:cs="Arial"/>
                <w:bCs/>
              </w:rPr>
              <w:tab/>
            </w:r>
            <w:r w:rsidRPr="00141C8E">
              <w:rPr>
                <w:rFonts w:cs="Arial"/>
              </w:rPr>
              <w:t xml:space="preserve">What is the approximate age composition of the residents of your municipality? </w:t>
            </w:r>
          </w:p>
          <w:p w:rsidR="00DC32B7" w:rsidRPr="00141C8E" w:rsidRDefault="00DC32B7" w:rsidP="00894803">
            <w:pPr>
              <w:tabs>
                <w:tab w:val="clear" w:pos="360"/>
              </w:tabs>
              <w:autoSpaceDE w:val="0"/>
              <w:autoSpaceDN w:val="0"/>
              <w:adjustRightInd w:val="0"/>
              <w:spacing w:before="60"/>
              <w:ind w:left="1800" w:hanging="720"/>
              <w:rPr>
                <w:rFonts w:cs="Arial"/>
              </w:rPr>
            </w:pPr>
            <w:r w:rsidRPr="00141C8E">
              <w:rPr>
                <w:rFonts w:cs="Arial"/>
              </w:rPr>
              <w:t>0-19 years</w:t>
            </w:r>
            <w:r w:rsidRPr="00141C8E">
              <w:rPr>
                <w:rFonts w:cs="Arial"/>
              </w:rPr>
              <w:tab/>
            </w:r>
            <w:r w:rsidRPr="00141C8E">
              <w:rPr>
                <w:rFonts w:cs="Arial"/>
              </w:rPr>
              <w:tab/>
            </w:r>
            <w:r w:rsidRPr="00141C8E">
              <w:rPr>
                <w:rFonts w:cs="Arial"/>
                <w:bCs/>
              </w:rPr>
              <w:t>____ %</w:t>
            </w:r>
          </w:p>
          <w:p w:rsidR="00DC32B7" w:rsidRPr="00141C8E" w:rsidRDefault="00DC32B7" w:rsidP="00894803">
            <w:pPr>
              <w:tabs>
                <w:tab w:val="clear" w:pos="360"/>
              </w:tabs>
              <w:autoSpaceDE w:val="0"/>
              <w:autoSpaceDN w:val="0"/>
              <w:adjustRightInd w:val="0"/>
              <w:spacing w:before="60"/>
              <w:ind w:left="1800" w:hanging="720"/>
              <w:rPr>
                <w:rFonts w:cs="Arial"/>
              </w:rPr>
            </w:pPr>
            <w:r w:rsidRPr="00141C8E">
              <w:rPr>
                <w:rFonts w:cs="Arial"/>
              </w:rPr>
              <w:t>20-54 years</w:t>
            </w:r>
            <w:r w:rsidRPr="00141C8E">
              <w:rPr>
                <w:rFonts w:cs="Arial"/>
              </w:rPr>
              <w:tab/>
            </w:r>
            <w:r w:rsidRPr="00141C8E">
              <w:rPr>
                <w:rFonts w:cs="Arial"/>
                <w:bCs/>
              </w:rPr>
              <w:t>____ %</w:t>
            </w:r>
          </w:p>
          <w:p w:rsidR="00DC32B7" w:rsidRPr="00141C8E" w:rsidRDefault="00DC32B7" w:rsidP="00894803">
            <w:pPr>
              <w:tabs>
                <w:tab w:val="clear" w:pos="360"/>
              </w:tabs>
              <w:autoSpaceDE w:val="0"/>
              <w:autoSpaceDN w:val="0"/>
              <w:adjustRightInd w:val="0"/>
              <w:spacing w:before="60"/>
              <w:ind w:left="1800" w:hanging="720"/>
              <w:rPr>
                <w:rFonts w:cs="Arial"/>
                <w:bCs/>
              </w:rPr>
            </w:pPr>
            <w:r w:rsidRPr="00141C8E">
              <w:rPr>
                <w:rFonts w:cs="Arial"/>
              </w:rPr>
              <w:t>55+ years</w:t>
            </w:r>
            <w:r w:rsidRPr="00141C8E">
              <w:rPr>
                <w:rFonts w:cs="Arial"/>
              </w:rPr>
              <w:tab/>
            </w:r>
            <w:r w:rsidRPr="00141C8E">
              <w:rPr>
                <w:rFonts w:cs="Arial"/>
              </w:rPr>
              <w:tab/>
            </w:r>
            <w:r w:rsidRPr="00141C8E">
              <w:rPr>
                <w:rFonts w:cs="Arial"/>
                <w:bCs/>
              </w:rPr>
              <w:t>____ %</w:t>
            </w:r>
          </w:p>
          <w:p w:rsidR="00DC32B7" w:rsidRPr="00141C8E" w:rsidRDefault="00DC32B7" w:rsidP="004B7929">
            <w:pPr>
              <w:tabs>
                <w:tab w:val="clear" w:pos="360"/>
              </w:tabs>
              <w:autoSpaceDE w:val="0"/>
              <w:autoSpaceDN w:val="0"/>
              <w:adjustRightInd w:val="0"/>
              <w:spacing w:before="60"/>
              <w:ind w:left="1440"/>
              <w:rPr>
                <w:rFonts w:cs="Arial"/>
                <w:bCs/>
              </w:rPr>
            </w:pPr>
            <w:r w:rsidRPr="004B7929">
              <w:rPr>
                <w:rFonts w:cs="Arial"/>
                <w:i/>
              </w:rPr>
              <w:t xml:space="preserve">[2011 </w:t>
            </w:r>
            <w:r>
              <w:rPr>
                <w:rFonts w:cs="Arial"/>
                <w:i/>
              </w:rPr>
              <w:t xml:space="preserve">federal </w:t>
            </w:r>
            <w:r w:rsidRPr="004B7929">
              <w:rPr>
                <w:rFonts w:cs="Arial"/>
                <w:i/>
              </w:rPr>
              <w:t>census information</w:t>
            </w:r>
            <w:r>
              <w:rPr>
                <w:rFonts w:cs="Arial"/>
                <w:i/>
              </w:rPr>
              <w:t>, including age composition,</w:t>
            </w:r>
            <w:r w:rsidRPr="004B7929">
              <w:rPr>
                <w:rFonts w:cs="Arial"/>
                <w:i/>
              </w:rPr>
              <w:t xml:space="preserve"> is available on the Statistics Canada website at </w:t>
            </w:r>
            <w:hyperlink r:id="rId13" w:history="1">
              <w:r w:rsidRPr="004B7929">
                <w:rPr>
                  <w:rStyle w:val="Hyperlink"/>
                  <w:rFonts w:cs="Arial"/>
                  <w:i/>
                </w:rPr>
                <w:t>http://www12.statcan.ca/census-recensement/2011/dp-pd/prof/index.cfm?Lang=E</w:t>
              </w:r>
            </w:hyperlink>
            <w:r w:rsidRPr="004B7929">
              <w:rPr>
                <w:rFonts w:cs="Arial"/>
                <w:i/>
              </w:rPr>
              <w:t>]</w:t>
            </w:r>
          </w:p>
        </w:tc>
        <w:tc>
          <w:tcPr>
            <w:tcW w:w="855" w:type="dxa"/>
          </w:tcPr>
          <w:p w:rsidR="00DC32B7" w:rsidRPr="00141C8E" w:rsidRDefault="00DC32B7" w:rsidP="00894803">
            <w:pPr>
              <w:tabs>
                <w:tab w:val="clear" w:pos="360"/>
              </w:tabs>
              <w:autoSpaceDE w:val="0"/>
              <w:autoSpaceDN w:val="0"/>
              <w:adjustRightInd w:val="0"/>
              <w:spacing w:before="60"/>
              <w:ind w:left="720" w:hanging="720"/>
              <w:rPr>
                <w:rFonts w:cs="Arial"/>
                <w:bCs/>
              </w:rPr>
            </w:pPr>
          </w:p>
        </w:tc>
        <w:tc>
          <w:tcPr>
            <w:tcW w:w="855" w:type="dxa"/>
          </w:tcPr>
          <w:p w:rsidR="00DC32B7" w:rsidRPr="00141C8E" w:rsidRDefault="00DC32B7" w:rsidP="00894803">
            <w:pPr>
              <w:tabs>
                <w:tab w:val="clear" w:pos="360"/>
              </w:tabs>
              <w:autoSpaceDE w:val="0"/>
              <w:autoSpaceDN w:val="0"/>
              <w:adjustRightInd w:val="0"/>
              <w:spacing w:before="60"/>
              <w:ind w:left="720" w:hanging="720"/>
              <w:rPr>
                <w:rFonts w:cs="Arial"/>
                <w:bCs/>
              </w:rPr>
            </w:pPr>
          </w:p>
        </w:tc>
        <w:tc>
          <w:tcPr>
            <w:tcW w:w="3150" w:type="dxa"/>
          </w:tcPr>
          <w:p w:rsidR="00DC32B7" w:rsidRPr="00141C8E" w:rsidRDefault="00DC32B7" w:rsidP="00894803">
            <w:pPr>
              <w:tabs>
                <w:tab w:val="clear" w:pos="360"/>
              </w:tabs>
              <w:autoSpaceDE w:val="0"/>
              <w:autoSpaceDN w:val="0"/>
              <w:adjustRightInd w:val="0"/>
              <w:spacing w:before="60"/>
              <w:ind w:left="720" w:hanging="720"/>
              <w:rPr>
                <w:rFonts w:cs="Arial"/>
                <w:bCs/>
              </w:rPr>
            </w:pPr>
          </w:p>
        </w:tc>
      </w:tr>
      <w:tr w:rsidR="00DC32B7" w:rsidRPr="00141C8E" w:rsidTr="00E53FCB">
        <w:trPr>
          <w:cantSplit/>
        </w:trPr>
        <w:tc>
          <w:tcPr>
            <w:tcW w:w="4680" w:type="dxa"/>
          </w:tcPr>
          <w:p w:rsidR="00DC32B7" w:rsidRPr="00141C8E" w:rsidRDefault="00DC32B7" w:rsidP="00894803">
            <w:pPr>
              <w:tabs>
                <w:tab w:val="clear" w:pos="360"/>
              </w:tabs>
              <w:autoSpaceDE w:val="0"/>
              <w:autoSpaceDN w:val="0"/>
              <w:adjustRightInd w:val="0"/>
              <w:spacing w:before="60"/>
              <w:ind w:left="720" w:hanging="720"/>
              <w:rPr>
                <w:rFonts w:cs="Arial"/>
              </w:rPr>
            </w:pPr>
            <w:r w:rsidRPr="00141C8E">
              <w:rPr>
                <w:rFonts w:cs="Arial"/>
                <w:bCs/>
              </w:rPr>
              <w:t>7.4</w:t>
            </w:r>
            <w:r w:rsidRPr="00141C8E">
              <w:rPr>
                <w:rFonts w:cs="Arial"/>
                <w:bCs/>
              </w:rPr>
              <w:tab/>
            </w:r>
            <w:r w:rsidRPr="00141C8E">
              <w:rPr>
                <w:rFonts w:cs="Arial"/>
              </w:rPr>
              <w:t xml:space="preserve">In the last five years (or the most recent five-year federal census cycle) has the number of children and youth under 19 increased within your municipality? </w:t>
            </w:r>
          </w:p>
        </w:tc>
        <w:tc>
          <w:tcPr>
            <w:tcW w:w="855"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1926171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55"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21088488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150" w:type="dxa"/>
          </w:tcPr>
          <w:p w:rsidR="00DC32B7" w:rsidRDefault="00DC32B7" w:rsidP="00894803">
            <w:pPr>
              <w:tabs>
                <w:tab w:val="clear" w:pos="360"/>
              </w:tabs>
              <w:spacing w:before="60"/>
              <w:ind w:left="720" w:hanging="720"/>
              <w:rPr>
                <w:rFonts w:cs="Arial"/>
              </w:rPr>
            </w:pPr>
          </w:p>
        </w:tc>
      </w:tr>
    </w:tbl>
    <w:p w:rsidR="00124935" w:rsidRPr="001E0905" w:rsidRDefault="00124935" w:rsidP="00E170B9">
      <w:pPr>
        <w:tabs>
          <w:tab w:val="clear" w:pos="360"/>
        </w:tabs>
        <w:ind w:left="360"/>
        <w:rPr>
          <w:rFonts w:cs="Arial"/>
        </w:rPr>
      </w:pPr>
    </w:p>
    <w:p w:rsidR="00124935" w:rsidRPr="001E0905" w:rsidRDefault="00124935" w:rsidP="005B52D5">
      <w:pPr>
        <w:keepNext/>
        <w:tabs>
          <w:tab w:val="clear" w:pos="360"/>
        </w:tabs>
        <w:ind w:left="360"/>
        <w:rPr>
          <w:rFonts w:cs="Arial"/>
        </w:rPr>
      </w:pPr>
      <w:r w:rsidRPr="001E0905">
        <w:rPr>
          <w:rFonts w:cs="Arial"/>
          <w:b/>
          <w:bCs/>
        </w:rPr>
        <w:t>Economic Vitality</w:t>
      </w:r>
    </w:p>
    <w:tbl>
      <w:tblPr>
        <w:tblW w:w="954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770"/>
        <w:gridCol w:w="810"/>
        <w:gridCol w:w="810"/>
        <w:gridCol w:w="3150"/>
      </w:tblGrid>
      <w:tr w:rsidR="00DC32B7" w:rsidRPr="001E0905" w:rsidTr="00E53FCB">
        <w:trPr>
          <w:cantSplit/>
        </w:trPr>
        <w:tc>
          <w:tcPr>
            <w:tcW w:w="4770" w:type="dxa"/>
          </w:tcPr>
          <w:p w:rsidR="00DC32B7" w:rsidRPr="001E0905" w:rsidRDefault="00DC32B7" w:rsidP="00894803">
            <w:pPr>
              <w:tabs>
                <w:tab w:val="clear" w:pos="360"/>
              </w:tabs>
              <w:autoSpaceDE w:val="0"/>
              <w:autoSpaceDN w:val="0"/>
              <w:adjustRightInd w:val="0"/>
              <w:spacing w:before="60"/>
              <w:ind w:left="720" w:hanging="720"/>
              <w:rPr>
                <w:rFonts w:cs="Arial"/>
              </w:rPr>
            </w:pPr>
            <w:r w:rsidRPr="001E0905">
              <w:rPr>
                <w:rFonts w:cs="Arial"/>
                <w:b/>
                <w:bCs/>
              </w:rPr>
              <w:t>7.5</w:t>
            </w:r>
            <w:r>
              <w:rPr>
                <w:rFonts w:cs="Arial"/>
                <w:b/>
                <w:bCs/>
              </w:rPr>
              <w:tab/>
            </w:r>
            <w:r w:rsidRPr="001E0905">
              <w:rPr>
                <w:rFonts w:cs="Arial"/>
              </w:rPr>
              <w:t xml:space="preserve">Are young people able to find work in the area?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20369197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9516736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150" w:type="dxa"/>
          </w:tcPr>
          <w:p w:rsidR="00DC32B7" w:rsidRDefault="00DC32B7" w:rsidP="00894803">
            <w:pPr>
              <w:tabs>
                <w:tab w:val="clear" w:pos="360"/>
              </w:tabs>
              <w:spacing w:before="60"/>
              <w:ind w:left="720" w:hanging="720"/>
              <w:rPr>
                <w:rFonts w:cs="Arial"/>
              </w:rPr>
            </w:pPr>
          </w:p>
        </w:tc>
      </w:tr>
      <w:tr w:rsidR="00DC32B7" w:rsidRPr="00141C8E" w:rsidTr="00E53FCB">
        <w:trPr>
          <w:cantSplit/>
        </w:trPr>
        <w:tc>
          <w:tcPr>
            <w:tcW w:w="4770" w:type="dxa"/>
          </w:tcPr>
          <w:p w:rsidR="00DC32B7" w:rsidRPr="00141C8E" w:rsidRDefault="00DC32B7" w:rsidP="00894803">
            <w:pPr>
              <w:tabs>
                <w:tab w:val="clear" w:pos="360"/>
              </w:tabs>
              <w:autoSpaceDE w:val="0"/>
              <w:autoSpaceDN w:val="0"/>
              <w:adjustRightInd w:val="0"/>
              <w:spacing w:before="60"/>
              <w:ind w:left="720" w:hanging="720"/>
              <w:rPr>
                <w:rFonts w:cs="Arial"/>
              </w:rPr>
            </w:pPr>
            <w:r w:rsidRPr="00141C8E">
              <w:rPr>
                <w:rFonts w:cs="Arial"/>
                <w:bCs/>
              </w:rPr>
              <w:t>7.6</w:t>
            </w:r>
            <w:r w:rsidRPr="00141C8E">
              <w:rPr>
                <w:rFonts w:cs="Arial"/>
                <w:bCs/>
              </w:rPr>
              <w:tab/>
            </w:r>
            <w:r w:rsidRPr="00141C8E">
              <w:rPr>
                <w:rFonts w:cs="Arial"/>
              </w:rPr>
              <w:t xml:space="preserve">Is unemployment an issue in your community?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16806513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21266571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150" w:type="dxa"/>
          </w:tcPr>
          <w:p w:rsidR="00DC32B7" w:rsidRDefault="00DC32B7" w:rsidP="00894803">
            <w:pPr>
              <w:tabs>
                <w:tab w:val="clear" w:pos="360"/>
              </w:tabs>
              <w:spacing w:before="60"/>
              <w:ind w:left="720" w:hanging="720"/>
              <w:rPr>
                <w:rFonts w:cs="Arial"/>
              </w:rPr>
            </w:pPr>
          </w:p>
        </w:tc>
      </w:tr>
      <w:tr w:rsidR="00DC32B7" w:rsidRPr="00141C8E" w:rsidTr="00E53FCB">
        <w:trPr>
          <w:cantSplit/>
        </w:trPr>
        <w:tc>
          <w:tcPr>
            <w:tcW w:w="4770" w:type="dxa"/>
          </w:tcPr>
          <w:p w:rsidR="00DC32B7" w:rsidRPr="00141C8E" w:rsidRDefault="00DC32B7" w:rsidP="00894803">
            <w:pPr>
              <w:tabs>
                <w:tab w:val="clear" w:pos="360"/>
              </w:tabs>
              <w:autoSpaceDE w:val="0"/>
              <w:autoSpaceDN w:val="0"/>
              <w:adjustRightInd w:val="0"/>
              <w:spacing w:before="60"/>
              <w:ind w:left="720" w:hanging="720"/>
              <w:rPr>
                <w:rFonts w:cs="Arial"/>
              </w:rPr>
            </w:pPr>
            <w:r w:rsidRPr="00141C8E">
              <w:rPr>
                <w:rFonts w:cs="Arial"/>
                <w:bCs/>
              </w:rPr>
              <w:t>7.7</w:t>
            </w:r>
            <w:r w:rsidRPr="00141C8E">
              <w:rPr>
                <w:rFonts w:cs="Arial"/>
                <w:bCs/>
              </w:rPr>
              <w:tab/>
            </w:r>
            <w:r w:rsidRPr="00141C8E">
              <w:rPr>
                <w:rFonts w:cs="Arial"/>
              </w:rPr>
              <w:t xml:space="preserve">Has the number of new development permits been stable or growing over the past five years?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15918149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3599676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150" w:type="dxa"/>
          </w:tcPr>
          <w:p w:rsidR="00DC32B7" w:rsidRDefault="00DC32B7" w:rsidP="00894803">
            <w:pPr>
              <w:tabs>
                <w:tab w:val="clear" w:pos="360"/>
              </w:tabs>
              <w:spacing w:before="60"/>
              <w:ind w:left="720" w:hanging="720"/>
              <w:rPr>
                <w:rFonts w:cs="Arial"/>
              </w:rPr>
            </w:pPr>
          </w:p>
        </w:tc>
      </w:tr>
      <w:tr w:rsidR="00DC32B7" w:rsidRPr="00141C8E" w:rsidTr="00E53FCB">
        <w:trPr>
          <w:cantSplit/>
        </w:trPr>
        <w:tc>
          <w:tcPr>
            <w:tcW w:w="4770" w:type="dxa"/>
          </w:tcPr>
          <w:p w:rsidR="00DC32B7" w:rsidRPr="00141C8E" w:rsidRDefault="00DC32B7" w:rsidP="00894803">
            <w:pPr>
              <w:tabs>
                <w:tab w:val="clear" w:pos="360"/>
              </w:tabs>
              <w:autoSpaceDE w:val="0"/>
              <w:autoSpaceDN w:val="0"/>
              <w:adjustRightInd w:val="0"/>
              <w:spacing w:before="60"/>
              <w:ind w:left="720" w:hanging="720"/>
              <w:rPr>
                <w:rFonts w:cs="Arial"/>
              </w:rPr>
            </w:pPr>
            <w:r w:rsidRPr="00141C8E">
              <w:rPr>
                <w:rFonts w:cs="Arial"/>
                <w:bCs/>
              </w:rPr>
              <w:t>7.8</w:t>
            </w:r>
            <w:r w:rsidRPr="00141C8E">
              <w:rPr>
                <w:rFonts w:cs="Arial"/>
                <w:bCs/>
              </w:rPr>
              <w:tab/>
            </w:r>
            <w:r w:rsidRPr="00141C8E">
              <w:rPr>
                <w:rFonts w:cs="Arial"/>
              </w:rPr>
              <w:t xml:space="preserve">Has the number of new business licences been stable or growing over the past five years?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878506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7733902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150" w:type="dxa"/>
          </w:tcPr>
          <w:p w:rsidR="00DC32B7" w:rsidRDefault="00DC32B7" w:rsidP="00894803">
            <w:pPr>
              <w:tabs>
                <w:tab w:val="clear" w:pos="360"/>
              </w:tabs>
              <w:spacing w:before="60"/>
              <w:ind w:left="720" w:hanging="720"/>
              <w:rPr>
                <w:rFonts w:cs="Arial"/>
              </w:rPr>
            </w:pPr>
          </w:p>
        </w:tc>
      </w:tr>
      <w:tr w:rsidR="00DC32B7" w:rsidRPr="00141C8E" w:rsidTr="00E53FCB">
        <w:trPr>
          <w:cantSplit/>
        </w:trPr>
        <w:tc>
          <w:tcPr>
            <w:tcW w:w="4770" w:type="dxa"/>
          </w:tcPr>
          <w:p w:rsidR="00DC32B7" w:rsidRPr="00141C8E" w:rsidRDefault="00DC32B7" w:rsidP="00894803">
            <w:pPr>
              <w:tabs>
                <w:tab w:val="clear" w:pos="360"/>
              </w:tabs>
              <w:autoSpaceDE w:val="0"/>
              <w:autoSpaceDN w:val="0"/>
              <w:adjustRightInd w:val="0"/>
              <w:spacing w:before="60"/>
              <w:ind w:left="720" w:hanging="720"/>
              <w:rPr>
                <w:rFonts w:cs="Arial"/>
              </w:rPr>
            </w:pPr>
            <w:r w:rsidRPr="00141C8E">
              <w:rPr>
                <w:rFonts w:cs="Arial"/>
                <w:bCs/>
              </w:rPr>
              <w:t>7.9</w:t>
            </w:r>
            <w:r w:rsidRPr="00141C8E">
              <w:rPr>
                <w:rFonts w:cs="Arial"/>
                <w:bCs/>
              </w:rPr>
              <w:tab/>
            </w:r>
            <w:r w:rsidRPr="00141C8E">
              <w:rPr>
                <w:rFonts w:cs="Arial"/>
              </w:rPr>
              <w:t xml:space="preserve">Is there a range of businesses operating in your municipality (i.e., variety in size and sectors)?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8766659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10010112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150" w:type="dxa"/>
          </w:tcPr>
          <w:p w:rsidR="00DC32B7" w:rsidRDefault="00DC32B7" w:rsidP="00894803">
            <w:pPr>
              <w:tabs>
                <w:tab w:val="clear" w:pos="360"/>
              </w:tabs>
              <w:spacing w:before="60"/>
              <w:ind w:left="720" w:hanging="720"/>
              <w:rPr>
                <w:rFonts w:cs="Arial"/>
              </w:rPr>
            </w:pPr>
          </w:p>
        </w:tc>
      </w:tr>
      <w:tr w:rsidR="00DC32B7" w:rsidRPr="00141C8E" w:rsidTr="00E53FCB">
        <w:trPr>
          <w:cantSplit/>
        </w:trPr>
        <w:tc>
          <w:tcPr>
            <w:tcW w:w="4770" w:type="dxa"/>
          </w:tcPr>
          <w:p w:rsidR="00DC32B7" w:rsidRPr="00141C8E" w:rsidRDefault="00DC32B7" w:rsidP="00894803">
            <w:pPr>
              <w:tabs>
                <w:tab w:val="clear" w:pos="360"/>
              </w:tabs>
              <w:autoSpaceDE w:val="0"/>
              <w:autoSpaceDN w:val="0"/>
              <w:adjustRightInd w:val="0"/>
              <w:spacing w:before="60"/>
              <w:ind w:left="720" w:hanging="720"/>
              <w:rPr>
                <w:rFonts w:cs="Arial"/>
              </w:rPr>
            </w:pPr>
            <w:r w:rsidRPr="00141C8E">
              <w:rPr>
                <w:rFonts w:cs="Arial"/>
                <w:bCs/>
              </w:rPr>
              <w:t>7.10</w:t>
            </w:r>
            <w:r w:rsidRPr="00141C8E">
              <w:rPr>
                <w:rFonts w:cs="Arial"/>
                <w:bCs/>
              </w:rPr>
              <w:tab/>
            </w:r>
            <w:r w:rsidRPr="00141C8E">
              <w:rPr>
                <w:rFonts w:cs="Arial"/>
              </w:rPr>
              <w:t xml:space="preserve">Does your municipality expect that these businesses will provide stable employment in the community the long term? </w:t>
            </w:r>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Y </w:t>
            </w:r>
            <w:sdt>
              <w:sdtPr>
                <w:rPr>
                  <w:rFonts w:cs="Arial"/>
                </w:rPr>
                <w:id w:val="-3902726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DC32B7" w:rsidRPr="001E0905" w:rsidRDefault="00DC32B7" w:rsidP="00894803">
            <w:pPr>
              <w:tabs>
                <w:tab w:val="clear" w:pos="360"/>
              </w:tabs>
              <w:spacing w:before="60"/>
              <w:ind w:left="720" w:hanging="720"/>
              <w:rPr>
                <w:rFonts w:cs="Arial"/>
              </w:rPr>
            </w:pPr>
            <w:r>
              <w:rPr>
                <w:rFonts w:cs="Arial"/>
              </w:rPr>
              <w:t xml:space="preserve">N </w:t>
            </w:r>
            <w:sdt>
              <w:sdtPr>
                <w:rPr>
                  <w:rFonts w:cs="Arial"/>
                </w:rPr>
                <w:id w:val="2946474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150" w:type="dxa"/>
          </w:tcPr>
          <w:p w:rsidR="00DC32B7" w:rsidRDefault="00DC32B7" w:rsidP="00894803">
            <w:pPr>
              <w:tabs>
                <w:tab w:val="clear" w:pos="360"/>
              </w:tabs>
              <w:spacing w:before="60"/>
              <w:ind w:left="720" w:hanging="720"/>
              <w:rPr>
                <w:rFonts w:cs="Arial"/>
              </w:rPr>
            </w:pPr>
          </w:p>
        </w:tc>
      </w:tr>
    </w:tbl>
    <w:p w:rsidR="00124935" w:rsidRPr="001E0905" w:rsidRDefault="00124935" w:rsidP="00E170B9">
      <w:pPr>
        <w:tabs>
          <w:tab w:val="clear" w:pos="360"/>
        </w:tabs>
        <w:ind w:left="360"/>
        <w:rPr>
          <w:rFonts w:cs="Arial"/>
        </w:rPr>
      </w:pPr>
    </w:p>
    <w:p w:rsidR="00124935" w:rsidRPr="001E0905" w:rsidRDefault="00124935" w:rsidP="005B52D5">
      <w:pPr>
        <w:keepNext/>
        <w:tabs>
          <w:tab w:val="clear" w:pos="360"/>
        </w:tabs>
        <w:ind w:left="360"/>
        <w:rPr>
          <w:rFonts w:cs="Arial"/>
        </w:rPr>
      </w:pPr>
      <w:r w:rsidRPr="001E0905">
        <w:rPr>
          <w:rFonts w:cs="Arial"/>
          <w:b/>
          <w:bCs/>
        </w:rPr>
        <w:t>Community Vitality</w:t>
      </w:r>
    </w:p>
    <w:tbl>
      <w:tblPr>
        <w:tblW w:w="954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770"/>
        <w:gridCol w:w="810"/>
        <w:gridCol w:w="810"/>
        <w:gridCol w:w="3150"/>
      </w:tblGrid>
      <w:tr w:rsidR="00E53FCB" w:rsidRPr="00141C8E" w:rsidTr="00E53FCB">
        <w:trPr>
          <w:cantSplit/>
        </w:trPr>
        <w:tc>
          <w:tcPr>
            <w:tcW w:w="4770" w:type="dxa"/>
          </w:tcPr>
          <w:p w:rsidR="00E53FCB" w:rsidRPr="00141C8E" w:rsidRDefault="00E53FCB" w:rsidP="00894803">
            <w:pPr>
              <w:tabs>
                <w:tab w:val="clear" w:pos="360"/>
              </w:tabs>
              <w:autoSpaceDE w:val="0"/>
              <w:autoSpaceDN w:val="0"/>
              <w:adjustRightInd w:val="0"/>
              <w:spacing w:before="60"/>
              <w:ind w:left="720" w:hanging="720"/>
              <w:rPr>
                <w:rFonts w:cs="Arial"/>
              </w:rPr>
            </w:pPr>
            <w:r w:rsidRPr="00141C8E">
              <w:rPr>
                <w:rFonts w:cs="Arial"/>
                <w:bCs/>
              </w:rPr>
              <w:t>7.11</w:t>
            </w:r>
            <w:r w:rsidRPr="00141C8E">
              <w:rPr>
                <w:rFonts w:cs="Arial"/>
                <w:bCs/>
              </w:rPr>
              <w:tab/>
            </w:r>
            <w:r w:rsidRPr="00141C8E">
              <w:rPr>
                <w:rFonts w:cs="Arial"/>
              </w:rPr>
              <w:t xml:space="preserve">Is there a strong sense of pride in the community? </w:t>
            </w:r>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Y </w:t>
            </w:r>
            <w:sdt>
              <w:sdtPr>
                <w:rPr>
                  <w:rFonts w:cs="Arial"/>
                </w:rPr>
                <w:id w:val="-14998831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N </w:t>
            </w:r>
            <w:sdt>
              <w:sdtPr>
                <w:rPr>
                  <w:rFonts w:cs="Arial"/>
                </w:rPr>
                <w:id w:val="5330010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150" w:type="dxa"/>
          </w:tcPr>
          <w:p w:rsidR="00E53FCB" w:rsidRDefault="00E53FCB" w:rsidP="00894803">
            <w:pPr>
              <w:tabs>
                <w:tab w:val="clear" w:pos="360"/>
              </w:tabs>
              <w:spacing w:before="60"/>
              <w:ind w:left="720" w:hanging="720"/>
              <w:rPr>
                <w:rFonts w:cs="Arial"/>
              </w:rPr>
            </w:pPr>
          </w:p>
        </w:tc>
      </w:tr>
      <w:tr w:rsidR="00E53FCB" w:rsidRPr="00141C8E" w:rsidTr="00E53FCB">
        <w:trPr>
          <w:cantSplit/>
        </w:trPr>
        <w:tc>
          <w:tcPr>
            <w:tcW w:w="4770" w:type="dxa"/>
          </w:tcPr>
          <w:p w:rsidR="00E53FCB" w:rsidRPr="00141C8E" w:rsidRDefault="00E53FCB" w:rsidP="00894803">
            <w:pPr>
              <w:tabs>
                <w:tab w:val="clear" w:pos="360"/>
              </w:tabs>
              <w:autoSpaceDE w:val="0"/>
              <w:autoSpaceDN w:val="0"/>
              <w:adjustRightInd w:val="0"/>
              <w:spacing w:before="60"/>
              <w:ind w:left="720" w:hanging="720"/>
              <w:rPr>
                <w:rFonts w:cs="Arial"/>
              </w:rPr>
            </w:pPr>
            <w:r w:rsidRPr="00141C8E">
              <w:rPr>
                <w:rFonts w:cs="Arial"/>
                <w:bCs/>
              </w:rPr>
              <w:lastRenderedPageBreak/>
              <w:t>7.12</w:t>
            </w:r>
            <w:r w:rsidRPr="00141C8E">
              <w:rPr>
                <w:rFonts w:cs="Arial"/>
                <w:bCs/>
              </w:rPr>
              <w:tab/>
            </w:r>
            <w:r w:rsidRPr="00141C8E">
              <w:rPr>
                <w:rFonts w:cs="Arial"/>
              </w:rPr>
              <w:t>Does your council actively lead or support activities to foster community pride and celebrate community?</w:t>
            </w:r>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Y </w:t>
            </w:r>
            <w:sdt>
              <w:sdtPr>
                <w:rPr>
                  <w:rFonts w:cs="Arial"/>
                </w:rPr>
                <w:id w:val="12843857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N </w:t>
            </w:r>
            <w:sdt>
              <w:sdtPr>
                <w:rPr>
                  <w:rFonts w:cs="Arial"/>
                </w:rPr>
                <w:id w:val="-8656789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150" w:type="dxa"/>
          </w:tcPr>
          <w:p w:rsidR="00E53FCB" w:rsidRDefault="00E53FCB" w:rsidP="00894803">
            <w:pPr>
              <w:tabs>
                <w:tab w:val="clear" w:pos="360"/>
              </w:tabs>
              <w:spacing w:before="60"/>
              <w:ind w:left="720" w:hanging="720"/>
              <w:rPr>
                <w:rFonts w:cs="Arial"/>
              </w:rPr>
            </w:pPr>
          </w:p>
        </w:tc>
      </w:tr>
      <w:tr w:rsidR="00E53FCB" w:rsidRPr="00141C8E" w:rsidTr="00E53FCB">
        <w:trPr>
          <w:cantSplit/>
        </w:trPr>
        <w:tc>
          <w:tcPr>
            <w:tcW w:w="4770" w:type="dxa"/>
          </w:tcPr>
          <w:p w:rsidR="00E53FCB" w:rsidRPr="00141C8E" w:rsidRDefault="00E53FCB" w:rsidP="005451AC">
            <w:pPr>
              <w:keepNext/>
              <w:tabs>
                <w:tab w:val="clear" w:pos="360"/>
              </w:tabs>
              <w:autoSpaceDE w:val="0"/>
              <w:autoSpaceDN w:val="0"/>
              <w:adjustRightInd w:val="0"/>
              <w:spacing w:before="60"/>
              <w:ind w:left="720" w:hanging="720"/>
              <w:rPr>
                <w:rFonts w:cs="Arial"/>
              </w:rPr>
            </w:pPr>
            <w:r w:rsidRPr="00141C8E">
              <w:rPr>
                <w:rFonts w:cs="Arial"/>
                <w:bCs/>
              </w:rPr>
              <w:t>7.13</w:t>
            </w:r>
            <w:r w:rsidRPr="00141C8E">
              <w:rPr>
                <w:rFonts w:cs="Arial"/>
                <w:bCs/>
              </w:rPr>
              <w:tab/>
            </w:r>
            <w:r w:rsidRPr="00141C8E">
              <w:rPr>
                <w:rFonts w:cs="Arial"/>
              </w:rPr>
              <w:t xml:space="preserve">Are there public facilities in the community for recreation, community meetings and social gatherings? </w:t>
            </w:r>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Y </w:t>
            </w:r>
            <w:sdt>
              <w:sdtPr>
                <w:rPr>
                  <w:rFonts w:cs="Arial"/>
                </w:rPr>
                <w:id w:val="-3230535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N </w:t>
            </w:r>
            <w:sdt>
              <w:sdtPr>
                <w:rPr>
                  <w:rFonts w:cs="Arial"/>
                </w:rPr>
                <w:id w:val="-12397069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150" w:type="dxa"/>
          </w:tcPr>
          <w:p w:rsidR="00E53FCB" w:rsidRDefault="00E53FCB" w:rsidP="00894803">
            <w:pPr>
              <w:tabs>
                <w:tab w:val="clear" w:pos="360"/>
              </w:tabs>
              <w:spacing w:before="60"/>
              <w:ind w:left="720" w:hanging="720"/>
              <w:rPr>
                <w:rFonts w:cs="Arial"/>
              </w:rPr>
            </w:pPr>
          </w:p>
        </w:tc>
      </w:tr>
      <w:tr w:rsidR="00E53FCB" w:rsidRPr="00141C8E" w:rsidTr="00E53FCB">
        <w:trPr>
          <w:cantSplit/>
        </w:trPr>
        <w:tc>
          <w:tcPr>
            <w:tcW w:w="4770" w:type="dxa"/>
          </w:tcPr>
          <w:p w:rsidR="00E53FCB" w:rsidRPr="00141C8E" w:rsidRDefault="00E53FCB" w:rsidP="005451AC">
            <w:pPr>
              <w:pStyle w:val="ListParagraph"/>
              <w:keepNext/>
              <w:numPr>
                <w:ilvl w:val="0"/>
                <w:numId w:val="1"/>
              </w:numPr>
              <w:tabs>
                <w:tab w:val="clear" w:pos="360"/>
              </w:tabs>
              <w:autoSpaceDE w:val="0"/>
              <w:autoSpaceDN w:val="0"/>
              <w:adjustRightInd w:val="0"/>
              <w:spacing w:before="60"/>
              <w:ind w:left="1080" w:hanging="360"/>
              <w:contextualSpacing w:val="0"/>
              <w:rPr>
                <w:rFonts w:cs="Arial"/>
                <w:bCs/>
              </w:rPr>
            </w:pPr>
            <w:r w:rsidRPr="00141C8E">
              <w:rPr>
                <w:rFonts w:cs="Arial"/>
                <w:bCs/>
              </w:rPr>
              <w:t xml:space="preserve">If yes, who owns and operates these facilities? </w:t>
            </w:r>
          </w:p>
          <w:p w:rsidR="00E53FCB" w:rsidRPr="00141C8E" w:rsidRDefault="00E53FCB" w:rsidP="005451AC">
            <w:pPr>
              <w:keepNext/>
              <w:tabs>
                <w:tab w:val="clear" w:pos="360"/>
              </w:tabs>
              <w:autoSpaceDE w:val="0"/>
              <w:autoSpaceDN w:val="0"/>
              <w:adjustRightInd w:val="0"/>
              <w:spacing w:before="60"/>
              <w:ind w:left="1440" w:hanging="720"/>
              <w:rPr>
                <w:rFonts w:cs="Arial"/>
              </w:rPr>
            </w:pPr>
            <w:r w:rsidRPr="00141C8E">
              <w:rPr>
                <w:rFonts w:cs="Arial"/>
              </w:rPr>
              <w:t>_____________________________</w:t>
            </w:r>
          </w:p>
          <w:p w:rsidR="00E53FCB" w:rsidRPr="00141C8E" w:rsidRDefault="00E53FCB" w:rsidP="005451AC">
            <w:pPr>
              <w:keepNext/>
              <w:tabs>
                <w:tab w:val="clear" w:pos="360"/>
              </w:tabs>
              <w:autoSpaceDE w:val="0"/>
              <w:autoSpaceDN w:val="0"/>
              <w:adjustRightInd w:val="0"/>
              <w:spacing w:before="60"/>
              <w:ind w:left="1440" w:hanging="720"/>
              <w:rPr>
                <w:rFonts w:cs="Arial"/>
              </w:rPr>
            </w:pPr>
            <w:r w:rsidRPr="00141C8E">
              <w:rPr>
                <w:rFonts w:cs="Arial"/>
              </w:rPr>
              <w:t>_____________________________</w:t>
            </w:r>
          </w:p>
          <w:p w:rsidR="00E53FCB" w:rsidRPr="00141C8E" w:rsidRDefault="00E53FCB" w:rsidP="00401D8C">
            <w:pPr>
              <w:keepNext/>
              <w:tabs>
                <w:tab w:val="clear" w:pos="360"/>
              </w:tabs>
              <w:autoSpaceDE w:val="0"/>
              <w:autoSpaceDN w:val="0"/>
              <w:adjustRightInd w:val="0"/>
              <w:spacing w:before="60"/>
              <w:ind w:left="1440" w:hanging="720"/>
              <w:rPr>
                <w:rFonts w:cs="Arial"/>
                <w:bCs/>
              </w:rPr>
            </w:pPr>
            <w:r w:rsidRPr="00141C8E">
              <w:rPr>
                <w:rFonts w:cs="Arial"/>
              </w:rPr>
              <w:t>_____________________________</w:t>
            </w:r>
          </w:p>
        </w:tc>
        <w:tc>
          <w:tcPr>
            <w:tcW w:w="810" w:type="dxa"/>
          </w:tcPr>
          <w:p w:rsidR="00E53FCB" w:rsidRPr="00141C8E" w:rsidRDefault="00E53FCB" w:rsidP="00894803">
            <w:pPr>
              <w:tabs>
                <w:tab w:val="clear" w:pos="360"/>
              </w:tabs>
              <w:autoSpaceDE w:val="0"/>
              <w:autoSpaceDN w:val="0"/>
              <w:adjustRightInd w:val="0"/>
              <w:spacing w:before="60"/>
              <w:ind w:left="720" w:hanging="720"/>
              <w:rPr>
                <w:rFonts w:cs="Arial"/>
                <w:bCs/>
              </w:rPr>
            </w:pPr>
          </w:p>
        </w:tc>
        <w:tc>
          <w:tcPr>
            <w:tcW w:w="810" w:type="dxa"/>
          </w:tcPr>
          <w:p w:rsidR="00E53FCB" w:rsidRPr="00141C8E" w:rsidRDefault="00E53FCB" w:rsidP="00894803">
            <w:pPr>
              <w:tabs>
                <w:tab w:val="clear" w:pos="360"/>
              </w:tabs>
              <w:autoSpaceDE w:val="0"/>
              <w:autoSpaceDN w:val="0"/>
              <w:adjustRightInd w:val="0"/>
              <w:spacing w:before="60"/>
              <w:ind w:left="720" w:hanging="720"/>
              <w:rPr>
                <w:rFonts w:cs="Arial"/>
                <w:bCs/>
              </w:rPr>
            </w:pPr>
          </w:p>
        </w:tc>
        <w:tc>
          <w:tcPr>
            <w:tcW w:w="3150" w:type="dxa"/>
          </w:tcPr>
          <w:p w:rsidR="00E53FCB" w:rsidRPr="00141C8E" w:rsidRDefault="00E53FCB" w:rsidP="00894803">
            <w:pPr>
              <w:tabs>
                <w:tab w:val="clear" w:pos="360"/>
              </w:tabs>
              <w:autoSpaceDE w:val="0"/>
              <w:autoSpaceDN w:val="0"/>
              <w:adjustRightInd w:val="0"/>
              <w:spacing w:before="60"/>
              <w:ind w:left="720" w:hanging="720"/>
              <w:rPr>
                <w:rFonts w:cs="Arial"/>
                <w:bCs/>
              </w:rPr>
            </w:pPr>
          </w:p>
        </w:tc>
      </w:tr>
      <w:tr w:rsidR="00E53FCB" w:rsidRPr="00141C8E" w:rsidTr="00E53FCB">
        <w:trPr>
          <w:cantSplit/>
        </w:trPr>
        <w:tc>
          <w:tcPr>
            <w:tcW w:w="4770" w:type="dxa"/>
          </w:tcPr>
          <w:p w:rsidR="00E53FCB" w:rsidRPr="00141C8E" w:rsidRDefault="00E53FCB" w:rsidP="00894803">
            <w:pPr>
              <w:tabs>
                <w:tab w:val="clear" w:pos="360"/>
              </w:tabs>
              <w:autoSpaceDE w:val="0"/>
              <w:autoSpaceDN w:val="0"/>
              <w:adjustRightInd w:val="0"/>
              <w:spacing w:before="60"/>
              <w:ind w:left="1080" w:hanging="360"/>
              <w:rPr>
                <w:rFonts w:cs="Arial"/>
              </w:rPr>
            </w:pPr>
            <w:r w:rsidRPr="00141C8E">
              <w:rPr>
                <w:rFonts w:cs="Arial"/>
              </w:rPr>
              <w:t>ii.</w:t>
            </w:r>
            <w:r w:rsidRPr="00141C8E">
              <w:rPr>
                <w:rFonts w:cs="Arial"/>
              </w:rPr>
              <w:tab/>
              <w:t xml:space="preserve">Are these facilities </w:t>
            </w:r>
            <w:r w:rsidR="00401D8C" w:rsidRPr="00141C8E">
              <w:rPr>
                <w:rFonts w:cs="Arial"/>
              </w:rPr>
              <w:t>self-sustaining</w:t>
            </w:r>
            <w:r w:rsidRPr="00141C8E">
              <w:rPr>
                <w:rFonts w:cs="Arial"/>
              </w:rPr>
              <w:t xml:space="preserve">? </w:t>
            </w:r>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Y </w:t>
            </w:r>
            <w:sdt>
              <w:sdtPr>
                <w:rPr>
                  <w:rFonts w:cs="Arial"/>
                </w:rPr>
                <w:id w:val="7839964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N </w:t>
            </w:r>
            <w:sdt>
              <w:sdtPr>
                <w:rPr>
                  <w:rFonts w:cs="Arial"/>
                </w:rPr>
                <w:id w:val="11239615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150" w:type="dxa"/>
          </w:tcPr>
          <w:p w:rsidR="00E53FCB" w:rsidRDefault="00E53FCB" w:rsidP="00894803">
            <w:pPr>
              <w:tabs>
                <w:tab w:val="clear" w:pos="360"/>
              </w:tabs>
              <w:spacing w:before="60"/>
              <w:ind w:left="720" w:hanging="720"/>
              <w:rPr>
                <w:rFonts w:cs="Arial"/>
              </w:rPr>
            </w:pPr>
          </w:p>
        </w:tc>
      </w:tr>
      <w:tr w:rsidR="00E53FCB" w:rsidRPr="00141C8E" w:rsidTr="00E53FCB">
        <w:trPr>
          <w:cantSplit/>
        </w:trPr>
        <w:tc>
          <w:tcPr>
            <w:tcW w:w="4770" w:type="dxa"/>
          </w:tcPr>
          <w:p w:rsidR="00E53FCB" w:rsidRPr="00141C8E" w:rsidRDefault="00E53FCB" w:rsidP="00894803">
            <w:pPr>
              <w:tabs>
                <w:tab w:val="clear" w:pos="360"/>
              </w:tabs>
              <w:autoSpaceDE w:val="0"/>
              <w:autoSpaceDN w:val="0"/>
              <w:adjustRightInd w:val="0"/>
              <w:spacing w:before="60"/>
              <w:ind w:left="720" w:hanging="720"/>
              <w:rPr>
                <w:rFonts w:cs="Arial"/>
              </w:rPr>
            </w:pPr>
            <w:r w:rsidRPr="00141C8E">
              <w:rPr>
                <w:rFonts w:cs="Arial"/>
              </w:rPr>
              <w:t>7.14</w:t>
            </w:r>
            <w:r w:rsidRPr="00141C8E">
              <w:rPr>
                <w:rFonts w:cs="Arial"/>
              </w:rPr>
              <w:tab/>
              <w:t xml:space="preserve">Are strong local volunteer organizations active within the municipality? </w:t>
            </w:r>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Y </w:t>
            </w:r>
            <w:sdt>
              <w:sdtPr>
                <w:rPr>
                  <w:rFonts w:cs="Arial"/>
                </w:rPr>
                <w:id w:val="-1170668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N </w:t>
            </w:r>
            <w:sdt>
              <w:sdtPr>
                <w:rPr>
                  <w:rFonts w:cs="Arial"/>
                </w:rPr>
                <w:id w:val="-5163849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150" w:type="dxa"/>
          </w:tcPr>
          <w:p w:rsidR="00E53FCB" w:rsidRDefault="00E53FCB" w:rsidP="00894803">
            <w:pPr>
              <w:tabs>
                <w:tab w:val="clear" w:pos="360"/>
              </w:tabs>
              <w:spacing w:before="60"/>
              <w:ind w:left="720" w:hanging="720"/>
              <w:rPr>
                <w:rFonts w:cs="Arial"/>
              </w:rPr>
            </w:pPr>
          </w:p>
        </w:tc>
      </w:tr>
    </w:tbl>
    <w:p w:rsidR="00124935" w:rsidRPr="001E0905" w:rsidRDefault="00124935" w:rsidP="00E170B9">
      <w:pPr>
        <w:tabs>
          <w:tab w:val="clear" w:pos="360"/>
        </w:tabs>
        <w:ind w:left="360"/>
        <w:rPr>
          <w:rFonts w:cs="Arial"/>
        </w:rPr>
      </w:pPr>
    </w:p>
    <w:p w:rsidR="00124935" w:rsidRPr="001E0905" w:rsidRDefault="00124935" w:rsidP="00894803">
      <w:pPr>
        <w:keepNext/>
        <w:tabs>
          <w:tab w:val="clear" w:pos="360"/>
        </w:tabs>
        <w:rPr>
          <w:rFonts w:cs="Arial"/>
          <w:b/>
          <w:bCs/>
          <w:color w:val="000000"/>
        </w:rPr>
      </w:pPr>
      <w:r w:rsidRPr="001E0905">
        <w:rPr>
          <w:rFonts w:cs="Arial"/>
          <w:b/>
          <w:bCs/>
          <w:color w:val="000000"/>
        </w:rPr>
        <w:t>8. RISK MANAGEMENT</w:t>
      </w:r>
    </w:p>
    <w:p w:rsidR="00124935" w:rsidRPr="001E0905" w:rsidRDefault="00124935" w:rsidP="005B52D5">
      <w:pPr>
        <w:keepNext/>
        <w:tabs>
          <w:tab w:val="clear" w:pos="360"/>
        </w:tabs>
        <w:ind w:left="360"/>
        <w:rPr>
          <w:rFonts w:cs="Arial"/>
        </w:rPr>
      </w:pPr>
      <w:r w:rsidRPr="001E0905">
        <w:rPr>
          <w:rFonts w:cs="Arial"/>
          <w:b/>
          <w:bCs/>
          <w:color w:val="000000"/>
        </w:rPr>
        <w:t>Risk Identification/ Management of Risks</w:t>
      </w:r>
    </w:p>
    <w:tbl>
      <w:tblPr>
        <w:tblW w:w="954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770"/>
        <w:gridCol w:w="810"/>
        <w:gridCol w:w="810"/>
        <w:gridCol w:w="3150"/>
      </w:tblGrid>
      <w:tr w:rsidR="00E53FCB" w:rsidRPr="00141C8E" w:rsidTr="00E53FCB">
        <w:trPr>
          <w:cantSplit/>
        </w:trPr>
        <w:tc>
          <w:tcPr>
            <w:tcW w:w="4770" w:type="dxa"/>
          </w:tcPr>
          <w:p w:rsidR="00E53FCB" w:rsidRPr="00141C8E" w:rsidRDefault="00E53FCB" w:rsidP="00894803">
            <w:pPr>
              <w:tabs>
                <w:tab w:val="clear" w:pos="360"/>
              </w:tabs>
              <w:autoSpaceDE w:val="0"/>
              <w:autoSpaceDN w:val="0"/>
              <w:adjustRightInd w:val="0"/>
              <w:spacing w:before="60"/>
              <w:ind w:left="720" w:hanging="720"/>
              <w:rPr>
                <w:rFonts w:cs="Arial"/>
                <w:color w:val="000000"/>
              </w:rPr>
            </w:pPr>
            <w:r w:rsidRPr="00141C8E">
              <w:rPr>
                <w:rFonts w:cs="Arial"/>
                <w:bCs/>
                <w:color w:val="000000"/>
              </w:rPr>
              <w:t>8.1</w:t>
            </w:r>
            <w:r w:rsidRPr="00141C8E">
              <w:rPr>
                <w:rFonts w:cs="Arial"/>
                <w:bCs/>
                <w:color w:val="000000"/>
              </w:rPr>
              <w:tab/>
            </w:r>
            <w:r w:rsidRPr="00141C8E">
              <w:rPr>
                <w:rFonts w:cs="Arial"/>
                <w:color w:val="000000"/>
              </w:rPr>
              <w:t xml:space="preserve">Has the municipality conducted a Corporate Risk Assessment? </w:t>
            </w:r>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Y </w:t>
            </w:r>
            <w:sdt>
              <w:sdtPr>
                <w:rPr>
                  <w:rFonts w:cs="Arial"/>
                </w:rPr>
                <w:id w:val="1705411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N </w:t>
            </w:r>
            <w:sdt>
              <w:sdtPr>
                <w:rPr>
                  <w:rFonts w:cs="Arial"/>
                </w:rPr>
                <w:id w:val="-6946965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150" w:type="dxa"/>
          </w:tcPr>
          <w:p w:rsidR="00E53FCB" w:rsidRDefault="00E53FCB" w:rsidP="00894803">
            <w:pPr>
              <w:tabs>
                <w:tab w:val="clear" w:pos="360"/>
              </w:tabs>
              <w:spacing w:before="60"/>
              <w:ind w:left="720" w:hanging="720"/>
              <w:rPr>
                <w:rFonts w:cs="Arial"/>
              </w:rPr>
            </w:pPr>
          </w:p>
        </w:tc>
      </w:tr>
      <w:tr w:rsidR="00E53FCB" w:rsidRPr="00141C8E" w:rsidTr="00E53FCB">
        <w:trPr>
          <w:cantSplit/>
        </w:trPr>
        <w:tc>
          <w:tcPr>
            <w:tcW w:w="4770" w:type="dxa"/>
          </w:tcPr>
          <w:p w:rsidR="00E53FCB" w:rsidRPr="00141C8E" w:rsidRDefault="00E53FCB" w:rsidP="00894803">
            <w:pPr>
              <w:tabs>
                <w:tab w:val="clear" w:pos="360"/>
              </w:tabs>
              <w:autoSpaceDE w:val="0"/>
              <w:autoSpaceDN w:val="0"/>
              <w:adjustRightInd w:val="0"/>
              <w:spacing w:before="60"/>
              <w:ind w:left="720" w:hanging="720"/>
              <w:rPr>
                <w:rFonts w:cs="Arial"/>
                <w:color w:val="000000"/>
              </w:rPr>
            </w:pPr>
            <w:r w:rsidRPr="00141C8E">
              <w:rPr>
                <w:rFonts w:cs="Arial"/>
                <w:bCs/>
                <w:color w:val="000000"/>
              </w:rPr>
              <w:t>8.2</w:t>
            </w:r>
            <w:r w:rsidRPr="00141C8E">
              <w:rPr>
                <w:rFonts w:cs="Arial"/>
                <w:bCs/>
                <w:color w:val="000000"/>
              </w:rPr>
              <w:tab/>
            </w:r>
            <w:r w:rsidRPr="00141C8E">
              <w:rPr>
                <w:rFonts w:cs="Arial"/>
                <w:color w:val="000000"/>
              </w:rPr>
              <w:t xml:space="preserve">If yes, does the municipality have a Corporate Risk Mitigation Plan? </w:t>
            </w:r>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Y </w:t>
            </w:r>
            <w:sdt>
              <w:sdtPr>
                <w:rPr>
                  <w:rFonts w:cs="Arial"/>
                </w:rPr>
                <w:id w:val="-3578837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N </w:t>
            </w:r>
            <w:sdt>
              <w:sdtPr>
                <w:rPr>
                  <w:rFonts w:cs="Arial"/>
                </w:rPr>
                <w:id w:val="-9392223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150" w:type="dxa"/>
          </w:tcPr>
          <w:p w:rsidR="00E53FCB" w:rsidRDefault="00E53FCB" w:rsidP="00894803">
            <w:pPr>
              <w:tabs>
                <w:tab w:val="clear" w:pos="360"/>
              </w:tabs>
              <w:spacing w:before="60"/>
              <w:ind w:left="720" w:hanging="720"/>
              <w:rPr>
                <w:rFonts w:cs="Arial"/>
              </w:rPr>
            </w:pPr>
          </w:p>
        </w:tc>
      </w:tr>
    </w:tbl>
    <w:p w:rsidR="00124935" w:rsidRPr="001E0905" w:rsidRDefault="00124935" w:rsidP="00E170B9">
      <w:pPr>
        <w:tabs>
          <w:tab w:val="clear" w:pos="360"/>
        </w:tabs>
        <w:ind w:left="360"/>
        <w:rPr>
          <w:rFonts w:cs="Arial"/>
        </w:rPr>
      </w:pPr>
    </w:p>
    <w:p w:rsidR="00124935" w:rsidRPr="001E0905" w:rsidRDefault="00124935" w:rsidP="005B52D5">
      <w:pPr>
        <w:keepNext/>
        <w:tabs>
          <w:tab w:val="clear" w:pos="360"/>
        </w:tabs>
        <w:ind w:left="360"/>
        <w:rPr>
          <w:rFonts w:cs="Arial"/>
        </w:rPr>
      </w:pPr>
      <w:r w:rsidRPr="001E0905">
        <w:rPr>
          <w:rFonts w:cs="Arial"/>
          <w:b/>
          <w:bCs/>
          <w:color w:val="000000"/>
        </w:rPr>
        <w:t>Risk Assessment/Planning</w:t>
      </w:r>
    </w:p>
    <w:tbl>
      <w:tblPr>
        <w:tblW w:w="954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770"/>
        <w:gridCol w:w="810"/>
        <w:gridCol w:w="810"/>
        <w:gridCol w:w="3150"/>
      </w:tblGrid>
      <w:tr w:rsidR="00E53FCB" w:rsidRPr="00141C8E" w:rsidTr="00E53FCB">
        <w:trPr>
          <w:cantSplit/>
        </w:trPr>
        <w:tc>
          <w:tcPr>
            <w:tcW w:w="4770" w:type="dxa"/>
          </w:tcPr>
          <w:p w:rsidR="00E53FCB" w:rsidRPr="00141C8E" w:rsidRDefault="00E53FCB" w:rsidP="00894803">
            <w:pPr>
              <w:tabs>
                <w:tab w:val="clear" w:pos="360"/>
              </w:tabs>
              <w:autoSpaceDE w:val="0"/>
              <w:autoSpaceDN w:val="0"/>
              <w:adjustRightInd w:val="0"/>
              <w:spacing w:before="60"/>
              <w:ind w:left="720" w:hanging="720"/>
              <w:rPr>
                <w:rFonts w:cs="Arial"/>
                <w:color w:val="000000"/>
              </w:rPr>
            </w:pPr>
            <w:r w:rsidRPr="00141C8E">
              <w:rPr>
                <w:rFonts w:cs="Arial"/>
                <w:bCs/>
                <w:color w:val="000000"/>
              </w:rPr>
              <w:t>8.3</w:t>
            </w:r>
            <w:r w:rsidRPr="00141C8E">
              <w:rPr>
                <w:rFonts w:cs="Arial"/>
                <w:bCs/>
                <w:color w:val="000000"/>
              </w:rPr>
              <w:tab/>
            </w:r>
            <w:r w:rsidRPr="00141C8E">
              <w:rPr>
                <w:rFonts w:cs="Arial"/>
                <w:color w:val="000000"/>
              </w:rPr>
              <w:t xml:space="preserve">Is funding set aside for unexpected emergencies? </w:t>
            </w:r>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Y </w:t>
            </w:r>
            <w:sdt>
              <w:sdtPr>
                <w:rPr>
                  <w:rFonts w:cs="Arial"/>
                </w:rPr>
                <w:id w:val="-4658106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N </w:t>
            </w:r>
            <w:sdt>
              <w:sdtPr>
                <w:rPr>
                  <w:rFonts w:cs="Arial"/>
                </w:rPr>
                <w:id w:val="-2874453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150" w:type="dxa"/>
          </w:tcPr>
          <w:p w:rsidR="00E53FCB" w:rsidRDefault="00E53FCB" w:rsidP="00894803">
            <w:pPr>
              <w:tabs>
                <w:tab w:val="clear" w:pos="360"/>
              </w:tabs>
              <w:spacing w:before="60"/>
              <w:ind w:left="720" w:hanging="720"/>
              <w:rPr>
                <w:rFonts w:cs="Arial"/>
              </w:rPr>
            </w:pPr>
          </w:p>
        </w:tc>
      </w:tr>
      <w:tr w:rsidR="00E53FCB" w:rsidRPr="00141C8E" w:rsidTr="00E53FCB">
        <w:trPr>
          <w:cantSplit/>
        </w:trPr>
        <w:tc>
          <w:tcPr>
            <w:tcW w:w="4770" w:type="dxa"/>
          </w:tcPr>
          <w:p w:rsidR="00E53FCB" w:rsidRPr="00141C8E" w:rsidRDefault="00E53FCB" w:rsidP="00894803">
            <w:pPr>
              <w:tabs>
                <w:tab w:val="clear" w:pos="360"/>
              </w:tabs>
              <w:autoSpaceDE w:val="0"/>
              <w:autoSpaceDN w:val="0"/>
              <w:adjustRightInd w:val="0"/>
              <w:spacing w:before="60"/>
              <w:ind w:left="720" w:hanging="720"/>
              <w:rPr>
                <w:rFonts w:cs="Arial"/>
                <w:color w:val="000000"/>
              </w:rPr>
            </w:pPr>
            <w:r w:rsidRPr="00141C8E">
              <w:rPr>
                <w:rFonts w:cs="Arial"/>
                <w:bCs/>
                <w:color w:val="000000"/>
              </w:rPr>
              <w:t>8.4</w:t>
            </w:r>
            <w:r w:rsidRPr="00141C8E">
              <w:rPr>
                <w:rFonts w:cs="Arial"/>
                <w:bCs/>
                <w:color w:val="000000"/>
              </w:rPr>
              <w:tab/>
            </w:r>
            <w:r w:rsidRPr="00141C8E">
              <w:rPr>
                <w:rFonts w:cs="Arial"/>
                <w:color w:val="000000"/>
              </w:rPr>
              <w:t xml:space="preserve">Does your municipality have a municipal service/corporation continuity plan in place? </w:t>
            </w:r>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Y </w:t>
            </w:r>
            <w:sdt>
              <w:sdtPr>
                <w:rPr>
                  <w:rFonts w:cs="Arial"/>
                </w:rPr>
                <w:id w:val="-5756599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N </w:t>
            </w:r>
            <w:sdt>
              <w:sdtPr>
                <w:rPr>
                  <w:rFonts w:cs="Arial"/>
                </w:rPr>
                <w:id w:val="-11138176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150" w:type="dxa"/>
          </w:tcPr>
          <w:p w:rsidR="00E53FCB" w:rsidRDefault="00E53FCB" w:rsidP="00894803">
            <w:pPr>
              <w:tabs>
                <w:tab w:val="clear" w:pos="360"/>
              </w:tabs>
              <w:spacing w:before="60"/>
              <w:ind w:left="720" w:hanging="720"/>
              <w:rPr>
                <w:rFonts w:cs="Arial"/>
              </w:rPr>
            </w:pPr>
          </w:p>
        </w:tc>
      </w:tr>
      <w:tr w:rsidR="00E53FCB" w:rsidRPr="00141C8E" w:rsidTr="00E53FCB">
        <w:trPr>
          <w:cantSplit/>
        </w:trPr>
        <w:tc>
          <w:tcPr>
            <w:tcW w:w="4770" w:type="dxa"/>
          </w:tcPr>
          <w:p w:rsidR="00E53FCB" w:rsidRPr="00141C8E" w:rsidRDefault="00E53FCB" w:rsidP="00894803">
            <w:pPr>
              <w:tabs>
                <w:tab w:val="clear" w:pos="360"/>
              </w:tabs>
              <w:autoSpaceDE w:val="0"/>
              <w:autoSpaceDN w:val="0"/>
              <w:adjustRightInd w:val="0"/>
              <w:spacing w:before="60"/>
              <w:ind w:left="720" w:hanging="720"/>
              <w:rPr>
                <w:rFonts w:cs="Arial"/>
                <w:color w:val="000000"/>
              </w:rPr>
            </w:pPr>
            <w:r w:rsidRPr="00141C8E">
              <w:rPr>
                <w:rFonts w:cs="Arial"/>
                <w:bCs/>
                <w:color w:val="000000"/>
              </w:rPr>
              <w:t>8.5</w:t>
            </w:r>
            <w:r w:rsidRPr="00141C8E">
              <w:rPr>
                <w:rFonts w:cs="Arial"/>
                <w:bCs/>
                <w:color w:val="000000"/>
              </w:rPr>
              <w:tab/>
            </w:r>
            <w:r w:rsidRPr="00141C8E">
              <w:rPr>
                <w:rFonts w:cs="Arial"/>
                <w:color w:val="000000"/>
              </w:rPr>
              <w:t xml:space="preserve">Are appropriate emergency management plans in place? </w:t>
            </w:r>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Y </w:t>
            </w:r>
            <w:sdt>
              <w:sdtPr>
                <w:rPr>
                  <w:rFonts w:cs="Arial"/>
                </w:rPr>
                <w:id w:val="3104586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N </w:t>
            </w:r>
            <w:sdt>
              <w:sdtPr>
                <w:rPr>
                  <w:rFonts w:cs="Arial"/>
                </w:rPr>
                <w:id w:val="11760747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150" w:type="dxa"/>
          </w:tcPr>
          <w:p w:rsidR="00E53FCB" w:rsidRDefault="00E53FCB" w:rsidP="00894803">
            <w:pPr>
              <w:tabs>
                <w:tab w:val="clear" w:pos="360"/>
              </w:tabs>
              <w:spacing w:before="60"/>
              <w:ind w:left="720" w:hanging="720"/>
              <w:rPr>
                <w:rFonts w:cs="Arial"/>
              </w:rPr>
            </w:pPr>
          </w:p>
        </w:tc>
      </w:tr>
      <w:tr w:rsidR="00E53FCB" w:rsidRPr="00141C8E" w:rsidTr="00E53FCB">
        <w:trPr>
          <w:cantSplit/>
        </w:trPr>
        <w:tc>
          <w:tcPr>
            <w:tcW w:w="4770" w:type="dxa"/>
          </w:tcPr>
          <w:p w:rsidR="00E53FCB" w:rsidRPr="00141C8E" w:rsidRDefault="00E53FCB" w:rsidP="00894803">
            <w:pPr>
              <w:tabs>
                <w:tab w:val="clear" w:pos="360"/>
              </w:tabs>
              <w:autoSpaceDE w:val="0"/>
              <w:autoSpaceDN w:val="0"/>
              <w:adjustRightInd w:val="0"/>
              <w:spacing w:before="60"/>
              <w:ind w:left="720" w:hanging="720"/>
              <w:rPr>
                <w:rFonts w:cs="Arial"/>
                <w:color w:val="000000"/>
              </w:rPr>
            </w:pPr>
            <w:r w:rsidRPr="00141C8E">
              <w:rPr>
                <w:rFonts w:cs="Arial"/>
                <w:bCs/>
                <w:color w:val="000000"/>
              </w:rPr>
              <w:t>8.6</w:t>
            </w:r>
            <w:r w:rsidRPr="00141C8E">
              <w:rPr>
                <w:rFonts w:cs="Arial"/>
                <w:bCs/>
                <w:color w:val="000000"/>
              </w:rPr>
              <w:tab/>
            </w:r>
            <w:r w:rsidRPr="00141C8E">
              <w:rPr>
                <w:rFonts w:cs="Arial"/>
                <w:color w:val="000000"/>
              </w:rPr>
              <w:t xml:space="preserve">Are plans or strategies in place to manage the loss of critical community resources such as labour or loss of major industries? </w:t>
            </w:r>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Y </w:t>
            </w:r>
            <w:sdt>
              <w:sdtPr>
                <w:rPr>
                  <w:rFonts w:cs="Arial"/>
                </w:rPr>
                <w:id w:val="-16162130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N </w:t>
            </w:r>
            <w:sdt>
              <w:sdtPr>
                <w:rPr>
                  <w:rFonts w:cs="Arial"/>
                </w:rPr>
                <w:id w:val="-15986327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150" w:type="dxa"/>
          </w:tcPr>
          <w:p w:rsidR="00E53FCB" w:rsidRDefault="00E53FCB" w:rsidP="00894803">
            <w:pPr>
              <w:tabs>
                <w:tab w:val="clear" w:pos="360"/>
              </w:tabs>
              <w:spacing w:before="60"/>
              <w:ind w:left="720" w:hanging="720"/>
              <w:rPr>
                <w:rFonts w:cs="Arial"/>
              </w:rPr>
            </w:pPr>
          </w:p>
        </w:tc>
      </w:tr>
      <w:tr w:rsidR="00E53FCB" w:rsidRPr="00141C8E" w:rsidTr="00E53FCB">
        <w:trPr>
          <w:cantSplit/>
        </w:trPr>
        <w:tc>
          <w:tcPr>
            <w:tcW w:w="4770" w:type="dxa"/>
          </w:tcPr>
          <w:p w:rsidR="00E53FCB" w:rsidRPr="00141C8E" w:rsidRDefault="00E53FCB" w:rsidP="00894803">
            <w:pPr>
              <w:tabs>
                <w:tab w:val="clear" w:pos="360"/>
              </w:tabs>
              <w:autoSpaceDE w:val="0"/>
              <w:autoSpaceDN w:val="0"/>
              <w:adjustRightInd w:val="0"/>
              <w:spacing w:before="60"/>
              <w:ind w:left="720" w:hanging="720"/>
              <w:rPr>
                <w:rFonts w:cs="Arial"/>
                <w:color w:val="000000"/>
              </w:rPr>
            </w:pPr>
            <w:r w:rsidRPr="00141C8E">
              <w:rPr>
                <w:rFonts w:cs="Arial"/>
                <w:bCs/>
                <w:color w:val="000000"/>
              </w:rPr>
              <w:t>8.7</w:t>
            </w:r>
            <w:r w:rsidRPr="00141C8E">
              <w:rPr>
                <w:rFonts w:cs="Arial"/>
                <w:bCs/>
                <w:color w:val="000000"/>
              </w:rPr>
              <w:tab/>
            </w:r>
            <w:r w:rsidRPr="00141C8E">
              <w:rPr>
                <w:rFonts w:cs="Arial"/>
                <w:color w:val="000000"/>
              </w:rPr>
              <w:t xml:space="preserve">Does the municipality have plans in place to address environmental risks (e.g., reclamation plan)? </w:t>
            </w:r>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Y </w:t>
            </w:r>
            <w:sdt>
              <w:sdtPr>
                <w:rPr>
                  <w:rFonts w:cs="Arial"/>
                </w:rPr>
                <w:id w:val="8380392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N </w:t>
            </w:r>
            <w:sdt>
              <w:sdtPr>
                <w:rPr>
                  <w:rFonts w:cs="Arial"/>
                </w:rPr>
                <w:id w:val="18064963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150" w:type="dxa"/>
          </w:tcPr>
          <w:p w:rsidR="00E53FCB" w:rsidRDefault="00E53FCB" w:rsidP="00894803">
            <w:pPr>
              <w:tabs>
                <w:tab w:val="clear" w:pos="360"/>
              </w:tabs>
              <w:spacing w:before="60"/>
              <w:ind w:left="720" w:hanging="720"/>
              <w:rPr>
                <w:rFonts w:cs="Arial"/>
              </w:rPr>
            </w:pPr>
          </w:p>
        </w:tc>
      </w:tr>
      <w:tr w:rsidR="00E53FCB" w:rsidRPr="00141C8E" w:rsidTr="00E53FCB">
        <w:trPr>
          <w:cantSplit/>
        </w:trPr>
        <w:tc>
          <w:tcPr>
            <w:tcW w:w="4770" w:type="dxa"/>
          </w:tcPr>
          <w:p w:rsidR="00E53FCB" w:rsidRPr="00141C8E" w:rsidRDefault="00E53FCB" w:rsidP="00894803">
            <w:pPr>
              <w:tabs>
                <w:tab w:val="clear" w:pos="360"/>
              </w:tabs>
              <w:autoSpaceDE w:val="0"/>
              <w:autoSpaceDN w:val="0"/>
              <w:adjustRightInd w:val="0"/>
              <w:spacing w:before="60"/>
              <w:ind w:left="720" w:hanging="720"/>
              <w:rPr>
                <w:rFonts w:cs="Arial"/>
                <w:color w:val="000000"/>
              </w:rPr>
            </w:pPr>
            <w:proofErr w:type="gramStart"/>
            <w:r w:rsidRPr="00141C8E">
              <w:rPr>
                <w:rFonts w:cs="Arial"/>
                <w:bCs/>
                <w:color w:val="000000"/>
              </w:rPr>
              <w:lastRenderedPageBreak/>
              <w:t>8.8</w:t>
            </w:r>
            <w:r w:rsidRPr="00141C8E">
              <w:rPr>
                <w:rFonts w:cs="Arial"/>
                <w:bCs/>
                <w:color w:val="000000"/>
              </w:rPr>
              <w:tab/>
            </w:r>
            <w:r w:rsidRPr="00141C8E">
              <w:rPr>
                <w:rFonts w:cs="Arial"/>
                <w:color w:val="000000"/>
              </w:rPr>
              <w:t>Does</w:t>
            </w:r>
            <w:proofErr w:type="gramEnd"/>
            <w:r w:rsidRPr="00141C8E">
              <w:rPr>
                <w:rFonts w:cs="Arial"/>
                <w:color w:val="000000"/>
              </w:rPr>
              <w:t xml:space="preserve"> your municipal fire department and/or service provider provide the level of emergency service as determined by your council, and meet any applicable provincial standards? </w:t>
            </w:r>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Y </w:t>
            </w:r>
            <w:sdt>
              <w:sdtPr>
                <w:rPr>
                  <w:rFonts w:cs="Arial"/>
                </w:rPr>
                <w:id w:val="-17033150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N </w:t>
            </w:r>
            <w:sdt>
              <w:sdtPr>
                <w:rPr>
                  <w:rFonts w:cs="Arial"/>
                </w:rPr>
                <w:id w:val="18478257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150" w:type="dxa"/>
          </w:tcPr>
          <w:p w:rsidR="00E53FCB" w:rsidRDefault="00E53FCB" w:rsidP="00894803">
            <w:pPr>
              <w:tabs>
                <w:tab w:val="clear" w:pos="360"/>
              </w:tabs>
              <w:spacing w:before="60"/>
              <w:ind w:left="720" w:hanging="720"/>
              <w:rPr>
                <w:rFonts w:cs="Arial"/>
              </w:rPr>
            </w:pPr>
          </w:p>
        </w:tc>
      </w:tr>
      <w:tr w:rsidR="00E53FCB" w:rsidRPr="00141C8E" w:rsidTr="00E53FCB">
        <w:trPr>
          <w:cantSplit/>
        </w:trPr>
        <w:tc>
          <w:tcPr>
            <w:tcW w:w="4770" w:type="dxa"/>
          </w:tcPr>
          <w:p w:rsidR="00E53FCB" w:rsidRPr="00141C8E" w:rsidRDefault="00E53FCB" w:rsidP="00894803">
            <w:pPr>
              <w:tabs>
                <w:tab w:val="clear" w:pos="360"/>
              </w:tabs>
              <w:autoSpaceDE w:val="0"/>
              <w:autoSpaceDN w:val="0"/>
              <w:adjustRightInd w:val="0"/>
              <w:spacing w:before="60"/>
              <w:ind w:left="720" w:hanging="720"/>
              <w:rPr>
                <w:rFonts w:cs="Arial"/>
                <w:color w:val="000000"/>
              </w:rPr>
            </w:pPr>
            <w:r w:rsidRPr="00141C8E">
              <w:rPr>
                <w:rFonts w:cs="Arial"/>
                <w:bCs/>
                <w:color w:val="000000"/>
              </w:rPr>
              <w:t>8.9</w:t>
            </w:r>
            <w:r w:rsidRPr="00141C8E">
              <w:rPr>
                <w:rFonts w:cs="Arial"/>
                <w:bCs/>
                <w:color w:val="000000"/>
              </w:rPr>
              <w:tab/>
            </w:r>
            <w:r w:rsidRPr="00141C8E">
              <w:rPr>
                <w:rFonts w:cs="Arial"/>
                <w:color w:val="000000"/>
              </w:rPr>
              <w:t>Does your municipality ensure that provincial safety standards (e.g.</w:t>
            </w:r>
            <w:r>
              <w:rPr>
                <w:rFonts w:cs="Arial"/>
                <w:color w:val="000000"/>
              </w:rPr>
              <w:t>,</w:t>
            </w:r>
            <w:r w:rsidRPr="00141C8E">
              <w:rPr>
                <w:rFonts w:cs="Arial"/>
                <w:color w:val="000000"/>
              </w:rPr>
              <w:t xml:space="preserve"> Safety Codes requirements, Occupational Health and Safety, etc.) are adhered to? </w:t>
            </w:r>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Y </w:t>
            </w:r>
            <w:sdt>
              <w:sdtPr>
                <w:rPr>
                  <w:rFonts w:cs="Arial"/>
                </w:rPr>
                <w:id w:val="-2963763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10" w:type="dxa"/>
          </w:tcPr>
          <w:p w:rsidR="00E53FCB" w:rsidRPr="001E0905" w:rsidRDefault="00E53FCB" w:rsidP="00894803">
            <w:pPr>
              <w:tabs>
                <w:tab w:val="clear" w:pos="360"/>
              </w:tabs>
              <w:spacing w:before="60"/>
              <w:ind w:left="720" w:hanging="720"/>
              <w:rPr>
                <w:rFonts w:cs="Arial"/>
              </w:rPr>
            </w:pPr>
            <w:r>
              <w:rPr>
                <w:rFonts w:cs="Arial"/>
              </w:rPr>
              <w:t xml:space="preserve">N </w:t>
            </w:r>
            <w:sdt>
              <w:sdtPr>
                <w:rPr>
                  <w:rFonts w:cs="Arial"/>
                </w:rPr>
                <w:id w:val="-17396980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150" w:type="dxa"/>
          </w:tcPr>
          <w:p w:rsidR="00E53FCB" w:rsidRDefault="00E53FCB" w:rsidP="00894803">
            <w:pPr>
              <w:tabs>
                <w:tab w:val="clear" w:pos="360"/>
              </w:tabs>
              <w:spacing w:before="60"/>
              <w:ind w:left="720" w:hanging="720"/>
              <w:rPr>
                <w:rFonts w:cs="Arial"/>
              </w:rPr>
            </w:pPr>
          </w:p>
        </w:tc>
      </w:tr>
    </w:tbl>
    <w:p w:rsidR="00894803" w:rsidRDefault="00894803">
      <w:pPr>
        <w:tabs>
          <w:tab w:val="clear" w:pos="360"/>
          <w:tab w:val="clear" w:pos="720"/>
          <w:tab w:val="clear" w:pos="1080"/>
          <w:tab w:val="clear" w:pos="1440"/>
        </w:tabs>
        <w:spacing w:after="200" w:line="276" w:lineRule="auto"/>
        <w:rPr>
          <w:b/>
          <w:bCs/>
        </w:rPr>
      </w:pPr>
      <w:r>
        <w:rPr>
          <w:b/>
          <w:bCs/>
        </w:rPr>
        <w:br w:type="page"/>
      </w:r>
    </w:p>
    <w:p w:rsidR="009271F8" w:rsidRPr="009271F8" w:rsidRDefault="009271F8" w:rsidP="00894803">
      <w:r w:rsidRPr="009271F8">
        <w:rPr>
          <w:b/>
          <w:bCs/>
        </w:rPr>
        <w:lastRenderedPageBreak/>
        <w:t>INTERPRETING THE RESULTS OF YOUR SELF-ASSESSMENT</w:t>
      </w:r>
    </w:p>
    <w:p w:rsidR="009271F8" w:rsidRDefault="009271F8" w:rsidP="008C5DC0">
      <w:pPr>
        <w:ind w:left="360"/>
        <w:rPr>
          <w:b/>
          <w:bCs/>
        </w:rPr>
      </w:pPr>
      <w:r w:rsidRPr="009271F8">
        <w:rPr>
          <w:b/>
          <w:bCs/>
        </w:rPr>
        <w:t xml:space="preserve">We have answered the questions. Now what do we do? </w:t>
      </w:r>
    </w:p>
    <w:p w:rsidR="00046DC4" w:rsidRPr="009271F8" w:rsidRDefault="00046DC4" w:rsidP="008C5DC0">
      <w:pPr>
        <w:ind w:left="360"/>
      </w:pPr>
      <w:r w:rsidRPr="009271F8">
        <w:t>In an ideal world, each municipality would have answers to each question that would indicate a viable and sustainable municipality.</w:t>
      </w:r>
      <w:r>
        <w:t xml:space="preserve"> </w:t>
      </w:r>
      <w:r w:rsidRPr="009271F8">
        <w:t xml:space="preserve"> However, in reality, it is likely that most municipalities will find that some areas of the survey do not reflect this. </w:t>
      </w:r>
      <w:r>
        <w:t xml:space="preserve"> </w:t>
      </w:r>
      <w:r w:rsidRPr="009271F8">
        <w:t xml:space="preserve">This is not necessarily a problem; in most instances, it simply indicates an area where the municipality may have room to improve its performance. </w:t>
      </w:r>
      <w:r>
        <w:t xml:space="preserve"> </w:t>
      </w:r>
      <w:r w:rsidRPr="009271F8">
        <w:t xml:space="preserve">The issue becomes one of identifying how to move forward to address weaknesses and build on strengths. </w:t>
      </w:r>
      <w:r>
        <w:t xml:space="preserve"> </w:t>
      </w:r>
      <w:r w:rsidRPr="009271F8">
        <w:t xml:space="preserve">While every municipality has different circumstances, and different priorities, in general terms, the following outlines how the results of the </w:t>
      </w:r>
      <w:r>
        <w:t>questionnaire</w:t>
      </w:r>
      <w:r w:rsidRPr="009271F8">
        <w:t xml:space="preserve"> might be interpreted.</w:t>
      </w:r>
    </w:p>
    <w:p w:rsidR="00046DC4" w:rsidRDefault="00046DC4" w:rsidP="008C5DC0">
      <w:pPr>
        <w:pStyle w:val="ListParagraph"/>
        <w:numPr>
          <w:ilvl w:val="0"/>
          <w:numId w:val="9"/>
        </w:numPr>
        <w:ind w:left="1080"/>
        <w:contextualSpacing w:val="0"/>
      </w:pPr>
      <w:r w:rsidRPr="00F95E11">
        <w:rPr>
          <w:b/>
          <w:bCs/>
        </w:rPr>
        <w:t xml:space="preserve">Responses in all eight subject areas </w:t>
      </w:r>
      <w:r w:rsidRPr="00F95E11">
        <w:rPr>
          <w:b/>
        </w:rPr>
        <w:t>supporting a viable and sustainable municipality</w:t>
      </w:r>
      <w:r w:rsidRPr="009271F8">
        <w:t xml:space="preserve"> probably indicate that the municipality has the political, financial and community resources to continue to operate effectively and may also benefit from exploring some of the capacity building tools</w:t>
      </w:r>
      <w:r w:rsidR="00F95E11">
        <w:t>.</w:t>
      </w:r>
    </w:p>
    <w:p w:rsidR="00046DC4" w:rsidRDefault="00046DC4" w:rsidP="008C5DC0">
      <w:pPr>
        <w:pStyle w:val="ListParagraph"/>
        <w:numPr>
          <w:ilvl w:val="0"/>
          <w:numId w:val="9"/>
        </w:numPr>
        <w:ind w:left="1080"/>
        <w:contextualSpacing w:val="0"/>
      </w:pPr>
      <w:r w:rsidRPr="00F95E11">
        <w:rPr>
          <w:b/>
          <w:bCs/>
        </w:rPr>
        <w:t xml:space="preserve">A relatively balanced mix of responses in some or all subject areas that would support a viable and sustainable municipality </w:t>
      </w:r>
      <w:r w:rsidRPr="009271F8">
        <w:t>most likely means that there are issues that need to be addressed by council through the appropriate capacity building tools provided in the Capacity Building Toolkit</w:t>
      </w:r>
      <w:r w:rsidR="00F95E11">
        <w:t xml:space="preserve"> (see </w:t>
      </w:r>
      <w:r w:rsidR="002F1BA6">
        <w:t>“Creating an Action Plan” below</w:t>
      </w:r>
      <w:r w:rsidR="00F95E11">
        <w:t>)</w:t>
      </w:r>
      <w:r>
        <w:t>.</w:t>
      </w:r>
    </w:p>
    <w:p w:rsidR="00046DC4" w:rsidRDefault="00046DC4" w:rsidP="008C5DC0">
      <w:pPr>
        <w:pStyle w:val="ListParagraph"/>
        <w:numPr>
          <w:ilvl w:val="0"/>
          <w:numId w:val="9"/>
        </w:numPr>
        <w:ind w:left="1080"/>
        <w:contextualSpacing w:val="0"/>
      </w:pPr>
      <w:r w:rsidRPr="00F95E11">
        <w:rPr>
          <w:b/>
          <w:bCs/>
        </w:rPr>
        <w:t xml:space="preserve">Responses in all eight subject areas </w:t>
      </w:r>
      <w:r w:rsidRPr="009271F8">
        <w:t xml:space="preserve">that would tend towards a non-viable or unsustainable municipality would suggest that the local government may no longer be capable of functioning effectively. </w:t>
      </w:r>
      <w:r w:rsidR="00F95E11">
        <w:t xml:space="preserve"> </w:t>
      </w:r>
      <w:r w:rsidRPr="009271F8">
        <w:t>Municipal viability is at risk, and as the issues appear to run deeper than can be addressed through application of the tools in the Capacity Building Toolkit.</w:t>
      </w:r>
    </w:p>
    <w:p w:rsidR="00046DC4" w:rsidRPr="00F95E11" w:rsidRDefault="00046DC4" w:rsidP="008C5DC0">
      <w:pPr>
        <w:pStyle w:val="ListParagraph"/>
        <w:numPr>
          <w:ilvl w:val="1"/>
          <w:numId w:val="9"/>
        </w:numPr>
        <w:ind w:left="1800"/>
        <w:contextualSpacing w:val="0"/>
        <w:rPr>
          <w:b/>
          <w:bCs/>
        </w:rPr>
      </w:pPr>
      <w:r w:rsidRPr="009271F8">
        <w:t xml:space="preserve">As well, </w:t>
      </w:r>
      <w:r w:rsidRPr="00F95E11">
        <w:rPr>
          <w:b/>
          <w:bCs/>
        </w:rPr>
        <w:t xml:space="preserve">consistent positive </w:t>
      </w:r>
      <w:r w:rsidRPr="009271F8">
        <w:t xml:space="preserve">responses to the questions regarding the </w:t>
      </w:r>
      <w:r w:rsidRPr="00F95E11">
        <w:rPr>
          <w:b/>
          <w:bCs/>
        </w:rPr>
        <w:t xml:space="preserve">key sustainability measures </w:t>
      </w:r>
      <w:r w:rsidRPr="009271F8">
        <w:t xml:space="preserve">used by the Government of Alberta, as denoted by an asterisk (*) in the questionnaire, and </w:t>
      </w:r>
      <w:r w:rsidRPr="00F95E11">
        <w:rPr>
          <w:b/>
          <w:bCs/>
        </w:rPr>
        <w:t xml:space="preserve">consistent negative </w:t>
      </w:r>
      <w:r w:rsidRPr="009271F8">
        <w:t xml:space="preserve">responses regarding </w:t>
      </w:r>
      <w:r w:rsidRPr="00F95E11">
        <w:rPr>
          <w:b/>
          <w:bCs/>
        </w:rPr>
        <w:t>legislated requirements</w:t>
      </w:r>
      <w:r w:rsidRPr="009271F8">
        <w:t>, as indicated by double asterisks (**) in the questionnaire, lead to the same conclusion.</w:t>
      </w:r>
    </w:p>
    <w:p w:rsidR="00046DC4" w:rsidRDefault="00046DC4" w:rsidP="008C5DC0">
      <w:pPr>
        <w:pStyle w:val="ListParagraph"/>
        <w:numPr>
          <w:ilvl w:val="1"/>
          <w:numId w:val="9"/>
        </w:numPr>
        <w:ind w:left="1800"/>
        <w:contextualSpacing w:val="0"/>
      </w:pPr>
      <w:r w:rsidRPr="009271F8">
        <w:t xml:space="preserve">In these circumstances you should contact Municipal Affairs and/or your association for further action and </w:t>
      </w:r>
      <w:proofErr w:type="gramStart"/>
      <w:r w:rsidRPr="009271F8">
        <w:t>direction regarding what options are</w:t>
      </w:r>
      <w:proofErr w:type="gramEnd"/>
      <w:r w:rsidRPr="009271F8">
        <w:t xml:space="preserve"> available.</w:t>
      </w:r>
    </w:p>
    <w:p w:rsidR="00046DC4" w:rsidRDefault="00046DC4" w:rsidP="008C5DC0">
      <w:pPr>
        <w:ind w:left="360"/>
        <w:rPr>
          <w:b/>
          <w:bCs/>
        </w:rPr>
      </w:pPr>
    </w:p>
    <w:p w:rsidR="009271F8" w:rsidRPr="009271F8" w:rsidRDefault="009271F8" w:rsidP="00046DC4">
      <w:r w:rsidRPr="009271F8">
        <w:rPr>
          <w:b/>
          <w:bCs/>
        </w:rPr>
        <w:t xml:space="preserve">CREATING AN ACTION PLAN </w:t>
      </w:r>
    </w:p>
    <w:p w:rsidR="009271F8" w:rsidRPr="009271F8" w:rsidRDefault="009271F8" w:rsidP="008C5DC0">
      <w:pPr>
        <w:ind w:left="360"/>
      </w:pPr>
      <w:r w:rsidRPr="009271F8">
        <w:rPr>
          <w:b/>
          <w:bCs/>
        </w:rPr>
        <w:t xml:space="preserve">Your Municipal Viability and Sustainability Picture – What do you do? </w:t>
      </w:r>
    </w:p>
    <w:p w:rsidR="009271F8" w:rsidRPr="009271F8" w:rsidRDefault="009271F8" w:rsidP="008C5DC0">
      <w:pPr>
        <w:ind w:left="360"/>
      </w:pPr>
      <w:r w:rsidRPr="009271F8">
        <w:t xml:space="preserve">Now that your municipality has worked through the </w:t>
      </w:r>
      <w:r w:rsidR="00F95E11">
        <w:t>q</w:t>
      </w:r>
      <w:r w:rsidRPr="009271F8">
        <w:t xml:space="preserve">uestionnaire and evaluated its responses, you should have a much better understanding of your municipality’s “viability and sustainability” picture; where your municipality’s strengths lie and what challenges you may face. </w:t>
      </w:r>
      <w:r w:rsidR="00F95E11">
        <w:t xml:space="preserve"> </w:t>
      </w:r>
      <w:r w:rsidRPr="009271F8">
        <w:t>But before any plan of action can be started, you first have to ensure that you have the interest and the commitment of your municipality to create and follow through with this action plan.</w:t>
      </w:r>
    </w:p>
    <w:p w:rsidR="009271F8" w:rsidRPr="009271F8" w:rsidRDefault="009271F8" w:rsidP="008C5DC0">
      <w:pPr>
        <w:ind w:left="360"/>
      </w:pPr>
      <w:r w:rsidRPr="009271F8">
        <w:t>The next step is to look at your municipality’s evaluation and focus on any of the areas where deficiencies have been identified.</w:t>
      </w:r>
      <w:r w:rsidR="00F95E11">
        <w:t xml:space="preserve"> </w:t>
      </w:r>
      <w:r w:rsidRPr="009271F8">
        <w:t xml:space="preserve"> You may want to only focus on a few key areas; you may decide on an ambitious plan to tackle all of the deficiencies.</w:t>
      </w:r>
      <w:r w:rsidR="00F95E11">
        <w:t xml:space="preserve"> </w:t>
      </w:r>
      <w:r w:rsidRPr="009271F8">
        <w:t xml:space="preserve"> Deciding what approach to take and setting goals can be a difficult process.</w:t>
      </w:r>
      <w:r w:rsidR="00F95E11">
        <w:t xml:space="preserve"> </w:t>
      </w:r>
      <w:r w:rsidRPr="009271F8">
        <w:t xml:space="preserve"> Sitting down with council, inviting the public to share the results of the questionnaire and obtain their feedback, </w:t>
      </w:r>
      <w:r w:rsidRPr="009271F8">
        <w:lastRenderedPageBreak/>
        <w:t xml:space="preserve">contacting your relevant association, or asking Municipal Affairs for their assistance are all options in helping identify priority areas and establishing meaningful goals. </w:t>
      </w:r>
    </w:p>
    <w:p w:rsidR="009271F8" w:rsidRPr="009271F8" w:rsidRDefault="009271F8" w:rsidP="008C5DC0">
      <w:pPr>
        <w:ind w:left="360"/>
      </w:pPr>
      <w:r w:rsidRPr="009271F8">
        <w:t>Once your municipality has identified the areas it would like to work on, a good place to go would be the Capacity Building Toolkit</w:t>
      </w:r>
      <w:r w:rsidR="00F95E11">
        <w:t>, which is available on the Municipal Affairs website at</w:t>
      </w:r>
      <w:r w:rsidR="0067019D">
        <w:t xml:space="preserve"> </w:t>
      </w:r>
      <w:hyperlink r:id="rId14" w:history="1">
        <w:r w:rsidR="0067019D" w:rsidRPr="003065DA">
          <w:rPr>
            <w:rStyle w:val="Hyperlink"/>
          </w:rPr>
          <w:t>http://www.municipalaffairs.gov.ab.ca/1330.cfm</w:t>
        </w:r>
      </w:hyperlink>
      <w:r w:rsidR="0067019D">
        <w:t xml:space="preserve">.  </w:t>
      </w:r>
      <w:r w:rsidRPr="009271F8">
        <w:t>The inventory provides a list of capacity building tools currently offered by Municipal Affairs, the Alberta Urban Municipalities Association (AUMA), the Alberta Association of Municipal Districts and Counties (AAMDC), and other municipal associations and municipally-related entities, for each of the eight broad subject areas.</w:t>
      </w:r>
      <w:r w:rsidR="00F95E11">
        <w:t xml:space="preserve"> </w:t>
      </w:r>
      <w:r w:rsidRPr="009271F8">
        <w:t xml:space="preserve"> The application of these capacity-building resources may assist the municipality in overcoming many of the deficiencies identified through the questionnaire. </w:t>
      </w:r>
      <w:r w:rsidR="002F1BA6">
        <w:t xml:space="preserve"> </w:t>
      </w:r>
      <w:r w:rsidRPr="009271F8">
        <w:t>You may want to contact your municipal association to discuss which capacity building tools they offer that might be beneficial or applicable.</w:t>
      </w:r>
    </w:p>
    <w:p w:rsidR="009271F8" w:rsidRPr="009271F8" w:rsidRDefault="009271F8" w:rsidP="008C5DC0">
      <w:pPr>
        <w:keepNext/>
        <w:ind w:left="360"/>
      </w:pPr>
      <w:r w:rsidRPr="009271F8">
        <w:t>Although the inventory is very thorough and comprehensive, there may be challenges that are best addressed through more collaboration with your neighbouring municipalities, with Municipal Affairs, or with the AUMA or AAMDC.</w:t>
      </w:r>
      <w:r w:rsidR="002F1BA6">
        <w:t xml:space="preserve"> </w:t>
      </w:r>
      <w:r w:rsidRPr="009271F8">
        <w:t xml:space="preserve"> Relevant options include: </w:t>
      </w:r>
    </w:p>
    <w:p w:rsidR="009271F8" w:rsidRPr="009271F8" w:rsidRDefault="009271F8" w:rsidP="008C5DC0">
      <w:pPr>
        <w:pStyle w:val="ListParagraph"/>
        <w:numPr>
          <w:ilvl w:val="0"/>
          <w:numId w:val="10"/>
        </w:numPr>
        <w:ind w:left="1080"/>
        <w:contextualSpacing w:val="0"/>
      </w:pPr>
      <w:r w:rsidRPr="009271F8">
        <w:t xml:space="preserve">Informal service sharing; </w:t>
      </w:r>
    </w:p>
    <w:p w:rsidR="009271F8" w:rsidRPr="009271F8" w:rsidRDefault="009271F8" w:rsidP="008C5DC0">
      <w:pPr>
        <w:pStyle w:val="ListParagraph"/>
        <w:numPr>
          <w:ilvl w:val="0"/>
          <w:numId w:val="10"/>
        </w:numPr>
        <w:ind w:left="1080"/>
        <w:contextualSpacing w:val="0"/>
      </w:pPr>
      <w:r w:rsidRPr="009271F8">
        <w:t xml:space="preserve">Intermunicipal services sharing or co-operation agreements; </w:t>
      </w:r>
    </w:p>
    <w:p w:rsidR="009271F8" w:rsidRPr="009271F8" w:rsidRDefault="009271F8" w:rsidP="008C5DC0">
      <w:pPr>
        <w:pStyle w:val="ListParagraph"/>
        <w:numPr>
          <w:ilvl w:val="0"/>
          <w:numId w:val="10"/>
        </w:numPr>
        <w:ind w:left="1080"/>
        <w:contextualSpacing w:val="0"/>
      </w:pPr>
      <w:r w:rsidRPr="009271F8">
        <w:t xml:space="preserve">Regional service commissions; and </w:t>
      </w:r>
    </w:p>
    <w:p w:rsidR="009271F8" w:rsidRPr="009271F8" w:rsidRDefault="009271F8" w:rsidP="008C5DC0">
      <w:pPr>
        <w:pStyle w:val="ListParagraph"/>
        <w:numPr>
          <w:ilvl w:val="0"/>
          <w:numId w:val="10"/>
        </w:numPr>
        <w:ind w:left="1080"/>
        <w:contextualSpacing w:val="0"/>
      </w:pPr>
      <w:r w:rsidRPr="009271F8">
        <w:t xml:space="preserve">Municipal restructuring. </w:t>
      </w:r>
    </w:p>
    <w:p w:rsidR="008C5DC0" w:rsidRDefault="008C5DC0" w:rsidP="008C5DC0">
      <w:pPr>
        <w:ind w:left="360"/>
        <w:rPr>
          <w:b/>
          <w:bCs/>
        </w:rPr>
      </w:pPr>
    </w:p>
    <w:p w:rsidR="009271F8" w:rsidRPr="009271F8" w:rsidRDefault="009271F8" w:rsidP="008C5DC0">
      <w:pPr>
        <w:ind w:left="360"/>
      </w:pPr>
      <w:r w:rsidRPr="009271F8">
        <w:rPr>
          <w:b/>
          <w:bCs/>
        </w:rPr>
        <w:t xml:space="preserve">Follow-up and monitoring - How do we know when things are working? </w:t>
      </w:r>
    </w:p>
    <w:p w:rsidR="009271F8" w:rsidRPr="009271F8" w:rsidRDefault="009271F8" w:rsidP="008C5DC0">
      <w:pPr>
        <w:keepNext/>
        <w:ind w:left="360"/>
      </w:pPr>
      <w:r w:rsidRPr="009271F8">
        <w:t xml:space="preserve">Maintaining municipal sustainability is an ongoing dynamic process. </w:t>
      </w:r>
      <w:r w:rsidR="002F1BA6">
        <w:t xml:space="preserve"> </w:t>
      </w:r>
      <w:r w:rsidRPr="009271F8">
        <w:t xml:space="preserve">As mentioned, a critical part of any action plan is the establishment of realistic and meaningful goals. </w:t>
      </w:r>
      <w:r w:rsidR="002F1BA6">
        <w:t xml:space="preserve"> </w:t>
      </w:r>
      <w:r w:rsidRPr="009271F8">
        <w:t xml:space="preserve">Some of these goals may be quantifiable, with targets that are clearly defined, straightforward and easy to measure. </w:t>
      </w:r>
      <w:r w:rsidR="002F1BA6">
        <w:t xml:space="preserve"> </w:t>
      </w:r>
      <w:r w:rsidRPr="009271F8">
        <w:t xml:space="preserve">Examples of such goals (to list but a few) might include: </w:t>
      </w:r>
    </w:p>
    <w:p w:rsidR="009271F8" w:rsidRPr="009271F8" w:rsidRDefault="009271F8" w:rsidP="008C5DC0">
      <w:pPr>
        <w:pStyle w:val="ListParagraph"/>
        <w:numPr>
          <w:ilvl w:val="0"/>
          <w:numId w:val="11"/>
        </w:numPr>
        <w:ind w:left="1080"/>
        <w:contextualSpacing w:val="0"/>
      </w:pPr>
      <w:r w:rsidRPr="009271F8">
        <w:t xml:space="preserve">ensuring compliance with legislated requirements by making a checklist of all legislated requirements as per the MGA; </w:t>
      </w:r>
    </w:p>
    <w:p w:rsidR="009271F8" w:rsidRPr="009271F8" w:rsidRDefault="009271F8" w:rsidP="008C5DC0">
      <w:pPr>
        <w:pStyle w:val="ListParagraph"/>
        <w:numPr>
          <w:ilvl w:val="0"/>
          <w:numId w:val="11"/>
        </w:numPr>
        <w:ind w:left="1080"/>
        <w:contextualSpacing w:val="0"/>
      </w:pPr>
      <w:r w:rsidRPr="009271F8">
        <w:t xml:space="preserve">setting a goal of reducing short term debt by a set percentage over a twelve month period; </w:t>
      </w:r>
    </w:p>
    <w:p w:rsidR="009271F8" w:rsidRPr="009271F8" w:rsidRDefault="009271F8" w:rsidP="008C5DC0">
      <w:pPr>
        <w:pStyle w:val="ListParagraph"/>
        <w:numPr>
          <w:ilvl w:val="0"/>
          <w:numId w:val="11"/>
        </w:numPr>
        <w:ind w:left="1080"/>
        <w:contextualSpacing w:val="0"/>
      </w:pPr>
      <w:r w:rsidRPr="009271F8">
        <w:t xml:space="preserve">adopting, following and reviewing procedural plans within a predetermined period of time; and </w:t>
      </w:r>
    </w:p>
    <w:p w:rsidR="009271F8" w:rsidRPr="009271F8" w:rsidRDefault="009271F8" w:rsidP="008C5DC0">
      <w:pPr>
        <w:pStyle w:val="ListParagraph"/>
        <w:numPr>
          <w:ilvl w:val="0"/>
          <w:numId w:val="11"/>
        </w:numPr>
        <w:ind w:left="1080"/>
        <w:contextualSpacing w:val="0"/>
      </w:pPr>
      <w:proofErr w:type="gramStart"/>
      <w:r w:rsidRPr="009271F8">
        <w:t>reviewing</w:t>
      </w:r>
      <w:proofErr w:type="gramEnd"/>
      <w:r w:rsidRPr="009271F8">
        <w:t xml:space="preserve"> municipal service levels to ensure they are consistent with community priorities, any legislated standards, and are within the municipality’s financial capacity. </w:t>
      </w:r>
    </w:p>
    <w:p w:rsidR="009271F8" w:rsidRPr="009271F8" w:rsidRDefault="009271F8" w:rsidP="008C5DC0">
      <w:pPr>
        <w:keepNext/>
        <w:ind w:left="360"/>
      </w:pPr>
      <w:r w:rsidRPr="009271F8">
        <w:t xml:space="preserve">Other goals though are more qualitative in nature and are not as easily measured. </w:t>
      </w:r>
      <w:r w:rsidR="002F1BA6">
        <w:t xml:space="preserve"> </w:t>
      </w:r>
      <w:r w:rsidRPr="009271F8">
        <w:t xml:space="preserve">It can be challenging to accurately or formally measure such items as citizen satisfaction, citizen engagement, or the level of community pride. </w:t>
      </w:r>
      <w:r w:rsidR="002F1BA6">
        <w:t xml:space="preserve"> </w:t>
      </w:r>
      <w:r w:rsidRPr="009271F8">
        <w:t>But whether or not they are easily measured, these aspects are nevertheless vital to municipal viability and sustainability.</w:t>
      </w:r>
      <w:r w:rsidR="002F1BA6">
        <w:t xml:space="preserve"> </w:t>
      </w:r>
      <w:r w:rsidRPr="009271F8">
        <w:t xml:space="preserve"> Most municipal councils have a reasonable awareness of the general state of these community characteristics, and whether they are trending in a positive or negative direction.</w:t>
      </w:r>
      <w:r w:rsidR="002F1BA6">
        <w:t xml:space="preserve"> </w:t>
      </w:r>
      <w:r w:rsidRPr="009271F8">
        <w:t xml:space="preserve"> Options for formalizing and reinforcing this understanding might include activities like the following: </w:t>
      </w:r>
    </w:p>
    <w:p w:rsidR="009271F8" w:rsidRPr="009271F8" w:rsidRDefault="009271F8" w:rsidP="008C5DC0">
      <w:pPr>
        <w:pStyle w:val="ListParagraph"/>
        <w:numPr>
          <w:ilvl w:val="0"/>
          <w:numId w:val="12"/>
        </w:numPr>
        <w:ind w:left="1080"/>
        <w:contextualSpacing w:val="0"/>
      </w:pPr>
      <w:r w:rsidRPr="009271F8">
        <w:t xml:space="preserve">Adopting and following a formal citizen engagement plan; </w:t>
      </w:r>
    </w:p>
    <w:p w:rsidR="009271F8" w:rsidRPr="009271F8" w:rsidRDefault="009271F8" w:rsidP="008C5DC0">
      <w:pPr>
        <w:pStyle w:val="ListParagraph"/>
        <w:numPr>
          <w:ilvl w:val="0"/>
          <w:numId w:val="12"/>
        </w:numPr>
        <w:ind w:left="1080"/>
        <w:contextualSpacing w:val="0"/>
      </w:pPr>
      <w:r w:rsidRPr="009271F8">
        <w:t xml:space="preserve">Conducting periodic citizen satisfaction surveys; and </w:t>
      </w:r>
    </w:p>
    <w:p w:rsidR="009271F8" w:rsidRPr="009271F8" w:rsidRDefault="009271F8" w:rsidP="008C5DC0">
      <w:pPr>
        <w:pStyle w:val="ListParagraph"/>
        <w:numPr>
          <w:ilvl w:val="0"/>
          <w:numId w:val="12"/>
        </w:numPr>
        <w:ind w:left="1080"/>
        <w:contextualSpacing w:val="0"/>
      </w:pPr>
      <w:r w:rsidRPr="009271F8">
        <w:t xml:space="preserve">Working with volunteer community groups to identify opportunities for collaboration. </w:t>
      </w:r>
    </w:p>
    <w:p w:rsidR="006D2665" w:rsidRDefault="009271F8" w:rsidP="008C5DC0">
      <w:pPr>
        <w:ind w:left="360"/>
      </w:pPr>
      <w:r w:rsidRPr="009271F8">
        <w:lastRenderedPageBreak/>
        <w:t xml:space="preserve">In addition, some municipalities may wish to complete this </w:t>
      </w:r>
      <w:r w:rsidR="002F1BA6">
        <w:t>questionnaire</w:t>
      </w:r>
      <w:r w:rsidRPr="009271F8">
        <w:t xml:space="preserve"> on a regularly scheduled basis (for example, every 3-5 years), to monitor their progress in achieving and maintaining short-term viability and long-term sustainability</w:t>
      </w:r>
      <w:r w:rsidR="002F1BA6">
        <w:t>.</w:t>
      </w:r>
    </w:p>
    <w:sectPr w:rsidR="006D2665" w:rsidSect="00A96E14">
      <w:footerReference w:type="default" r:id="rId15"/>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50" w:rsidRDefault="00A00550" w:rsidP="00F14E71">
      <w:pPr>
        <w:spacing w:after="0"/>
      </w:pPr>
      <w:r>
        <w:separator/>
      </w:r>
    </w:p>
  </w:endnote>
  <w:endnote w:type="continuationSeparator" w:id="0">
    <w:p w:rsidR="00A00550" w:rsidRDefault="00A00550" w:rsidP="00F14E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14" w:rsidRPr="00A96E14" w:rsidRDefault="00A96E14" w:rsidP="00B579DC">
    <w:pPr>
      <w:pStyle w:val="Footer"/>
      <w:pBdr>
        <w:top w:val="single" w:sz="4" w:space="1" w:color="auto"/>
      </w:pBdr>
      <w:tabs>
        <w:tab w:val="clear" w:pos="9360"/>
        <w:tab w:val="right" w:pos="9720"/>
      </w:tabs>
      <w:ind w:right="-576"/>
      <w:rPr>
        <w:sz w:val="20"/>
        <w:szCs w:val="20"/>
      </w:rPr>
    </w:pPr>
    <w:r w:rsidRPr="00A96E14">
      <w:rPr>
        <w:sz w:val="20"/>
        <w:szCs w:val="20"/>
      </w:rPr>
      <w:t>Alberta Municipal Sustainability Strategy – Self-Assessment Questionnaire (May 2014)</w:t>
    </w:r>
    <w:r w:rsidRPr="00A96E14">
      <w:rPr>
        <w:sz w:val="20"/>
        <w:szCs w:val="20"/>
      </w:rPr>
      <w:tab/>
    </w:r>
    <w:sdt>
      <w:sdtPr>
        <w:rPr>
          <w:sz w:val="20"/>
          <w:szCs w:val="20"/>
        </w:rPr>
        <w:id w:val="468332345"/>
        <w:docPartObj>
          <w:docPartGallery w:val="Page Numbers (Bottom of Page)"/>
          <w:docPartUnique/>
        </w:docPartObj>
      </w:sdtPr>
      <w:sdtEndPr>
        <w:rPr>
          <w:noProof/>
        </w:rPr>
      </w:sdtEndPr>
      <w:sdtContent>
        <w:r w:rsidR="00B579DC">
          <w:rPr>
            <w:sz w:val="20"/>
            <w:szCs w:val="20"/>
          </w:rPr>
          <w:t>P</w:t>
        </w:r>
        <w:r w:rsidRPr="00A96E14">
          <w:rPr>
            <w:sz w:val="20"/>
            <w:szCs w:val="20"/>
          </w:rPr>
          <w:t xml:space="preserve">age </w:t>
        </w:r>
        <w:r w:rsidRPr="00A96E14">
          <w:rPr>
            <w:sz w:val="20"/>
            <w:szCs w:val="20"/>
          </w:rPr>
          <w:fldChar w:fldCharType="begin"/>
        </w:r>
        <w:r w:rsidRPr="00A96E14">
          <w:rPr>
            <w:sz w:val="20"/>
            <w:szCs w:val="20"/>
          </w:rPr>
          <w:instrText xml:space="preserve"> PAGE   \* MERGEFORMAT </w:instrText>
        </w:r>
        <w:r w:rsidRPr="00A96E14">
          <w:rPr>
            <w:sz w:val="20"/>
            <w:szCs w:val="20"/>
          </w:rPr>
          <w:fldChar w:fldCharType="separate"/>
        </w:r>
        <w:r w:rsidR="008B2946">
          <w:rPr>
            <w:noProof/>
            <w:sz w:val="20"/>
            <w:szCs w:val="20"/>
          </w:rPr>
          <w:t>4</w:t>
        </w:r>
        <w:r w:rsidRPr="00A96E14">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50" w:rsidRDefault="00A00550" w:rsidP="00F14E71">
      <w:pPr>
        <w:spacing w:after="0"/>
      </w:pPr>
      <w:r>
        <w:separator/>
      </w:r>
    </w:p>
  </w:footnote>
  <w:footnote w:type="continuationSeparator" w:id="0">
    <w:p w:rsidR="00A00550" w:rsidRDefault="00A00550" w:rsidP="00F14E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0F75"/>
    <w:multiLevelType w:val="hybridMultilevel"/>
    <w:tmpl w:val="CC8A76A4"/>
    <w:lvl w:ilvl="0" w:tplc="0D082DA0">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B0F5797"/>
    <w:multiLevelType w:val="hybridMultilevel"/>
    <w:tmpl w:val="F82A07A2"/>
    <w:lvl w:ilvl="0" w:tplc="12D83008">
      <w:start w:val="1"/>
      <w:numFmt w:val="lowerRoman"/>
      <w:lvlText w:val="%1."/>
      <w:lvlJc w:val="left"/>
      <w:pPr>
        <w:ind w:left="3240" w:hanging="72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
    <w:nsid w:val="289E7C1C"/>
    <w:multiLevelType w:val="hybridMultilevel"/>
    <w:tmpl w:val="A4BE7DB6"/>
    <w:lvl w:ilvl="0" w:tplc="8D98A78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30765694"/>
    <w:multiLevelType w:val="hybridMultilevel"/>
    <w:tmpl w:val="D5466C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2790362"/>
    <w:multiLevelType w:val="hybridMultilevel"/>
    <w:tmpl w:val="E10C0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7B5268D"/>
    <w:multiLevelType w:val="hybridMultilevel"/>
    <w:tmpl w:val="674A2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D5321D3"/>
    <w:multiLevelType w:val="hybridMultilevel"/>
    <w:tmpl w:val="9D262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0F20C08"/>
    <w:multiLevelType w:val="hybridMultilevel"/>
    <w:tmpl w:val="FAB8F3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118407B"/>
    <w:multiLevelType w:val="hybridMultilevel"/>
    <w:tmpl w:val="CAEE9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DD24DDF"/>
    <w:multiLevelType w:val="hybridMultilevel"/>
    <w:tmpl w:val="61963516"/>
    <w:lvl w:ilvl="0" w:tplc="12D83008">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6F7A650F"/>
    <w:multiLevelType w:val="hybridMultilevel"/>
    <w:tmpl w:val="62FE3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E90374E"/>
    <w:multiLevelType w:val="hybridMultilevel"/>
    <w:tmpl w:val="E71CD418"/>
    <w:lvl w:ilvl="0" w:tplc="0D082DA0">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9"/>
  </w:num>
  <w:num w:numId="5">
    <w:abstractNumId w:val="0"/>
  </w:num>
  <w:num w:numId="6">
    <w:abstractNumId w:val="11"/>
  </w:num>
  <w:num w:numId="7">
    <w:abstractNumId w:val="5"/>
  </w:num>
  <w:num w:numId="8">
    <w:abstractNumId w:val="4"/>
  </w:num>
  <w:num w:numId="9">
    <w:abstractNumId w:val="7"/>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65"/>
    <w:rsid w:val="0000384E"/>
    <w:rsid w:val="00013CB2"/>
    <w:rsid w:val="00046DC4"/>
    <w:rsid w:val="00065B2A"/>
    <w:rsid w:val="000D5822"/>
    <w:rsid w:val="000E14DD"/>
    <w:rsid w:val="00124935"/>
    <w:rsid w:val="00141C8E"/>
    <w:rsid w:val="00191268"/>
    <w:rsid w:val="001A46E2"/>
    <w:rsid w:val="001E0905"/>
    <w:rsid w:val="001F6B8F"/>
    <w:rsid w:val="0022245C"/>
    <w:rsid w:val="002833EE"/>
    <w:rsid w:val="002C79E3"/>
    <w:rsid w:val="002F1BA6"/>
    <w:rsid w:val="003812F4"/>
    <w:rsid w:val="00397F74"/>
    <w:rsid w:val="00401D8C"/>
    <w:rsid w:val="00477D7F"/>
    <w:rsid w:val="00484916"/>
    <w:rsid w:val="004875E4"/>
    <w:rsid w:val="004B7929"/>
    <w:rsid w:val="004E582F"/>
    <w:rsid w:val="004E5A52"/>
    <w:rsid w:val="0051252E"/>
    <w:rsid w:val="00533FF2"/>
    <w:rsid w:val="005451AC"/>
    <w:rsid w:val="00554913"/>
    <w:rsid w:val="00573FC4"/>
    <w:rsid w:val="005B02CC"/>
    <w:rsid w:val="005B32C5"/>
    <w:rsid w:val="005B52D5"/>
    <w:rsid w:val="005C28FB"/>
    <w:rsid w:val="005E2483"/>
    <w:rsid w:val="005E2709"/>
    <w:rsid w:val="005F09D4"/>
    <w:rsid w:val="00663E2A"/>
    <w:rsid w:val="0067019D"/>
    <w:rsid w:val="006D2665"/>
    <w:rsid w:val="00705B9D"/>
    <w:rsid w:val="00762BB0"/>
    <w:rsid w:val="00784C1E"/>
    <w:rsid w:val="007B6321"/>
    <w:rsid w:val="00832710"/>
    <w:rsid w:val="008328E1"/>
    <w:rsid w:val="00894803"/>
    <w:rsid w:val="008B2946"/>
    <w:rsid w:val="008B4E40"/>
    <w:rsid w:val="008C5DC0"/>
    <w:rsid w:val="00913202"/>
    <w:rsid w:val="00926448"/>
    <w:rsid w:val="009271F8"/>
    <w:rsid w:val="009672E8"/>
    <w:rsid w:val="00996F66"/>
    <w:rsid w:val="009B7167"/>
    <w:rsid w:val="00A00550"/>
    <w:rsid w:val="00A72C23"/>
    <w:rsid w:val="00A7351E"/>
    <w:rsid w:val="00A96E14"/>
    <w:rsid w:val="00AA62C4"/>
    <w:rsid w:val="00AA7FCE"/>
    <w:rsid w:val="00AB1570"/>
    <w:rsid w:val="00B579DC"/>
    <w:rsid w:val="00B63AAE"/>
    <w:rsid w:val="00BA4A7B"/>
    <w:rsid w:val="00BE29BD"/>
    <w:rsid w:val="00C12771"/>
    <w:rsid w:val="00C21131"/>
    <w:rsid w:val="00C83879"/>
    <w:rsid w:val="00D11BE5"/>
    <w:rsid w:val="00D15759"/>
    <w:rsid w:val="00D43CB1"/>
    <w:rsid w:val="00DC32B7"/>
    <w:rsid w:val="00DD43FD"/>
    <w:rsid w:val="00E170B9"/>
    <w:rsid w:val="00E21130"/>
    <w:rsid w:val="00E24804"/>
    <w:rsid w:val="00E53FCB"/>
    <w:rsid w:val="00E54BA2"/>
    <w:rsid w:val="00EC0571"/>
    <w:rsid w:val="00F14E71"/>
    <w:rsid w:val="00F45912"/>
    <w:rsid w:val="00F51B22"/>
    <w:rsid w:val="00F54E92"/>
    <w:rsid w:val="00F67FF8"/>
    <w:rsid w:val="00F80FE8"/>
    <w:rsid w:val="00F95E11"/>
    <w:rsid w:val="00FE198B"/>
    <w:rsid w:val="00FE4AE6"/>
    <w:rsid w:val="00FF33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10"/>
    <w:pPr>
      <w:tabs>
        <w:tab w:val="left" w:pos="360"/>
        <w:tab w:val="left" w:pos="720"/>
        <w:tab w:val="left" w:pos="1080"/>
        <w:tab w:val="left" w:pos="1440"/>
      </w:tabs>
      <w:spacing w:after="12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710"/>
    <w:pPr>
      <w:spacing w:after="0" w:line="240" w:lineRule="auto"/>
    </w:pPr>
  </w:style>
  <w:style w:type="paragraph" w:customStyle="1" w:styleId="Default">
    <w:name w:val="Default"/>
    <w:rsid w:val="006D266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127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771"/>
    <w:rPr>
      <w:rFonts w:ascii="Tahoma" w:hAnsi="Tahoma" w:cs="Tahoma"/>
      <w:sz w:val="16"/>
      <w:szCs w:val="16"/>
    </w:rPr>
  </w:style>
  <w:style w:type="paragraph" w:styleId="ListParagraph">
    <w:name w:val="List Paragraph"/>
    <w:basedOn w:val="Normal"/>
    <w:uiPriority w:val="34"/>
    <w:qFormat/>
    <w:rsid w:val="00BE29BD"/>
    <w:pPr>
      <w:ind w:left="720"/>
      <w:contextualSpacing/>
    </w:pPr>
  </w:style>
  <w:style w:type="character" w:styleId="Hyperlink">
    <w:name w:val="Hyperlink"/>
    <w:basedOn w:val="DefaultParagraphFont"/>
    <w:uiPriority w:val="99"/>
    <w:unhideWhenUsed/>
    <w:rsid w:val="00784C1E"/>
    <w:rPr>
      <w:color w:val="0000FF" w:themeColor="hyperlink"/>
      <w:u w:val="single"/>
    </w:rPr>
  </w:style>
  <w:style w:type="character" w:styleId="FollowedHyperlink">
    <w:name w:val="FollowedHyperlink"/>
    <w:basedOn w:val="DefaultParagraphFont"/>
    <w:uiPriority w:val="99"/>
    <w:semiHidden/>
    <w:unhideWhenUsed/>
    <w:rsid w:val="00784C1E"/>
    <w:rPr>
      <w:color w:val="800080" w:themeColor="followedHyperlink"/>
      <w:u w:val="single"/>
    </w:rPr>
  </w:style>
  <w:style w:type="paragraph" w:styleId="Header">
    <w:name w:val="header"/>
    <w:basedOn w:val="Normal"/>
    <w:link w:val="HeaderChar"/>
    <w:uiPriority w:val="99"/>
    <w:unhideWhenUsed/>
    <w:rsid w:val="00F14E71"/>
    <w:pPr>
      <w:tabs>
        <w:tab w:val="clear" w:pos="360"/>
        <w:tab w:val="clear" w:pos="720"/>
        <w:tab w:val="clear" w:pos="1080"/>
        <w:tab w:val="clear" w:pos="1440"/>
        <w:tab w:val="center" w:pos="4680"/>
        <w:tab w:val="right" w:pos="9360"/>
      </w:tabs>
      <w:spacing w:after="0"/>
    </w:pPr>
  </w:style>
  <w:style w:type="character" w:customStyle="1" w:styleId="HeaderChar">
    <w:name w:val="Header Char"/>
    <w:basedOn w:val="DefaultParagraphFont"/>
    <w:link w:val="Header"/>
    <w:uiPriority w:val="99"/>
    <w:rsid w:val="00F14E71"/>
    <w:rPr>
      <w:rFonts w:ascii="Arial" w:hAnsi="Arial"/>
    </w:rPr>
  </w:style>
  <w:style w:type="paragraph" w:styleId="Footer">
    <w:name w:val="footer"/>
    <w:basedOn w:val="Normal"/>
    <w:link w:val="FooterChar"/>
    <w:uiPriority w:val="99"/>
    <w:unhideWhenUsed/>
    <w:rsid w:val="00F14E71"/>
    <w:pPr>
      <w:tabs>
        <w:tab w:val="clear" w:pos="360"/>
        <w:tab w:val="clear" w:pos="720"/>
        <w:tab w:val="clear" w:pos="1080"/>
        <w:tab w:val="clear" w:pos="1440"/>
        <w:tab w:val="center" w:pos="4680"/>
        <w:tab w:val="right" w:pos="9360"/>
      </w:tabs>
      <w:spacing w:after="0"/>
    </w:pPr>
  </w:style>
  <w:style w:type="character" w:customStyle="1" w:styleId="FooterChar">
    <w:name w:val="Footer Char"/>
    <w:basedOn w:val="DefaultParagraphFont"/>
    <w:link w:val="Footer"/>
    <w:uiPriority w:val="99"/>
    <w:rsid w:val="00F14E71"/>
    <w:rPr>
      <w:rFonts w:ascii="Arial" w:hAnsi="Arial"/>
    </w:rPr>
  </w:style>
  <w:style w:type="character" w:styleId="CommentReference">
    <w:name w:val="annotation reference"/>
    <w:basedOn w:val="DefaultParagraphFont"/>
    <w:uiPriority w:val="99"/>
    <w:semiHidden/>
    <w:unhideWhenUsed/>
    <w:rsid w:val="00554913"/>
    <w:rPr>
      <w:sz w:val="16"/>
      <w:szCs w:val="16"/>
    </w:rPr>
  </w:style>
  <w:style w:type="paragraph" w:styleId="CommentText">
    <w:name w:val="annotation text"/>
    <w:basedOn w:val="Normal"/>
    <w:link w:val="CommentTextChar"/>
    <w:uiPriority w:val="99"/>
    <w:semiHidden/>
    <w:unhideWhenUsed/>
    <w:rsid w:val="00554913"/>
    <w:rPr>
      <w:sz w:val="20"/>
      <w:szCs w:val="20"/>
    </w:rPr>
  </w:style>
  <w:style w:type="character" w:customStyle="1" w:styleId="CommentTextChar">
    <w:name w:val="Comment Text Char"/>
    <w:basedOn w:val="DefaultParagraphFont"/>
    <w:link w:val="CommentText"/>
    <w:uiPriority w:val="99"/>
    <w:semiHidden/>
    <w:rsid w:val="0055491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54913"/>
    <w:rPr>
      <w:b/>
      <w:bCs/>
    </w:rPr>
  </w:style>
  <w:style w:type="character" w:customStyle="1" w:styleId="CommentSubjectChar">
    <w:name w:val="Comment Subject Char"/>
    <w:basedOn w:val="CommentTextChar"/>
    <w:link w:val="CommentSubject"/>
    <w:uiPriority w:val="99"/>
    <w:semiHidden/>
    <w:rsid w:val="00554913"/>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10"/>
    <w:pPr>
      <w:tabs>
        <w:tab w:val="left" w:pos="360"/>
        <w:tab w:val="left" w:pos="720"/>
        <w:tab w:val="left" w:pos="1080"/>
        <w:tab w:val="left" w:pos="1440"/>
      </w:tabs>
      <w:spacing w:after="12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710"/>
    <w:pPr>
      <w:spacing w:after="0" w:line="240" w:lineRule="auto"/>
    </w:pPr>
  </w:style>
  <w:style w:type="paragraph" w:customStyle="1" w:styleId="Default">
    <w:name w:val="Default"/>
    <w:rsid w:val="006D266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127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771"/>
    <w:rPr>
      <w:rFonts w:ascii="Tahoma" w:hAnsi="Tahoma" w:cs="Tahoma"/>
      <w:sz w:val="16"/>
      <w:szCs w:val="16"/>
    </w:rPr>
  </w:style>
  <w:style w:type="paragraph" w:styleId="ListParagraph">
    <w:name w:val="List Paragraph"/>
    <w:basedOn w:val="Normal"/>
    <w:uiPriority w:val="34"/>
    <w:qFormat/>
    <w:rsid w:val="00BE29BD"/>
    <w:pPr>
      <w:ind w:left="720"/>
      <w:contextualSpacing/>
    </w:pPr>
  </w:style>
  <w:style w:type="character" w:styleId="Hyperlink">
    <w:name w:val="Hyperlink"/>
    <w:basedOn w:val="DefaultParagraphFont"/>
    <w:uiPriority w:val="99"/>
    <w:unhideWhenUsed/>
    <w:rsid w:val="00784C1E"/>
    <w:rPr>
      <w:color w:val="0000FF" w:themeColor="hyperlink"/>
      <w:u w:val="single"/>
    </w:rPr>
  </w:style>
  <w:style w:type="character" w:styleId="FollowedHyperlink">
    <w:name w:val="FollowedHyperlink"/>
    <w:basedOn w:val="DefaultParagraphFont"/>
    <w:uiPriority w:val="99"/>
    <w:semiHidden/>
    <w:unhideWhenUsed/>
    <w:rsid w:val="00784C1E"/>
    <w:rPr>
      <w:color w:val="800080" w:themeColor="followedHyperlink"/>
      <w:u w:val="single"/>
    </w:rPr>
  </w:style>
  <w:style w:type="paragraph" w:styleId="Header">
    <w:name w:val="header"/>
    <w:basedOn w:val="Normal"/>
    <w:link w:val="HeaderChar"/>
    <w:uiPriority w:val="99"/>
    <w:unhideWhenUsed/>
    <w:rsid w:val="00F14E71"/>
    <w:pPr>
      <w:tabs>
        <w:tab w:val="clear" w:pos="360"/>
        <w:tab w:val="clear" w:pos="720"/>
        <w:tab w:val="clear" w:pos="1080"/>
        <w:tab w:val="clear" w:pos="1440"/>
        <w:tab w:val="center" w:pos="4680"/>
        <w:tab w:val="right" w:pos="9360"/>
      </w:tabs>
      <w:spacing w:after="0"/>
    </w:pPr>
  </w:style>
  <w:style w:type="character" w:customStyle="1" w:styleId="HeaderChar">
    <w:name w:val="Header Char"/>
    <w:basedOn w:val="DefaultParagraphFont"/>
    <w:link w:val="Header"/>
    <w:uiPriority w:val="99"/>
    <w:rsid w:val="00F14E71"/>
    <w:rPr>
      <w:rFonts w:ascii="Arial" w:hAnsi="Arial"/>
    </w:rPr>
  </w:style>
  <w:style w:type="paragraph" w:styleId="Footer">
    <w:name w:val="footer"/>
    <w:basedOn w:val="Normal"/>
    <w:link w:val="FooterChar"/>
    <w:uiPriority w:val="99"/>
    <w:unhideWhenUsed/>
    <w:rsid w:val="00F14E71"/>
    <w:pPr>
      <w:tabs>
        <w:tab w:val="clear" w:pos="360"/>
        <w:tab w:val="clear" w:pos="720"/>
        <w:tab w:val="clear" w:pos="1080"/>
        <w:tab w:val="clear" w:pos="1440"/>
        <w:tab w:val="center" w:pos="4680"/>
        <w:tab w:val="right" w:pos="9360"/>
      </w:tabs>
      <w:spacing w:after="0"/>
    </w:pPr>
  </w:style>
  <w:style w:type="character" w:customStyle="1" w:styleId="FooterChar">
    <w:name w:val="Footer Char"/>
    <w:basedOn w:val="DefaultParagraphFont"/>
    <w:link w:val="Footer"/>
    <w:uiPriority w:val="99"/>
    <w:rsid w:val="00F14E71"/>
    <w:rPr>
      <w:rFonts w:ascii="Arial" w:hAnsi="Arial"/>
    </w:rPr>
  </w:style>
  <w:style w:type="character" w:styleId="CommentReference">
    <w:name w:val="annotation reference"/>
    <w:basedOn w:val="DefaultParagraphFont"/>
    <w:uiPriority w:val="99"/>
    <w:semiHidden/>
    <w:unhideWhenUsed/>
    <w:rsid w:val="00554913"/>
    <w:rPr>
      <w:sz w:val="16"/>
      <w:szCs w:val="16"/>
    </w:rPr>
  </w:style>
  <w:style w:type="paragraph" w:styleId="CommentText">
    <w:name w:val="annotation text"/>
    <w:basedOn w:val="Normal"/>
    <w:link w:val="CommentTextChar"/>
    <w:uiPriority w:val="99"/>
    <w:semiHidden/>
    <w:unhideWhenUsed/>
    <w:rsid w:val="00554913"/>
    <w:rPr>
      <w:sz w:val="20"/>
      <w:szCs w:val="20"/>
    </w:rPr>
  </w:style>
  <w:style w:type="character" w:customStyle="1" w:styleId="CommentTextChar">
    <w:name w:val="Comment Text Char"/>
    <w:basedOn w:val="DefaultParagraphFont"/>
    <w:link w:val="CommentText"/>
    <w:uiPriority w:val="99"/>
    <w:semiHidden/>
    <w:rsid w:val="0055491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54913"/>
    <w:rPr>
      <w:b/>
      <w:bCs/>
    </w:rPr>
  </w:style>
  <w:style w:type="character" w:customStyle="1" w:styleId="CommentSubjectChar">
    <w:name w:val="Comment Subject Char"/>
    <w:basedOn w:val="CommentTextChar"/>
    <w:link w:val="CommentSubject"/>
    <w:uiPriority w:val="99"/>
    <w:semiHidden/>
    <w:rsid w:val="0055491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2.statcan.ca/census-recensement/2011/dp-pd/prof/index.cfm?Lang=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nicipalaffairs.gov.ab.ca/mc_municipal_profiles.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nicipalaffairs.gov.ab.ca/mc_municipal_profiles.cf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unicipalaffairs.gov.ab.ca/mc_property_assessment_and_taxation_reports.cfm" TargetMode="External"/><Relationship Id="rId4" Type="http://schemas.microsoft.com/office/2007/relationships/stylesWithEffects" Target="stylesWithEffects.xml"/><Relationship Id="rId9" Type="http://schemas.openxmlformats.org/officeDocument/2006/relationships/hyperlink" Target="http://www40.statcan.ca/l01/cst01/econ09j-eng.htm" TargetMode="External"/><Relationship Id="rId14" Type="http://schemas.openxmlformats.org/officeDocument/2006/relationships/hyperlink" Target="http://www.municipalaffairs.gov.ab.ca/1330.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9E816-1E87-4402-A6E2-4BACD4F3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4691</Words>
  <Characters>26739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colin.doupe</dc:creator>
  <cp:lastModifiedBy>colin.doupe</cp:lastModifiedBy>
  <cp:revision>3</cp:revision>
  <cp:lastPrinted>2014-05-05T16:03:00Z</cp:lastPrinted>
  <dcterms:created xsi:type="dcterms:W3CDTF">2014-05-05T16:47:00Z</dcterms:created>
  <dcterms:modified xsi:type="dcterms:W3CDTF">2014-05-05T16:48:00Z</dcterms:modified>
</cp:coreProperties>
</file>