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6749078"/>
        <w:lock w:val="contentLocked"/>
        <w:placeholder>
          <w:docPart w:val="DefaultPlaceholder_1082065158"/>
        </w:placeholder>
        <w:group/>
      </w:sdtPr>
      <w:sdtEndPr>
        <w:rPr>
          <w:color w:val="8CC63E"/>
          <w:sz w:val="36"/>
          <w:szCs w:val="36"/>
        </w:rPr>
      </w:sdtEndPr>
      <w:sdtContent>
        <w:p w14:paraId="30E8B54E" w14:textId="39653B4D" w:rsidR="00181951" w:rsidRPr="008461E6" w:rsidRDefault="00551E49" w:rsidP="00315096">
          <w:r w:rsidRPr="008461E6">
            <w:rPr>
              <w:noProof/>
              <w:lang w:val="en-CA"/>
              <w14:cntxtAlts w14:val="0"/>
            </w:rPr>
            <w:drawing>
              <wp:anchor distT="0" distB="0" distL="114300" distR="114300" simplePos="0" relativeHeight="251658752" behindDoc="0" locked="0" layoutInCell="1" allowOverlap="1" wp14:anchorId="6AD721B9" wp14:editId="730A8B90">
                <wp:simplePos x="0" y="0"/>
                <wp:positionH relativeFrom="page">
                  <wp:posOffset>0</wp:posOffset>
                </wp:positionH>
                <wp:positionV relativeFrom="page">
                  <wp:posOffset>0</wp:posOffset>
                </wp:positionV>
                <wp:extent cx="7772400" cy="10058399"/>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template cover - Pas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14:sizeRelH relativeFrom="margin">
                  <wp14:pctWidth>0</wp14:pctWidth>
                </wp14:sizeRelH>
                <wp14:sizeRelV relativeFrom="margin">
                  <wp14:pctHeight>0</wp14:pctHeight>
                </wp14:sizeRelV>
              </wp:anchor>
            </w:drawing>
          </w:r>
        </w:p>
        <w:p w14:paraId="6A804FBE" w14:textId="77777777" w:rsidR="00181951" w:rsidRPr="008461E6" w:rsidRDefault="00181951" w:rsidP="00315096"/>
        <w:p w14:paraId="57802721" w14:textId="77777777" w:rsidR="00D411BD" w:rsidRPr="008461E6" w:rsidRDefault="00D411BD">
          <w:pPr>
            <w:widowControl/>
            <w:spacing w:before="0" w:after="200" w:line="276" w:lineRule="auto"/>
            <w:jc w:val="left"/>
          </w:pPr>
          <w:r w:rsidRPr="008461E6">
            <w:br w:type="page"/>
          </w:r>
        </w:p>
        <w:p w14:paraId="6A6A0789" w14:textId="77777777" w:rsidR="00A24300" w:rsidRPr="008461E6" w:rsidRDefault="00A24300" w:rsidP="00315096"/>
        <w:p w14:paraId="00AFF7DA" w14:textId="77777777" w:rsidR="00315096" w:rsidRPr="008461E6" w:rsidRDefault="00315096" w:rsidP="00315096">
          <w:pPr>
            <w:pStyle w:val="Heading1"/>
            <w:rPr>
              <w:sz w:val="36"/>
              <w:szCs w:val="36"/>
            </w:rPr>
          </w:pPr>
          <w:bookmarkStart w:id="0" w:name="_Toc509404105"/>
          <w:bookmarkStart w:id="1" w:name="_Toc510536075"/>
          <w:bookmarkStart w:id="2" w:name="_Toc510536613"/>
          <w:bookmarkStart w:id="3" w:name="_Toc510536892"/>
          <w:bookmarkStart w:id="4" w:name="_Toc510537204"/>
          <w:bookmarkStart w:id="5" w:name="_Toc514231042"/>
          <w:bookmarkStart w:id="6" w:name="_Toc516235657"/>
          <w:r w:rsidRPr="008461E6">
            <w:rPr>
              <w:sz w:val="36"/>
              <w:szCs w:val="36"/>
            </w:rPr>
            <w:t>Table of Contents</w:t>
          </w:r>
          <w:bookmarkEnd w:id="0"/>
          <w:bookmarkEnd w:id="1"/>
          <w:bookmarkEnd w:id="2"/>
          <w:bookmarkEnd w:id="3"/>
          <w:bookmarkEnd w:id="4"/>
          <w:bookmarkEnd w:id="5"/>
          <w:bookmarkEnd w:id="6"/>
        </w:p>
        <w:sdt>
          <w:sdtPr>
            <w:rPr>
              <w:rFonts w:ascii="Arial" w:eastAsia="Times New Roman" w:hAnsi="Arial" w:cs="Arial"/>
              <w:b w:val="0"/>
              <w:bCs w:val="0"/>
              <w:color w:val="45545F"/>
              <w:kern w:val="28"/>
              <w:sz w:val="20"/>
              <w:szCs w:val="20"/>
              <w:lang w:eastAsia="en-CA"/>
              <w14:cntxtAlts/>
            </w:rPr>
            <w:id w:val="516270097"/>
            <w:docPartObj>
              <w:docPartGallery w:val="Table of Contents"/>
              <w:docPartUnique/>
            </w:docPartObj>
          </w:sdtPr>
          <w:sdtEndPr>
            <w:rPr>
              <w:noProof/>
            </w:rPr>
          </w:sdtEndPr>
          <w:sdtContent>
            <w:p w14:paraId="0BF002F6" w14:textId="137FF37D" w:rsidR="005B0371" w:rsidRDefault="00E00E0C" w:rsidP="00C44BF3">
              <w:pPr>
                <w:pStyle w:val="TOCHeading"/>
                <w:rPr>
                  <w:b w:val="0"/>
                  <w:noProof/>
                  <w:sz w:val="22"/>
                  <w:szCs w:val="22"/>
                </w:rPr>
              </w:pPr>
              <w:r>
                <w:fldChar w:fldCharType="begin"/>
              </w:r>
              <w:r>
                <w:instrText xml:space="preserve"> TOC \o "1-3" \h \z \u </w:instrText>
              </w:r>
              <w:r>
                <w:fldChar w:fldCharType="separate"/>
              </w:r>
            </w:p>
            <w:p w14:paraId="11AE5A6E" w14:textId="69050AF9" w:rsidR="005B0371" w:rsidRDefault="00006D32" w:rsidP="005B0371">
              <w:pPr>
                <w:pStyle w:val="TOC2"/>
                <w:rPr>
                  <w:sz w:val="22"/>
                  <w:szCs w:val="22"/>
                  <w:lang w:val="en-US"/>
                </w:rPr>
              </w:pPr>
              <w:hyperlink w:anchor="_Toc516235658" w:history="1">
                <w:r w:rsidR="005B0371" w:rsidRPr="00872372">
                  <w:rPr>
                    <w:rStyle w:val="Hyperlink"/>
                  </w:rPr>
                  <w:t xml:space="preserve">Why is Alberta reviewing the </w:t>
                </w:r>
                <w:r w:rsidR="005B0371" w:rsidRPr="00872372">
                  <w:rPr>
                    <w:rStyle w:val="Hyperlink"/>
                    <w:i/>
                  </w:rPr>
                  <w:t>Local Authorities Election Act?</w:t>
                </w:r>
                <w:r w:rsidR="005B0371">
                  <w:rPr>
                    <w:webHidden/>
                  </w:rPr>
                  <w:tab/>
                </w:r>
                <w:r w:rsidR="005B0371">
                  <w:rPr>
                    <w:webHidden/>
                  </w:rPr>
                  <w:fldChar w:fldCharType="begin"/>
                </w:r>
                <w:r w:rsidR="005B0371">
                  <w:rPr>
                    <w:webHidden/>
                  </w:rPr>
                  <w:instrText xml:space="preserve"> PAGEREF _Toc516235658 \h </w:instrText>
                </w:r>
                <w:r w:rsidR="005B0371">
                  <w:rPr>
                    <w:webHidden/>
                  </w:rPr>
                </w:r>
                <w:r w:rsidR="005B0371">
                  <w:rPr>
                    <w:webHidden/>
                  </w:rPr>
                  <w:fldChar w:fldCharType="separate"/>
                </w:r>
                <w:r w:rsidR="000911D8">
                  <w:rPr>
                    <w:webHidden/>
                  </w:rPr>
                  <w:t>5</w:t>
                </w:r>
                <w:r w:rsidR="005B0371">
                  <w:rPr>
                    <w:webHidden/>
                  </w:rPr>
                  <w:fldChar w:fldCharType="end"/>
                </w:r>
              </w:hyperlink>
            </w:p>
            <w:p w14:paraId="68CFF73D" w14:textId="07446C40" w:rsidR="005B0371" w:rsidRDefault="00006D32" w:rsidP="005B0371">
              <w:pPr>
                <w:pStyle w:val="TOC2"/>
                <w:rPr>
                  <w:sz w:val="22"/>
                  <w:szCs w:val="22"/>
                  <w:lang w:val="en-US"/>
                </w:rPr>
              </w:pPr>
              <w:hyperlink w:anchor="_Toc516235659" w:history="1">
                <w:r w:rsidR="005B0371" w:rsidRPr="00872372">
                  <w:rPr>
                    <w:rStyle w:val="Hyperlink"/>
                  </w:rPr>
                  <w:t>What is included in this discussion guide?</w:t>
                </w:r>
                <w:r w:rsidR="005B0371">
                  <w:rPr>
                    <w:webHidden/>
                  </w:rPr>
                  <w:tab/>
                </w:r>
                <w:r w:rsidR="005B0371">
                  <w:rPr>
                    <w:webHidden/>
                  </w:rPr>
                  <w:fldChar w:fldCharType="begin"/>
                </w:r>
                <w:r w:rsidR="005B0371">
                  <w:rPr>
                    <w:webHidden/>
                  </w:rPr>
                  <w:instrText xml:space="preserve"> PAGEREF _Toc516235659 \h </w:instrText>
                </w:r>
                <w:r w:rsidR="005B0371">
                  <w:rPr>
                    <w:webHidden/>
                  </w:rPr>
                </w:r>
                <w:r w:rsidR="005B0371">
                  <w:rPr>
                    <w:webHidden/>
                  </w:rPr>
                  <w:fldChar w:fldCharType="separate"/>
                </w:r>
                <w:r w:rsidR="000911D8">
                  <w:rPr>
                    <w:webHidden/>
                  </w:rPr>
                  <w:t>5</w:t>
                </w:r>
                <w:r w:rsidR="005B0371">
                  <w:rPr>
                    <w:webHidden/>
                  </w:rPr>
                  <w:fldChar w:fldCharType="end"/>
                </w:r>
              </w:hyperlink>
            </w:p>
            <w:p w14:paraId="0D4CD1BB" w14:textId="7E862E05" w:rsidR="005B0371" w:rsidRDefault="00006D32">
              <w:pPr>
                <w:pStyle w:val="TOC1"/>
                <w:rPr>
                  <w:b w:val="0"/>
                  <w:sz w:val="22"/>
                  <w:szCs w:val="22"/>
                  <w:lang w:val="en-US"/>
                </w:rPr>
              </w:pPr>
              <w:hyperlink w:anchor="_Toc516235660" w:history="1">
                <w:r w:rsidR="005B0371" w:rsidRPr="00872372">
                  <w:rPr>
                    <w:rStyle w:val="Hyperlink"/>
                  </w:rPr>
                  <w:t>What do you think? Share your input.</w:t>
                </w:r>
                <w:r w:rsidR="005B0371">
                  <w:rPr>
                    <w:webHidden/>
                  </w:rPr>
                  <w:tab/>
                </w:r>
                <w:r w:rsidR="005B0371">
                  <w:rPr>
                    <w:webHidden/>
                  </w:rPr>
                  <w:fldChar w:fldCharType="begin"/>
                </w:r>
                <w:r w:rsidR="005B0371">
                  <w:rPr>
                    <w:webHidden/>
                  </w:rPr>
                  <w:instrText xml:space="preserve"> PAGEREF _Toc516235660 \h </w:instrText>
                </w:r>
                <w:r w:rsidR="005B0371">
                  <w:rPr>
                    <w:webHidden/>
                  </w:rPr>
                </w:r>
                <w:r w:rsidR="005B0371">
                  <w:rPr>
                    <w:webHidden/>
                  </w:rPr>
                  <w:fldChar w:fldCharType="separate"/>
                </w:r>
                <w:r w:rsidR="000911D8">
                  <w:rPr>
                    <w:webHidden/>
                  </w:rPr>
                  <w:t>6</w:t>
                </w:r>
                <w:r w:rsidR="005B0371">
                  <w:rPr>
                    <w:webHidden/>
                  </w:rPr>
                  <w:fldChar w:fldCharType="end"/>
                </w:r>
              </w:hyperlink>
            </w:p>
            <w:p w14:paraId="17117922" w14:textId="22890EED" w:rsidR="005B0371" w:rsidRPr="005B0371" w:rsidRDefault="005B0371" w:rsidP="005B0371">
              <w:pPr>
                <w:pStyle w:val="TOC2"/>
                <w:rPr>
                  <w:sz w:val="22"/>
                  <w:szCs w:val="22"/>
                  <w:lang w:val="en-US"/>
                </w:rPr>
              </w:pPr>
              <w:r w:rsidRPr="005B0371">
                <w:rPr>
                  <w:rStyle w:val="Hyperlink"/>
                  <w:color w:val="auto"/>
                  <w:u w:val="none"/>
                </w:rPr>
                <w:t xml:space="preserve">1. </w:t>
              </w:r>
              <w:hyperlink w:anchor="_Toc516235665" w:history="1">
                <w:r w:rsidRPr="005B0371">
                  <w:rPr>
                    <w:rStyle w:val="Hyperlink"/>
                    <w:color w:val="auto"/>
                  </w:rPr>
                  <w:t>Campaign Contributions and Finance Disclosures</w:t>
                </w:r>
                <w:r w:rsidRPr="005B0371">
                  <w:rPr>
                    <w:webHidden/>
                  </w:rPr>
                  <w:tab/>
                </w:r>
                <w:r w:rsidRPr="005B0371">
                  <w:rPr>
                    <w:webHidden/>
                  </w:rPr>
                  <w:fldChar w:fldCharType="begin"/>
                </w:r>
                <w:r w:rsidRPr="005B0371">
                  <w:rPr>
                    <w:webHidden/>
                  </w:rPr>
                  <w:instrText xml:space="preserve"> PAGEREF _Toc516235665 \h </w:instrText>
                </w:r>
                <w:r w:rsidRPr="005B0371">
                  <w:rPr>
                    <w:webHidden/>
                  </w:rPr>
                </w:r>
                <w:r w:rsidRPr="005B0371">
                  <w:rPr>
                    <w:webHidden/>
                  </w:rPr>
                  <w:fldChar w:fldCharType="separate"/>
                </w:r>
                <w:r w:rsidR="000911D8">
                  <w:rPr>
                    <w:webHidden/>
                  </w:rPr>
                  <w:t>9</w:t>
                </w:r>
                <w:r w:rsidRPr="005B0371">
                  <w:rPr>
                    <w:webHidden/>
                  </w:rPr>
                  <w:fldChar w:fldCharType="end"/>
                </w:r>
              </w:hyperlink>
            </w:p>
            <w:p w14:paraId="1460CC38" w14:textId="46686D1C"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66"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_Toc516235666 \h </w:instrText>
                </w:r>
                <w:r w:rsidR="005B0371">
                  <w:rPr>
                    <w:noProof/>
                    <w:webHidden/>
                  </w:rPr>
                </w:r>
                <w:r w:rsidR="005B0371">
                  <w:rPr>
                    <w:noProof/>
                    <w:webHidden/>
                  </w:rPr>
                  <w:fldChar w:fldCharType="separate"/>
                </w:r>
                <w:r w:rsidR="000911D8">
                  <w:rPr>
                    <w:noProof/>
                    <w:webHidden/>
                  </w:rPr>
                  <w:t>9</w:t>
                </w:r>
                <w:r w:rsidR="005B0371">
                  <w:rPr>
                    <w:noProof/>
                    <w:webHidden/>
                  </w:rPr>
                  <w:fldChar w:fldCharType="end"/>
                </w:r>
              </w:hyperlink>
            </w:p>
            <w:p w14:paraId="60874307" w14:textId="70B16803"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67"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_Toc516235667 \h </w:instrText>
                </w:r>
                <w:r w:rsidR="005B0371">
                  <w:rPr>
                    <w:noProof/>
                    <w:webHidden/>
                  </w:rPr>
                </w:r>
                <w:r w:rsidR="005B0371">
                  <w:rPr>
                    <w:noProof/>
                    <w:webHidden/>
                  </w:rPr>
                  <w:fldChar w:fldCharType="separate"/>
                </w:r>
                <w:r w:rsidR="000911D8">
                  <w:rPr>
                    <w:noProof/>
                    <w:webHidden/>
                  </w:rPr>
                  <w:t>10</w:t>
                </w:r>
                <w:r w:rsidR="005B0371">
                  <w:rPr>
                    <w:noProof/>
                    <w:webHidden/>
                  </w:rPr>
                  <w:fldChar w:fldCharType="end"/>
                </w:r>
              </w:hyperlink>
            </w:p>
            <w:p w14:paraId="402356B5" w14:textId="777757C8"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68"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_Toc516235668 \h </w:instrText>
                </w:r>
                <w:r w:rsidR="005B0371">
                  <w:rPr>
                    <w:noProof/>
                    <w:webHidden/>
                  </w:rPr>
                </w:r>
                <w:r w:rsidR="005B0371">
                  <w:rPr>
                    <w:noProof/>
                    <w:webHidden/>
                  </w:rPr>
                  <w:fldChar w:fldCharType="separate"/>
                </w:r>
                <w:r w:rsidR="000911D8">
                  <w:rPr>
                    <w:noProof/>
                    <w:webHidden/>
                  </w:rPr>
                  <w:t>11</w:t>
                </w:r>
                <w:r w:rsidR="005B0371">
                  <w:rPr>
                    <w:noProof/>
                    <w:webHidden/>
                  </w:rPr>
                  <w:fldChar w:fldCharType="end"/>
                </w:r>
              </w:hyperlink>
            </w:p>
            <w:p w14:paraId="26C23E90" w14:textId="32D91F21" w:rsidR="005B0371" w:rsidRDefault="00006D32" w:rsidP="005B0371">
              <w:pPr>
                <w:pStyle w:val="TOC2"/>
                <w:rPr>
                  <w:sz w:val="22"/>
                  <w:szCs w:val="22"/>
                  <w:lang w:val="en-US"/>
                </w:rPr>
              </w:pPr>
              <w:hyperlink w:anchor="_Toc516235669" w:history="1">
                <w:r w:rsidR="005B0371" w:rsidRPr="00872372">
                  <w:rPr>
                    <w:rStyle w:val="Hyperlink"/>
                  </w:rPr>
                  <w:t>2. Campaign Expenses</w:t>
                </w:r>
                <w:r w:rsidR="005B0371">
                  <w:rPr>
                    <w:webHidden/>
                  </w:rPr>
                  <w:tab/>
                </w:r>
                <w:r w:rsidR="005B0371">
                  <w:rPr>
                    <w:webHidden/>
                  </w:rPr>
                  <w:fldChar w:fldCharType="begin"/>
                </w:r>
                <w:r w:rsidR="005B0371">
                  <w:rPr>
                    <w:webHidden/>
                  </w:rPr>
                  <w:instrText xml:space="preserve"> PAGEREF _Toc516235669 \h </w:instrText>
                </w:r>
                <w:r w:rsidR="005B0371">
                  <w:rPr>
                    <w:webHidden/>
                  </w:rPr>
                </w:r>
                <w:r w:rsidR="005B0371">
                  <w:rPr>
                    <w:webHidden/>
                  </w:rPr>
                  <w:fldChar w:fldCharType="separate"/>
                </w:r>
                <w:r w:rsidR="000911D8">
                  <w:rPr>
                    <w:webHidden/>
                  </w:rPr>
                  <w:t>13</w:t>
                </w:r>
                <w:r w:rsidR="005B0371">
                  <w:rPr>
                    <w:webHidden/>
                  </w:rPr>
                  <w:fldChar w:fldCharType="end"/>
                </w:r>
              </w:hyperlink>
            </w:p>
            <w:p w14:paraId="04E6E7DE" w14:textId="1FEB8FE7"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70"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_Toc516235670 \h </w:instrText>
                </w:r>
                <w:r w:rsidR="005B0371">
                  <w:rPr>
                    <w:noProof/>
                    <w:webHidden/>
                  </w:rPr>
                </w:r>
                <w:r w:rsidR="005B0371">
                  <w:rPr>
                    <w:noProof/>
                    <w:webHidden/>
                  </w:rPr>
                  <w:fldChar w:fldCharType="separate"/>
                </w:r>
                <w:r w:rsidR="000911D8">
                  <w:rPr>
                    <w:noProof/>
                    <w:webHidden/>
                  </w:rPr>
                  <w:t>13</w:t>
                </w:r>
                <w:r w:rsidR="005B0371">
                  <w:rPr>
                    <w:noProof/>
                    <w:webHidden/>
                  </w:rPr>
                  <w:fldChar w:fldCharType="end"/>
                </w:r>
              </w:hyperlink>
            </w:p>
            <w:p w14:paraId="2959E30D" w14:textId="028277E2"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71"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_Toc516235671 \h </w:instrText>
                </w:r>
                <w:r w:rsidR="005B0371">
                  <w:rPr>
                    <w:noProof/>
                    <w:webHidden/>
                  </w:rPr>
                </w:r>
                <w:r w:rsidR="005B0371">
                  <w:rPr>
                    <w:noProof/>
                    <w:webHidden/>
                  </w:rPr>
                  <w:fldChar w:fldCharType="separate"/>
                </w:r>
                <w:r w:rsidR="000911D8">
                  <w:rPr>
                    <w:noProof/>
                    <w:webHidden/>
                  </w:rPr>
                  <w:t>13</w:t>
                </w:r>
                <w:r w:rsidR="005B0371">
                  <w:rPr>
                    <w:noProof/>
                    <w:webHidden/>
                  </w:rPr>
                  <w:fldChar w:fldCharType="end"/>
                </w:r>
              </w:hyperlink>
            </w:p>
            <w:p w14:paraId="7868346C" w14:textId="7F876F0C"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72"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_Toc516235672 \h </w:instrText>
                </w:r>
                <w:r w:rsidR="005B0371">
                  <w:rPr>
                    <w:noProof/>
                    <w:webHidden/>
                  </w:rPr>
                </w:r>
                <w:r w:rsidR="005B0371">
                  <w:rPr>
                    <w:noProof/>
                    <w:webHidden/>
                  </w:rPr>
                  <w:fldChar w:fldCharType="separate"/>
                </w:r>
                <w:r w:rsidR="000911D8">
                  <w:rPr>
                    <w:noProof/>
                    <w:webHidden/>
                  </w:rPr>
                  <w:t>13</w:t>
                </w:r>
                <w:r w:rsidR="005B0371">
                  <w:rPr>
                    <w:noProof/>
                    <w:webHidden/>
                  </w:rPr>
                  <w:fldChar w:fldCharType="end"/>
                </w:r>
              </w:hyperlink>
            </w:p>
            <w:p w14:paraId="50B0171C" w14:textId="3D1A768F" w:rsidR="005B0371" w:rsidRDefault="00006D32" w:rsidP="005B0371">
              <w:pPr>
                <w:pStyle w:val="TOC2"/>
                <w:rPr>
                  <w:sz w:val="22"/>
                  <w:szCs w:val="22"/>
                  <w:lang w:val="en-US"/>
                </w:rPr>
              </w:pPr>
              <w:hyperlink w:anchor="_Toc516235673" w:history="1">
                <w:r w:rsidR="005B0371" w:rsidRPr="00872372">
                  <w:rPr>
                    <w:rStyle w:val="Hyperlink"/>
                  </w:rPr>
                  <w:t>3. Third Party Advertising</w:t>
                </w:r>
                <w:r w:rsidR="005B0371">
                  <w:rPr>
                    <w:webHidden/>
                  </w:rPr>
                  <w:tab/>
                </w:r>
                <w:r w:rsidR="005B0371">
                  <w:rPr>
                    <w:webHidden/>
                  </w:rPr>
                  <w:fldChar w:fldCharType="begin"/>
                </w:r>
                <w:r w:rsidR="005B0371">
                  <w:rPr>
                    <w:webHidden/>
                  </w:rPr>
                  <w:instrText xml:space="preserve"> PAGEREF _Toc516235673 \h </w:instrText>
                </w:r>
                <w:r w:rsidR="005B0371">
                  <w:rPr>
                    <w:webHidden/>
                  </w:rPr>
                </w:r>
                <w:r w:rsidR="005B0371">
                  <w:rPr>
                    <w:webHidden/>
                  </w:rPr>
                  <w:fldChar w:fldCharType="separate"/>
                </w:r>
                <w:r w:rsidR="000911D8">
                  <w:rPr>
                    <w:webHidden/>
                  </w:rPr>
                  <w:t>15</w:t>
                </w:r>
                <w:r w:rsidR="005B0371">
                  <w:rPr>
                    <w:webHidden/>
                  </w:rPr>
                  <w:fldChar w:fldCharType="end"/>
                </w:r>
              </w:hyperlink>
            </w:p>
            <w:p w14:paraId="0E735B07" w14:textId="51706E1E"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74"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_Toc516235674 \h </w:instrText>
                </w:r>
                <w:r w:rsidR="005B0371">
                  <w:rPr>
                    <w:noProof/>
                    <w:webHidden/>
                  </w:rPr>
                </w:r>
                <w:r w:rsidR="005B0371">
                  <w:rPr>
                    <w:noProof/>
                    <w:webHidden/>
                  </w:rPr>
                  <w:fldChar w:fldCharType="separate"/>
                </w:r>
                <w:r w:rsidR="000911D8">
                  <w:rPr>
                    <w:noProof/>
                    <w:webHidden/>
                  </w:rPr>
                  <w:t>15</w:t>
                </w:r>
                <w:r w:rsidR="005B0371">
                  <w:rPr>
                    <w:noProof/>
                    <w:webHidden/>
                  </w:rPr>
                  <w:fldChar w:fldCharType="end"/>
                </w:r>
              </w:hyperlink>
            </w:p>
            <w:p w14:paraId="7A77C473" w14:textId="4DF7EBC6"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75"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_Toc516235675 \h </w:instrText>
                </w:r>
                <w:r w:rsidR="005B0371">
                  <w:rPr>
                    <w:noProof/>
                    <w:webHidden/>
                  </w:rPr>
                </w:r>
                <w:r w:rsidR="005B0371">
                  <w:rPr>
                    <w:noProof/>
                    <w:webHidden/>
                  </w:rPr>
                  <w:fldChar w:fldCharType="separate"/>
                </w:r>
                <w:r w:rsidR="000911D8">
                  <w:rPr>
                    <w:noProof/>
                    <w:webHidden/>
                  </w:rPr>
                  <w:t>16</w:t>
                </w:r>
                <w:r w:rsidR="005B0371">
                  <w:rPr>
                    <w:noProof/>
                    <w:webHidden/>
                  </w:rPr>
                  <w:fldChar w:fldCharType="end"/>
                </w:r>
              </w:hyperlink>
            </w:p>
            <w:p w14:paraId="5FB876B9" w14:textId="4C653B59"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76"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_Toc516235676 \h </w:instrText>
                </w:r>
                <w:r w:rsidR="005B0371">
                  <w:rPr>
                    <w:noProof/>
                    <w:webHidden/>
                  </w:rPr>
                </w:r>
                <w:r w:rsidR="005B0371">
                  <w:rPr>
                    <w:noProof/>
                    <w:webHidden/>
                  </w:rPr>
                  <w:fldChar w:fldCharType="separate"/>
                </w:r>
                <w:r w:rsidR="000911D8">
                  <w:rPr>
                    <w:noProof/>
                    <w:webHidden/>
                  </w:rPr>
                  <w:t>16</w:t>
                </w:r>
                <w:r w:rsidR="005B0371">
                  <w:rPr>
                    <w:noProof/>
                    <w:webHidden/>
                  </w:rPr>
                  <w:fldChar w:fldCharType="end"/>
                </w:r>
              </w:hyperlink>
            </w:p>
            <w:p w14:paraId="42AF764B" w14:textId="0B592120" w:rsidR="005B0371" w:rsidRDefault="00006D32" w:rsidP="005B0371">
              <w:pPr>
                <w:pStyle w:val="TOC2"/>
                <w:rPr>
                  <w:sz w:val="22"/>
                  <w:szCs w:val="22"/>
                  <w:lang w:val="en-US"/>
                </w:rPr>
              </w:pPr>
              <w:hyperlink w:anchor="_Toc516235677" w:history="1">
                <w:r w:rsidR="005B0371" w:rsidRPr="00872372">
                  <w:rPr>
                    <w:rStyle w:val="Hyperlink"/>
                  </w:rPr>
                  <w:t>4. School Board Trustee Elections</w:t>
                </w:r>
                <w:r w:rsidR="005B0371">
                  <w:rPr>
                    <w:webHidden/>
                  </w:rPr>
                  <w:tab/>
                </w:r>
                <w:r w:rsidR="005B0371">
                  <w:rPr>
                    <w:webHidden/>
                  </w:rPr>
                  <w:fldChar w:fldCharType="begin"/>
                </w:r>
                <w:r w:rsidR="005B0371">
                  <w:rPr>
                    <w:webHidden/>
                  </w:rPr>
                  <w:instrText xml:space="preserve"> PAGEREF _Toc516235677 \h </w:instrText>
                </w:r>
                <w:r w:rsidR="005B0371">
                  <w:rPr>
                    <w:webHidden/>
                  </w:rPr>
                </w:r>
                <w:r w:rsidR="005B0371">
                  <w:rPr>
                    <w:webHidden/>
                  </w:rPr>
                  <w:fldChar w:fldCharType="separate"/>
                </w:r>
                <w:r w:rsidR="000911D8">
                  <w:rPr>
                    <w:webHidden/>
                  </w:rPr>
                  <w:t>18</w:t>
                </w:r>
                <w:r w:rsidR="005B0371">
                  <w:rPr>
                    <w:webHidden/>
                  </w:rPr>
                  <w:fldChar w:fldCharType="end"/>
                </w:r>
              </w:hyperlink>
            </w:p>
            <w:p w14:paraId="6059E1FA" w14:textId="27E7B59A"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78"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_Toc516235678 \h </w:instrText>
                </w:r>
                <w:r w:rsidR="005B0371">
                  <w:rPr>
                    <w:noProof/>
                    <w:webHidden/>
                  </w:rPr>
                </w:r>
                <w:r w:rsidR="005B0371">
                  <w:rPr>
                    <w:noProof/>
                    <w:webHidden/>
                  </w:rPr>
                  <w:fldChar w:fldCharType="separate"/>
                </w:r>
                <w:r w:rsidR="000911D8">
                  <w:rPr>
                    <w:noProof/>
                    <w:webHidden/>
                  </w:rPr>
                  <w:t>18</w:t>
                </w:r>
                <w:r w:rsidR="005B0371">
                  <w:rPr>
                    <w:noProof/>
                    <w:webHidden/>
                  </w:rPr>
                  <w:fldChar w:fldCharType="end"/>
                </w:r>
              </w:hyperlink>
            </w:p>
            <w:p w14:paraId="733F1FA4" w14:textId="01011896"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79"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_Toc516235679 \h </w:instrText>
                </w:r>
                <w:r w:rsidR="005B0371">
                  <w:rPr>
                    <w:noProof/>
                    <w:webHidden/>
                  </w:rPr>
                </w:r>
                <w:r w:rsidR="005B0371">
                  <w:rPr>
                    <w:noProof/>
                    <w:webHidden/>
                  </w:rPr>
                  <w:fldChar w:fldCharType="separate"/>
                </w:r>
                <w:r w:rsidR="000911D8">
                  <w:rPr>
                    <w:noProof/>
                    <w:webHidden/>
                  </w:rPr>
                  <w:t>18</w:t>
                </w:r>
                <w:r w:rsidR="005B0371">
                  <w:rPr>
                    <w:noProof/>
                    <w:webHidden/>
                  </w:rPr>
                  <w:fldChar w:fldCharType="end"/>
                </w:r>
              </w:hyperlink>
            </w:p>
            <w:p w14:paraId="57ADBF07" w14:textId="14A9B29A"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80"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_Toc516235680 \h </w:instrText>
                </w:r>
                <w:r w:rsidR="005B0371">
                  <w:rPr>
                    <w:noProof/>
                    <w:webHidden/>
                  </w:rPr>
                </w:r>
                <w:r w:rsidR="005B0371">
                  <w:rPr>
                    <w:noProof/>
                    <w:webHidden/>
                  </w:rPr>
                  <w:fldChar w:fldCharType="separate"/>
                </w:r>
                <w:r w:rsidR="000911D8">
                  <w:rPr>
                    <w:noProof/>
                    <w:webHidden/>
                  </w:rPr>
                  <w:t>18</w:t>
                </w:r>
                <w:r w:rsidR="005B0371">
                  <w:rPr>
                    <w:noProof/>
                    <w:webHidden/>
                  </w:rPr>
                  <w:fldChar w:fldCharType="end"/>
                </w:r>
              </w:hyperlink>
            </w:p>
            <w:p w14:paraId="3F865179" w14:textId="43F20146" w:rsidR="005B0371" w:rsidRDefault="00006D32" w:rsidP="005B0371">
              <w:pPr>
                <w:pStyle w:val="TOC2"/>
                <w:rPr>
                  <w:sz w:val="22"/>
                  <w:szCs w:val="22"/>
                  <w:lang w:val="en-US"/>
                </w:rPr>
              </w:pPr>
              <w:hyperlink w:anchor="_Toc516235681" w:history="1">
                <w:r w:rsidR="005B0371" w:rsidRPr="00872372">
                  <w:rPr>
                    <w:rStyle w:val="Hyperlink"/>
                  </w:rPr>
                  <w:t xml:space="preserve">5. Campaign Finance </w:t>
                </w:r>
                <w:r w:rsidR="005B0371" w:rsidRPr="00872372">
                  <w:rPr>
                    <w:rStyle w:val="Hyperlink"/>
                    <w:bCs/>
                  </w:rPr>
                  <w:t>General</w:t>
                </w:r>
                <w:r w:rsidR="005B0371" w:rsidRPr="00872372">
                  <w:rPr>
                    <w:rStyle w:val="Hyperlink"/>
                  </w:rPr>
                  <w:t xml:space="preserve"> </w:t>
                </w:r>
                <w:r w:rsidR="005B0371" w:rsidRPr="00872372">
                  <w:rPr>
                    <w:rStyle w:val="Hyperlink"/>
                    <w:bCs/>
                  </w:rPr>
                  <w:t>Clarifying and Technical A</w:t>
                </w:r>
                <w:r w:rsidR="005B0371" w:rsidRPr="00872372">
                  <w:rPr>
                    <w:rStyle w:val="Hyperlink"/>
                  </w:rPr>
                  <w:t>mendments</w:t>
                </w:r>
                <w:r w:rsidR="005B0371">
                  <w:rPr>
                    <w:webHidden/>
                  </w:rPr>
                  <w:tab/>
                </w:r>
                <w:r w:rsidR="005B0371">
                  <w:rPr>
                    <w:webHidden/>
                  </w:rPr>
                  <w:fldChar w:fldCharType="begin"/>
                </w:r>
                <w:r w:rsidR="005B0371">
                  <w:rPr>
                    <w:webHidden/>
                  </w:rPr>
                  <w:instrText xml:space="preserve"> PAGEREF _Toc516235681 \h </w:instrText>
                </w:r>
                <w:r w:rsidR="005B0371">
                  <w:rPr>
                    <w:webHidden/>
                  </w:rPr>
                </w:r>
                <w:r w:rsidR="005B0371">
                  <w:rPr>
                    <w:webHidden/>
                  </w:rPr>
                  <w:fldChar w:fldCharType="separate"/>
                </w:r>
                <w:r w:rsidR="000911D8">
                  <w:rPr>
                    <w:webHidden/>
                  </w:rPr>
                  <w:t>19</w:t>
                </w:r>
                <w:r w:rsidR="005B0371">
                  <w:rPr>
                    <w:webHidden/>
                  </w:rPr>
                  <w:fldChar w:fldCharType="end"/>
                </w:r>
              </w:hyperlink>
            </w:p>
            <w:p w14:paraId="1EF0784F" w14:textId="0F3BFDB7"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82"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_Toc516235682 \h </w:instrText>
                </w:r>
                <w:r w:rsidR="005B0371">
                  <w:rPr>
                    <w:noProof/>
                    <w:webHidden/>
                  </w:rPr>
                </w:r>
                <w:r w:rsidR="005B0371">
                  <w:rPr>
                    <w:noProof/>
                    <w:webHidden/>
                  </w:rPr>
                  <w:fldChar w:fldCharType="separate"/>
                </w:r>
                <w:r w:rsidR="000911D8">
                  <w:rPr>
                    <w:noProof/>
                    <w:webHidden/>
                  </w:rPr>
                  <w:t>19</w:t>
                </w:r>
                <w:r w:rsidR="005B0371">
                  <w:rPr>
                    <w:noProof/>
                    <w:webHidden/>
                  </w:rPr>
                  <w:fldChar w:fldCharType="end"/>
                </w:r>
              </w:hyperlink>
            </w:p>
            <w:p w14:paraId="0A443104" w14:textId="711B3ECE"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83"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_Toc516235683 \h </w:instrText>
                </w:r>
                <w:r w:rsidR="005B0371">
                  <w:rPr>
                    <w:noProof/>
                    <w:webHidden/>
                  </w:rPr>
                </w:r>
                <w:r w:rsidR="005B0371">
                  <w:rPr>
                    <w:noProof/>
                    <w:webHidden/>
                  </w:rPr>
                  <w:fldChar w:fldCharType="separate"/>
                </w:r>
                <w:r w:rsidR="000911D8">
                  <w:rPr>
                    <w:noProof/>
                    <w:webHidden/>
                  </w:rPr>
                  <w:t>20</w:t>
                </w:r>
                <w:r w:rsidR="005B0371">
                  <w:rPr>
                    <w:noProof/>
                    <w:webHidden/>
                  </w:rPr>
                  <w:fldChar w:fldCharType="end"/>
                </w:r>
              </w:hyperlink>
            </w:p>
            <w:p w14:paraId="7C7CCE07" w14:textId="5082CBA1" w:rsidR="005B0371" w:rsidRDefault="00006D32" w:rsidP="005B0371">
              <w:pPr>
                <w:pStyle w:val="TOC2"/>
                <w:rPr>
                  <w:sz w:val="22"/>
                  <w:szCs w:val="22"/>
                  <w:lang w:val="en-US"/>
                </w:rPr>
              </w:pPr>
              <w:hyperlink w:anchor="_Toc516235688" w:history="1">
                <w:r w:rsidR="005B0371" w:rsidRPr="00872372">
                  <w:rPr>
                    <w:rStyle w:val="Hyperlink"/>
                  </w:rPr>
                  <w:t>6. Advance Votes</w:t>
                </w:r>
                <w:r w:rsidR="005B0371">
                  <w:rPr>
                    <w:webHidden/>
                  </w:rPr>
                  <w:tab/>
                </w:r>
                <w:r w:rsidR="005B0371">
                  <w:rPr>
                    <w:webHidden/>
                  </w:rPr>
                  <w:fldChar w:fldCharType="begin"/>
                </w:r>
                <w:r w:rsidR="005B0371">
                  <w:rPr>
                    <w:webHidden/>
                  </w:rPr>
                  <w:instrText xml:space="preserve"> PAGEREF _Toc516235688 \h </w:instrText>
                </w:r>
                <w:r w:rsidR="005B0371">
                  <w:rPr>
                    <w:webHidden/>
                  </w:rPr>
                </w:r>
                <w:r w:rsidR="005B0371">
                  <w:rPr>
                    <w:webHidden/>
                  </w:rPr>
                  <w:fldChar w:fldCharType="separate"/>
                </w:r>
                <w:r w:rsidR="000911D8">
                  <w:rPr>
                    <w:webHidden/>
                  </w:rPr>
                  <w:t>22</w:t>
                </w:r>
                <w:r w:rsidR="005B0371">
                  <w:rPr>
                    <w:webHidden/>
                  </w:rPr>
                  <w:fldChar w:fldCharType="end"/>
                </w:r>
              </w:hyperlink>
            </w:p>
            <w:p w14:paraId="5AF8DD6D" w14:textId="46DEBE05"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89"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_Toc516235689 \h </w:instrText>
                </w:r>
                <w:r w:rsidR="005B0371">
                  <w:rPr>
                    <w:noProof/>
                    <w:webHidden/>
                  </w:rPr>
                </w:r>
                <w:r w:rsidR="005B0371">
                  <w:rPr>
                    <w:noProof/>
                    <w:webHidden/>
                  </w:rPr>
                  <w:fldChar w:fldCharType="separate"/>
                </w:r>
                <w:r w:rsidR="000911D8">
                  <w:rPr>
                    <w:noProof/>
                    <w:webHidden/>
                  </w:rPr>
                  <w:t>22</w:t>
                </w:r>
                <w:r w:rsidR="005B0371">
                  <w:rPr>
                    <w:noProof/>
                    <w:webHidden/>
                  </w:rPr>
                  <w:fldChar w:fldCharType="end"/>
                </w:r>
              </w:hyperlink>
            </w:p>
            <w:p w14:paraId="1853743E" w14:textId="01E7909D"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90"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_Toc516235690 \h </w:instrText>
                </w:r>
                <w:r w:rsidR="005B0371">
                  <w:rPr>
                    <w:noProof/>
                    <w:webHidden/>
                  </w:rPr>
                </w:r>
                <w:r w:rsidR="005B0371">
                  <w:rPr>
                    <w:noProof/>
                    <w:webHidden/>
                  </w:rPr>
                  <w:fldChar w:fldCharType="separate"/>
                </w:r>
                <w:r w:rsidR="000911D8">
                  <w:rPr>
                    <w:noProof/>
                    <w:webHidden/>
                  </w:rPr>
                  <w:t>22</w:t>
                </w:r>
                <w:r w:rsidR="005B0371">
                  <w:rPr>
                    <w:noProof/>
                    <w:webHidden/>
                  </w:rPr>
                  <w:fldChar w:fldCharType="end"/>
                </w:r>
              </w:hyperlink>
            </w:p>
            <w:p w14:paraId="549F399A" w14:textId="23D4113E"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91"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_Toc516235691 \h </w:instrText>
                </w:r>
                <w:r w:rsidR="005B0371">
                  <w:rPr>
                    <w:noProof/>
                    <w:webHidden/>
                  </w:rPr>
                </w:r>
                <w:r w:rsidR="005B0371">
                  <w:rPr>
                    <w:noProof/>
                    <w:webHidden/>
                  </w:rPr>
                  <w:fldChar w:fldCharType="separate"/>
                </w:r>
                <w:r w:rsidR="000911D8">
                  <w:rPr>
                    <w:noProof/>
                    <w:webHidden/>
                  </w:rPr>
                  <w:t>22</w:t>
                </w:r>
                <w:r w:rsidR="005B0371">
                  <w:rPr>
                    <w:noProof/>
                    <w:webHidden/>
                  </w:rPr>
                  <w:fldChar w:fldCharType="end"/>
                </w:r>
              </w:hyperlink>
            </w:p>
            <w:p w14:paraId="7B71A2EE" w14:textId="5600D0E1" w:rsidR="005B0371" w:rsidRDefault="00006D32" w:rsidP="005B0371">
              <w:pPr>
                <w:pStyle w:val="TOC2"/>
                <w:rPr>
                  <w:sz w:val="22"/>
                  <w:szCs w:val="22"/>
                  <w:lang w:val="en-US"/>
                </w:rPr>
              </w:pPr>
              <w:hyperlink w:anchor="_Toc516235692" w:history="1">
                <w:r w:rsidR="005B0371" w:rsidRPr="00872372">
                  <w:rPr>
                    <w:rStyle w:val="Hyperlink"/>
                  </w:rPr>
                  <w:t>7. Residency Requirements</w:t>
                </w:r>
                <w:r w:rsidR="005B0371">
                  <w:rPr>
                    <w:webHidden/>
                  </w:rPr>
                  <w:tab/>
                </w:r>
                <w:r w:rsidR="005B0371">
                  <w:rPr>
                    <w:webHidden/>
                  </w:rPr>
                  <w:fldChar w:fldCharType="begin"/>
                </w:r>
                <w:r w:rsidR="005B0371">
                  <w:rPr>
                    <w:webHidden/>
                  </w:rPr>
                  <w:instrText xml:space="preserve"> PAGEREF _Toc516235692 \h </w:instrText>
                </w:r>
                <w:r w:rsidR="005B0371">
                  <w:rPr>
                    <w:webHidden/>
                  </w:rPr>
                </w:r>
                <w:r w:rsidR="005B0371">
                  <w:rPr>
                    <w:webHidden/>
                  </w:rPr>
                  <w:fldChar w:fldCharType="separate"/>
                </w:r>
                <w:r w:rsidR="000911D8">
                  <w:rPr>
                    <w:webHidden/>
                  </w:rPr>
                  <w:t>24</w:t>
                </w:r>
                <w:r w:rsidR="005B0371">
                  <w:rPr>
                    <w:webHidden/>
                  </w:rPr>
                  <w:fldChar w:fldCharType="end"/>
                </w:r>
              </w:hyperlink>
            </w:p>
            <w:p w14:paraId="51848A6F" w14:textId="793B692A"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93"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_Toc516235693 \h </w:instrText>
                </w:r>
                <w:r w:rsidR="005B0371">
                  <w:rPr>
                    <w:noProof/>
                    <w:webHidden/>
                  </w:rPr>
                </w:r>
                <w:r w:rsidR="005B0371">
                  <w:rPr>
                    <w:noProof/>
                    <w:webHidden/>
                  </w:rPr>
                  <w:fldChar w:fldCharType="separate"/>
                </w:r>
                <w:r w:rsidR="000911D8">
                  <w:rPr>
                    <w:noProof/>
                    <w:webHidden/>
                  </w:rPr>
                  <w:t>24</w:t>
                </w:r>
                <w:r w:rsidR="005B0371">
                  <w:rPr>
                    <w:noProof/>
                    <w:webHidden/>
                  </w:rPr>
                  <w:fldChar w:fldCharType="end"/>
                </w:r>
              </w:hyperlink>
            </w:p>
            <w:p w14:paraId="64BF9578" w14:textId="08148BF7"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94"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_Toc516235694 \h </w:instrText>
                </w:r>
                <w:r w:rsidR="005B0371">
                  <w:rPr>
                    <w:noProof/>
                    <w:webHidden/>
                  </w:rPr>
                </w:r>
                <w:r w:rsidR="005B0371">
                  <w:rPr>
                    <w:noProof/>
                    <w:webHidden/>
                  </w:rPr>
                  <w:fldChar w:fldCharType="separate"/>
                </w:r>
                <w:r w:rsidR="000911D8">
                  <w:rPr>
                    <w:noProof/>
                    <w:webHidden/>
                  </w:rPr>
                  <w:t>24</w:t>
                </w:r>
                <w:r w:rsidR="005B0371">
                  <w:rPr>
                    <w:noProof/>
                    <w:webHidden/>
                  </w:rPr>
                  <w:fldChar w:fldCharType="end"/>
                </w:r>
              </w:hyperlink>
            </w:p>
            <w:p w14:paraId="24D611EF" w14:textId="61FB89BA"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95"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_Toc516235695 \h </w:instrText>
                </w:r>
                <w:r w:rsidR="005B0371">
                  <w:rPr>
                    <w:noProof/>
                    <w:webHidden/>
                  </w:rPr>
                </w:r>
                <w:r w:rsidR="005B0371">
                  <w:rPr>
                    <w:noProof/>
                    <w:webHidden/>
                  </w:rPr>
                  <w:fldChar w:fldCharType="separate"/>
                </w:r>
                <w:r w:rsidR="000911D8">
                  <w:rPr>
                    <w:noProof/>
                    <w:webHidden/>
                  </w:rPr>
                  <w:t>24</w:t>
                </w:r>
                <w:r w:rsidR="005B0371">
                  <w:rPr>
                    <w:noProof/>
                    <w:webHidden/>
                  </w:rPr>
                  <w:fldChar w:fldCharType="end"/>
                </w:r>
              </w:hyperlink>
            </w:p>
            <w:p w14:paraId="437AC289" w14:textId="078A0EF2" w:rsidR="005B0371" w:rsidRDefault="00006D32" w:rsidP="005B0371">
              <w:pPr>
                <w:pStyle w:val="TOC2"/>
                <w:rPr>
                  <w:sz w:val="22"/>
                  <w:szCs w:val="22"/>
                  <w:lang w:val="en-US"/>
                </w:rPr>
              </w:pPr>
              <w:hyperlink w:anchor="_Toc516235696" w:history="1">
                <w:r w:rsidR="005B0371" w:rsidRPr="00872372">
                  <w:rPr>
                    <w:rStyle w:val="Hyperlink"/>
                  </w:rPr>
                  <w:t>8. Voter Identification</w:t>
                </w:r>
                <w:r w:rsidR="005B0371">
                  <w:rPr>
                    <w:webHidden/>
                  </w:rPr>
                  <w:tab/>
                </w:r>
                <w:r w:rsidR="005B0371">
                  <w:rPr>
                    <w:webHidden/>
                  </w:rPr>
                  <w:fldChar w:fldCharType="begin"/>
                </w:r>
                <w:r w:rsidR="005B0371">
                  <w:rPr>
                    <w:webHidden/>
                  </w:rPr>
                  <w:instrText xml:space="preserve"> PAGEREF _Toc516235696 \h </w:instrText>
                </w:r>
                <w:r w:rsidR="005B0371">
                  <w:rPr>
                    <w:webHidden/>
                  </w:rPr>
                </w:r>
                <w:r w:rsidR="005B0371">
                  <w:rPr>
                    <w:webHidden/>
                  </w:rPr>
                  <w:fldChar w:fldCharType="separate"/>
                </w:r>
                <w:r w:rsidR="000911D8">
                  <w:rPr>
                    <w:webHidden/>
                  </w:rPr>
                  <w:t>25</w:t>
                </w:r>
                <w:r w:rsidR="005B0371">
                  <w:rPr>
                    <w:webHidden/>
                  </w:rPr>
                  <w:fldChar w:fldCharType="end"/>
                </w:r>
              </w:hyperlink>
            </w:p>
            <w:p w14:paraId="5785CAE6" w14:textId="06404BFB"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97"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_Toc516235697 \h </w:instrText>
                </w:r>
                <w:r w:rsidR="005B0371">
                  <w:rPr>
                    <w:noProof/>
                    <w:webHidden/>
                  </w:rPr>
                </w:r>
                <w:r w:rsidR="005B0371">
                  <w:rPr>
                    <w:noProof/>
                    <w:webHidden/>
                  </w:rPr>
                  <w:fldChar w:fldCharType="separate"/>
                </w:r>
                <w:r w:rsidR="000911D8">
                  <w:rPr>
                    <w:noProof/>
                    <w:webHidden/>
                  </w:rPr>
                  <w:t>25</w:t>
                </w:r>
                <w:r w:rsidR="005B0371">
                  <w:rPr>
                    <w:noProof/>
                    <w:webHidden/>
                  </w:rPr>
                  <w:fldChar w:fldCharType="end"/>
                </w:r>
              </w:hyperlink>
            </w:p>
            <w:p w14:paraId="42C5BE2F" w14:textId="28D4C4AE"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98"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_Toc516235698 \h </w:instrText>
                </w:r>
                <w:r w:rsidR="005B0371">
                  <w:rPr>
                    <w:noProof/>
                    <w:webHidden/>
                  </w:rPr>
                </w:r>
                <w:r w:rsidR="005B0371">
                  <w:rPr>
                    <w:noProof/>
                    <w:webHidden/>
                  </w:rPr>
                  <w:fldChar w:fldCharType="separate"/>
                </w:r>
                <w:r w:rsidR="000911D8">
                  <w:rPr>
                    <w:noProof/>
                    <w:webHidden/>
                  </w:rPr>
                  <w:t>25</w:t>
                </w:r>
                <w:r w:rsidR="005B0371">
                  <w:rPr>
                    <w:noProof/>
                    <w:webHidden/>
                  </w:rPr>
                  <w:fldChar w:fldCharType="end"/>
                </w:r>
              </w:hyperlink>
            </w:p>
            <w:p w14:paraId="371DE8BE" w14:textId="544B80E7"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699"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_Toc516235699 \h </w:instrText>
                </w:r>
                <w:r w:rsidR="005B0371">
                  <w:rPr>
                    <w:noProof/>
                    <w:webHidden/>
                  </w:rPr>
                </w:r>
                <w:r w:rsidR="005B0371">
                  <w:rPr>
                    <w:noProof/>
                    <w:webHidden/>
                  </w:rPr>
                  <w:fldChar w:fldCharType="separate"/>
                </w:r>
                <w:r w:rsidR="000911D8">
                  <w:rPr>
                    <w:noProof/>
                    <w:webHidden/>
                  </w:rPr>
                  <w:t>26</w:t>
                </w:r>
                <w:r w:rsidR="005B0371">
                  <w:rPr>
                    <w:noProof/>
                    <w:webHidden/>
                  </w:rPr>
                  <w:fldChar w:fldCharType="end"/>
                </w:r>
              </w:hyperlink>
            </w:p>
            <w:p w14:paraId="3E08B35A" w14:textId="1B66519B" w:rsidR="005B0371" w:rsidRDefault="00006D32" w:rsidP="005B0371">
              <w:pPr>
                <w:pStyle w:val="TOC2"/>
                <w:rPr>
                  <w:sz w:val="22"/>
                  <w:szCs w:val="22"/>
                  <w:lang w:val="en-US"/>
                </w:rPr>
              </w:pPr>
              <w:hyperlink w:anchor="_Toc516235704" w:history="1">
                <w:r w:rsidR="005B0371" w:rsidRPr="00872372">
                  <w:rPr>
                    <w:rStyle w:val="Hyperlink"/>
                  </w:rPr>
                  <w:t>9. Substitute Returning Officers</w:t>
                </w:r>
                <w:r w:rsidR="005B0371">
                  <w:rPr>
                    <w:webHidden/>
                  </w:rPr>
                  <w:tab/>
                </w:r>
                <w:r w:rsidR="005B0371">
                  <w:rPr>
                    <w:webHidden/>
                  </w:rPr>
                  <w:fldChar w:fldCharType="begin"/>
                </w:r>
                <w:r w:rsidR="005B0371">
                  <w:rPr>
                    <w:webHidden/>
                  </w:rPr>
                  <w:instrText xml:space="preserve"> PAGEREF _Toc516235704 \h </w:instrText>
                </w:r>
                <w:r w:rsidR="005B0371">
                  <w:rPr>
                    <w:webHidden/>
                  </w:rPr>
                </w:r>
                <w:r w:rsidR="005B0371">
                  <w:rPr>
                    <w:webHidden/>
                  </w:rPr>
                  <w:fldChar w:fldCharType="separate"/>
                </w:r>
                <w:r w:rsidR="000911D8">
                  <w:rPr>
                    <w:webHidden/>
                  </w:rPr>
                  <w:t>28</w:t>
                </w:r>
                <w:r w:rsidR="005B0371">
                  <w:rPr>
                    <w:webHidden/>
                  </w:rPr>
                  <w:fldChar w:fldCharType="end"/>
                </w:r>
              </w:hyperlink>
            </w:p>
            <w:p w14:paraId="6ED5601E" w14:textId="6A84186E"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05"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_Toc516235705 \h </w:instrText>
                </w:r>
                <w:r w:rsidR="005B0371">
                  <w:rPr>
                    <w:noProof/>
                    <w:webHidden/>
                  </w:rPr>
                </w:r>
                <w:r w:rsidR="005B0371">
                  <w:rPr>
                    <w:noProof/>
                    <w:webHidden/>
                  </w:rPr>
                  <w:fldChar w:fldCharType="separate"/>
                </w:r>
                <w:r w:rsidR="000911D8">
                  <w:rPr>
                    <w:noProof/>
                    <w:webHidden/>
                  </w:rPr>
                  <w:t>28</w:t>
                </w:r>
                <w:r w:rsidR="005B0371">
                  <w:rPr>
                    <w:noProof/>
                    <w:webHidden/>
                  </w:rPr>
                  <w:fldChar w:fldCharType="end"/>
                </w:r>
              </w:hyperlink>
            </w:p>
            <w:p w14:paraId="0AD54DF2" w14:textId="4656EE26"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06"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_Toc516235706 \h </w:instrText>
                </w:r>
                <w:r w:rsidR="005B0371">
                  <w:rPr>
                    <w:noProof/>
                    <w:webHidden/>
                  </w:rPr>
                </w:r>
                <w:r w:rsidR="005B0371">
                  <w:rPr>
                    <w:noProof/>
                    <w:webHidden/>
                  </w:rPr>
                  <w:fldChar w:fldCharType="separate"/>
                </w:r>
                <w:r w:rsidR="000911D8">
                  <w:rPr>
                    <w:noProof/>
                    <w:webHidden/>
                  </w:rPr>
                  <w:t>28</w:t>
                </w:r>
                <w:r w:rsidR="005B0371">
                  <w:rPr>
                    <w:noProof/>
                    <w:webHidden/>
                  </w:rPr>
                  <w:fldChar w:fldCharType="end"/>
                </w:r>
              </w:hyperlink>
            </w:p>
            <w:p w14:paraId="341BF7E2" w14:textId="2269320A"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07"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_Toc516235707 \h </w:instrText>
                </w:r>
                <w:r w:rsidR="005B0371">
                  <w:rPr>
                    <w:noProof/>
                    <w:webHidden/>
                  </w:rPr>
                </w:r>
                <w:r w:rsidR="005B0371">
                  <w:rPr>
                    <w:noProof/>
                    <w:webHidden/>
                  </w:rPr>
                  <w:fldChar w:fldCharType="separate"/>
                </w:r>
                <w:r w:rsidR="000911D8">
                  <w:rPr>
                    <w:noProof/>
                    <w:webHidden/>
                  </w:rPr>
                  <w:t>28</w:t>
                </w:r>
                <w:r w:rsidR="005B0371">
                  <w:rPr>
                    <w:noProof/>
                    <w:webHidden/>
                  </w:rPr>
                  <w:fldChar w:fldCharType="end"/>
                </w:r>
              </w:hyperlink>
            </w:p>
            <w:p w14:paraId="30017112" w14:textId="6BA34DC4" w:rsidR="005B0371" w:rsidRDefault="00006D32" w:rsidP="005B0371">
              <w:pPr>
                <w:pStyle w:val="TOC2"/>
                <w:rPr>
                  <w:sz w:val="22"/>
                  <w:szCs w:val="22"/>
                  <w:lang w:val="en-US"/>
                </w:rPr>
              </w:pPr>
              <w:hyperlink w:anchor="_Toc516235708" w:history="1">
                <w:r w:rsidR="005B0371" w:rsidRPr="00872372">
                  <w:rPr>
                    <w:rStyle w:val="Hyperlink"/>
                  </w:rPr>
                  <w:t>10. Nomination Day and Nomination Papers</w:t>
                </w:r>
                <w:r w:rsidR="005B0371">
                  <w:rPr>
                    <w:webHidden/>
                  </w:rPr>
                  <w:tab/>
                </w:r>
                <w:r w:rsidR="005B0371">
                  <w:rPr>
                    <w:webHidden/>
                  </w:rPr>
                  <w:fldChar w:fldCharType="begin"/>
                </w:r>
                <w:r w:rsidR="005B0371">
                  <w:rPr>
                    <w:webHidden/>
                  </w:rPr>
                  <w:instrText xml:space="preserve"> PAGEREF _Toc516235708 \h </w:instrText>
                </w:r>
                <w:r w:rsidR="005B0371">
                  <w:rPr>
                    <w:webHidden/>
                  </w:rPr>
                </w:r>
                <w:r w:rsidR="005B0371">
                  <w:rPr>
                    <w:webHidden/>
                  </w:rPr>
                  <w:fldChar w:fldCharType="separate"/>
                </w:r>
                <w:r w:rsidR="000911D8">
                  <w:rPr>
                    <w:webHidden/>
                  </w:rPr>
                  <w:t>29</w:t>
                </w:r>
                <w:r w:rsidR="005B0371">
                  <w:rPr>
                    <w:webHidden/>
                  </w:rPr>
                  <w:fldChar w:fldCharType="end"/>
                </w:r>
              </w:hyperlink>
            </w:p>
            <w:p w14:paraId="425B7C75" w14:textId="46C1B806"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09"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_Toc516235709 \h </w:instrText>
                </w:r>
                <w:r w:rsidR="005B0371">
                  <w:rPr>
                    <w:noProof/>
                    <w:webHidden/>
                  </w:rPr>
                </w:r>
                <w:r w:rsidR="005B0371">
                  <w:rPr>
                    <w:noProof/>
                    <w:webHidden/>
                  </w:rPr>
                  <w:fldChar w:fldCharType="separate"/>
                </w:r>
                <w:r w:rsidR="000911D8">
                  <w:rPr>
                    <w:noProof/>
                    <w:webHidden/>
                  </w:rPr>
                  <w:t>29</w:t>
                </w:r>
                <w:r w:rsidR="005B0371">
                  <w:rPr>
                    <w:noProof/>
                    <w:webHidden/>
                  </w:rPr>
                  <w:fldChar w:fldCharType="end"/>
                </w:r>
              </w:hyperlink>
            </w:p>
            <w:p w14:paraId="4AC261D4" w14:textId="4BD22DB5"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10"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_Toc516235710 \h </w:instrText>
                </w:r>
                <w:r w:rsidR="005B0371">
                  <w:rPr>
                    <w:noProof/>
                    <w:webHidden/>
                  </w:rPr>
                </w:r>
                <w:r w:rsidR="005B0371">
                  <w:rPr>
                    <w:noProof/>
                    <w:webHidden/>
                  </w:rPr>
                  <w:fldChar w:fldCharType="separate"/>
                </w:r>
                <w:r w:rsidR="000911D8">
                  <w:rPr>
                    <w:noProof/>
                    <w:webHidden/>
                  </w:rPr>
                  <w:t>29</w:t>
                </w:r>
                <w:r w:rsidR="005B0371">
                  <w:rPr>
                    <w:noProof/>
                    <w:webHidden/>
                  </w:rPr>
                  <w:fldChar w:fldCharType="end"/>
                </w:r>
              </w:hyperlink>
            </w:p>
            <w:p w14:paraId="1E2FED3E" w14:textId="57D705B1"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11"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_Toc516235711 \h </w:instrText>
                </w:r>
                <w:r w:rsidR="005B0371">
                  <w:rPr>
                    <w:noProof/>
                    <w:webHidden/>
                  </w:rPr>
                </w:r>
                <w:r w:rsidR="005B0371">
                  <w:rPr>
                    <w:noProof/>
                    <w:webHidden/>
                  </w:rPr>
                  <w:fldChar w:fldCharType="separate"/>
                </w:r>
                <w:r w:rsidR="000911D8">
                  <w:rPr>
                    <w:noProof/>
                    <w:webHidden/>
                  </w:rPr>
                  <w:t>29</w:t>
                </w:r>
                <w:r w:rsidR="005B0371">
                  <w:rPr>
                    <w:noProof/>
                    <w:webHidden/>
                  </w:rPr>
                  <w:fldChar w:fldCharType="end"/>
                </w:r>
              </w:hyperlink>
            </w:p>
            <w:p w14:paraId="2FAD143A" w14:textId="326B3254" w:rsidR="005B0371" w:rsidRDefault="00006D32" w:rsidP="005B0371">
              <w:pPr>
                <w:pStyle w:val="TOC2"/>
                <w:rPr>
                  <w:sz w:val="22"/>
                  <w:szCs w:val="22"/>
                  <w:lang w:val="en-US"/>
                </w:rPr>
              </w:pPr>
              <w:hyperlink w:anchor="_Toc516235712" w:history="1">
                <w:r w:rsidR="005B0371" w:rsidRPr="00872372">
                  <w:rPr>
                    <w:rStyle w:val="Hyperlink"/>
                  </w:rPr>
                  <w:t>11. Election Campaign Advertising at Voting Stations</w:t>
                </w:r>
                <w:r w:rsidR="005B0371">
                  <w:rPr>
                    <w:webHidden/>
                  </w:rPr>
                  <w:tab/>
                </w:r>
                <w:r w:rsidR="005B0371">
                  <w:rPr>
                    <w:webHidden/>
                  </w:rPr>
                  <w:fldChar w:fldCharType="begin"/>
                </w:r>
                <w:r w:rsidR="005B0371">
                  <w:rPr>
                    <w:webHidden/>
                  </w:rPr>
                  <w:instrText xml:space="preserve"> PAGEREF _Toc516235712 \h </w:instrText>
                </w:r>
                <w:r w:rsidR="005B0371">
                  <w:rPr>
                    <w:webHidden/>
                  </w:rPr>
                </w:r>
                <w:r w:rsidR="005B0371">
                  <w:rPr>
                    <w:webHidden/>
                  </w:rPr>
                  <w:fldChar w:fldCharType="separate"/>
                </w:r>
                <w:r w:rsidR="000911D8">
                  <w:rPr>
                    <w:webHidden/>
                  </w:rPr>
                  <w:t>30</w:t>
                </w:r>
                <w:r w:rsidR="005B0371">
                  <w:rPr>
                    <w:webHidden/>
                  </w:rPr>
                  <w:fldChar w:fldCharType="end"/>
                </w:r>
              </w:hyperlink>
            </w:p>
            <w:p w14:paraId="1DEDD176" w14:textId="4DD5A9F5"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13"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_Toc516235713 \h </w:instrText>
                </w:r>
                <w:r w:rsidR="005B0371">
                  <w:rPr>
                    <w:noProof/>
                    <w:webHidden/>
                  </w:rPr>
                </w:r>
                <w:r w:rsidR="005B0371">
                  <w:rPr>
                    <w:noProof/>
                    <w:webHidden/>
                  </w:rPr>
                  <w:fldChar w:fldCharType="separate"/>
                </w:r>
                <w:r w:rsidR="000911D8">
                  <w:rPr>
                    <w:noProof/>
                    <w:webHidden/>
                  </w:rPr>
                  <w:t>30</w:t>
                </w:r>
                <w:r w:rsidR="005B0371">
                  <w:rPr>
                    <w:noProof/>
                    <w:webHidden/>
                  </w:rPr>
                  <w:fldChar w:fldCharType="end"/>
                </w:r>
              </w:hyperlink>
            </w:p>
            <w:p w14:paraId="47894DEB" w14:textId="44DC055C"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14"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_Toc516235714 \h </w:instrText>
                </w:r>
                <w:r w:rsidR="005B0371">
                  <w:rPr>
                    <w:noProof/>
                    <w:webHidden/>
                  </w:rPr>
                </w:r>
                <w:r w:rsidR="005B0371">
                  <w:rPr>
                    <w:noProof/>
                    <w:webHidden/>
                  </w:rPr>
                  <w:fldChar w:fldCharType="separate"/>
                </w:r>
                <w:r w:rsidR="000911D8">
                  <w:rPr>
                    <w:noProof/>
                    <w:webHidden/>
                  </w:rPr>
                  <w:t>30</w:t>
                </w:r>
                <w:r w:rsidR="005B0371">
                  <w:rPr>
                    <w:noProof/>
                    <w:webHidden/>
                  </w:rPr>
                  <w:fldChar w:fldCharType="end"/>
                </w:r>
              </w:hyperlink>
            </w:p>
            <w:p w14:paraId="797F1718" w14:textId="2AE3A3CF"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15"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_Toc516235715 \h </w:instrText>
                </w:r>
                <w:r w:rsidR="005B0371">
                  <w:rPr>
                    <w:noProof/>
                    <w:webHidden/>
                  </w:rPr>
                </w:r>
                <w:r w:rsidR="005B0371">
                  <w:rPr>
                    <w:noProof/>
                    <w:webHidden/>
                  </w:rPr>
                  <w:fldChar w:fldCharType="separate"/>
                </w:r>
                <w:r w:rsidR="000911D8">
                  <w:rPr>
                    <w:noProof/>
                    <w:webHidden/>
                  </w:rPr>
                  <w:t>30</w:t>
                </w:r>
                <w:r w:rsidR="005B0371">
                  <w:rPr>
                    <w:noProof/>
                    <w:webHidden/>
                  </w:rPr>
                  <w:fldChar w:fldCharType="end"/>
                </w:r>
              </w:hyperlink>
            </w:p>
            <w:p w14:paraId="1BA5F50C" w14:textId="31026EFD" w:rsidR="005B0371" w:rsidRDefault="00006D32" w:rsidP="005B0371">
              <w:pPr>
                <w:pStyle w:val="TOC2"/>
                <w:rPr>
                  <w:sz w:val="22"/>
                  <w:szCs w:val="22"/>
                  <w:lang w:val="en-US"/>
                </w:rPr>
              </w:pPr>
              <w:hyperlink w:anchor="_Toc516235716" w:history="1">
                <w:r w:rsidR="005B0371" w:rsidRPr="00872372">
                  <w:rPr>
                    <w:rStyle w:val="Hyperlink"/>
                  </w:rPr>
                  <w:t>12. Candidate List</w:t>
                </w:r>
                <w:r w:rsidR="005B0371">
                  <w:rPr>
                    <w:webHidden/>
                  </w:rPr>
                  <w:tab/>
                </w:r>
                <w:r w:rsidR="005B0371">
                  <w:rPr>
                    <w:webHidden/>
                  </w:rPr>
                  <w:fldChar w:fldCharType="begin"/>
                </w:r>
                <w:r w:rsidR="005B0371">
                  <w:rPr>
                    <w:webHidden/>
                  </w:rPr>
                  <w:instrText xml:space="preserve"> PAGEREF _Toc516235716 \h </w:instrText>
                </w:r>
                <w:r w:rsidR="005B0371">
                  <w:rPr>
                    <w:webHidden/>
                  </w:rPr>
                </w:r>
                <w:r w:rsidR="005B0371">
                  <w:rPr>
                    <w:webHidden/>
                  </w:rPr>
                  <w:fldChar w:fldCharType="separate"/>
                </w:r>
                <w:r w:rsidR="000911D8">
                  <w:rPr>
                    <w:webHidden/>
                  </w:rPr>
                  <w:t>32</w:t>
                </w:r>
                <w:r w:rsidR="005B0371">
                  <w:rPr>
                    <w:webHidden/>
                  </w:rPr>
                  <w:fldChar w:fldCharType="end"/>
                </w:r>
              </w:hyperlink>
            </w:p>
            <w:p w14:paraId="48B6949E" w14:textId="4C457C7F"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17"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_Toc516235717 \h </w:instrText>
                </w:r>
                <w:r w:rsidR="005B0371">
                  <w:rPr>
                    <w:noProof/>
                    <w:webHidden/>
                  </w:rPr>
                </w:r>
                <w:r w:rsidR="005B0371">
                  <w:rPr>
                    <w:noProof/>
                    <w:webHidden/>
                  </w:rPr>
                  <w:fldChar w:fldCharType="separate"/>
                </w:r>
                <w:r w:rsidR="000911D8">
                  <w:rPr>
                    <w:noProof/>
                    <w:webHidden/>
                  </w:rPr>
                  <w:t>32</w:t>
                </w:r>
                <w:r w:rsidR="005B0371">
                  <w:rPr>
                    <w:noProof/>
                    <w:webHidden/>
                  </w:rPr>
                  <w:fldChar w:fldCharType="end"/>
                </w:r>
              </w:hyperlink>
            </w:p>
            <w:p w14:paraId="1F704146" w14:textId="373F2ECA"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18"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_Toc516235718 \h </w:instrText>
                </w:r>
                <w:r w:rsidR="005B0371">
                  <w:rPr>
                    <w:noProof/>
                    <w:webHidden/>
                  </w:rPr>
                </w:r>
                <w:r w:rsidR="005B0371">
                  <w:rPr>
                    <w:noProof/>
                    <w:webHidden/>
                  </w:rPr>
                  <w:fldChar w:fldCharType="separate"/>
                </w:r>
                <w:r w:rsidR="000911D8">
                  <w:rPr>
                    <w:noProof/>
                    <w:webHidden/>
                  </w:rPr>
                  <w:t>32</w:t>
                </w:r>
                <w:r w:rsidR="005B0371">
                  <w:rPr>
                    <w:noProof/>
                    <w:webHidden/>
                  </w:rPr>
                  <w:fldChar w:fldCharType="end"/>
                </w:r>
              </w:hyperlink>
            </w:p>
            <w:p w14:paraId="3084E609" w14:textId="5FAB3F8C"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19"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_Toc516235719 \h </w:instrText>
                </w:r>
                <w:r w:rsidR="005B0371">
                  <w:rPr>
                    <w:noProof/>
                    <w:webHidden/>
                  </w:rPr>
                </w:r>
                <w:r w:rsidR="005B0371">
                  <w:rPr>
                    <w:noProof/>
                    <w:webHidden/>
                  </w:rPr>
                  <w:fldChar w:fldCharType="separate"/>
                </w:r>
                <w:r w:rsidR="000911D8">
                  <w:rPr>
                    <w:noProof/>
                    <w:webHidden/>
                  </w:rPr>
                  <w:t>32</w:t>
                </w:r>
                <w:r w:rsidR="005B0371">
                  <w:rPr>
                    <w:noProof/>
                    <w:webHidden/>
                  </w:rPr>
                  <w:fldChar w:fldCharType="end"/>
                </w:r>
              </w:hyperlink>
            </w:p>
            <w:p w14:paraId="7579A54F" w14:textId="511ABFFB" w:rsidR="005B0371" w:rsidRDefault="00006D32" w:rsidP="005B0371">
              <w:pPr>
                <w:pStyle w:val="TOC2"/>
                <w:rPr>
                  <w:sz w:val="22"/>
                  <w:szCs w:val="22"/>
                  <w:lang w:val="en-US"/>
                </w:rPr>
              </w:pPr>
              <w:hyperlink w:anchor="_Toc516235720" w:history="1">
                <w:r w:rsidR="005B0371" w:rsidRPr="00872372">
                  <w:rPr>
                    <w:rStyle w:val="Hyperlink"/>
                  </w:rPr>
                  <w:t>13. Special Ballots</w:t>
                </w:r>
                <w:r w:rsidR="005B0371">
                  <w:rPr>
                    <w:webHidden/>
                  </w:rPr>
                  <w:tab/>
                </w:r>
                <w:r w:rsidR="005B0371">
                  <w:rPr>
                    <w:webHidden/>
                  </w:rPr>
                  <w:fldChar w:fldCharType="begin"/>
                </w:r>
                <w:r w:rsidR="005B0371">
                  <w:rPr>
                    <w:webHidden/>
                  </w:rPr>
                  <w:instrText xml:space="preserve"> PAGEREF _Toc516235720 \h </w:instrText>
                </w:r>
                <w:r w:rsidR="005B0371">
                  <w:rPr>
                    <w:webHidden/>
                  </w:rPr>
                </w:r>
                <w:r w:rsidR="005B0371">
                  <w:rPr>
                    <w:webHidden/>
                  </w:rPr>
                  <w:fldChar w:fldCharType="separate"/>
                </w:r>
                <w:r w:rsidR="000911D8">
                  <w:rPr>
                    <w:webHidden/>
                  </w:rPr>
                  <w:t>33</w:t>
                </w:r>
                <w:r w:rsidR="005B0371">
                  <w:rPr>
                    <w:webHidden/>
                  </w:rPr>
                  <w:fldChar w:fldCharType="end"/>
                </w:r>
              </w:hyperlink>
            </w:p>
            <w:p w14:paraId="56C7B0D3" w14:textId="416F9D37"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21" w:history="1">
                <w:r w:rsidR="005B0371" w:rsidRPr="00872372">
                  <w:rPr>
                    <w:rStyle w:val="Hyperlink"/>
                    <w:noProof/>
                  </w:rPr>
                  <w:t>Background:</w:t>
                </w:r>
                <w:r w:rsidR="005B0371">
                  <w:rPr>
                    <w:noProof/>
                    <w:webHidden/>
                  </w:rPr>
                  <w:tab/>
                </w:r>
                <w:r w:rsidR="005B0371">
                  <w:rPr>
                    <w:noProof/>
                    <w:webHidden/>
                  </w:rPr>
                  <w:fldChar w:fldCharType="begin"/>
                </w:r>
                <w:r w:rsidR="005B0371">
                  <w:rPr>
                    <w:noProof/>
                    <w:webHidden/>
                  </w:rPr>
                  <w:instrText xml:space="preserve"> PAGEREF _Toc516235721 \h </w:instrText>
                </w:r>
                <w:r w:rsidR="005B0371">
                  <w:rPr>
                    <w:noProof/>
                    <w:webHidden/>
                  </w:rPr>
                </w:r>
                <w:r w:rsidR="005B0371">
                  <w:rPr>
                    <w:noProof/>
                    <w:webHidden/>
                  </w:rPr>
                  <w:fldChar w:fldCharType="separate"/>
                </w:r>
                <w:r w:rsidR="000911D8">
                  <w:rPr>
                    <w:noProof/>
                    <w:webHidden/>
                  </w:rPr>
                  <w:t>33</w:t>
                </w:r>
                <w:r w:rsidR="005B0371">
                  <w:rPr>
                    <w:noProof/>
                    <w:webHidden/>
                  </w:rPr>
                  <w:fldChar w:fldCharType="end"/>
                </w:r>
              </w:hyperlink>
            </w:p>
            <w:p w14:paraId="45D7627F" w14:textId="4E8AB419"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22"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_Toc516235722 \h </w:instrText>
                </w:r>
                <w:r w:rsidR="005B0371">
                  <w:rPr>
                    <w:noProof/>
                    <w:webHidden/>
                  </w:rPr>
                </w:r>
                <w:r w:rsidR="005B0371">
                  <w:rPr>
                    <w:noProof/>
                    <w:webHidden/>
                  </w:rPr>
                  <w:fldChar w:fldCharType="separate"/>
                </w:r>
                <w:r w:rsidR="000911D8">
                  <w:rPr>
                    <w:noProof/>
                    <w:webHidden/>
                  </w:rPr>
                  <w:t>33</w:t>
                </w:r>
                <w:r w:rsidR="005B0371">
                  <w:rPr>
                    <w:noProof/>
                    <w:webHidden/>
                  </w:rPr>
                  <w:fldChar w:fldCharType="end"/>
                </w:r>
              </w:hyperlink>
            </w:p>
            <w:p w14:paraId="72EA85CA" w14:textId="765D79FA"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23"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_Toc516235723 \h </w:instrText>
                </w:r>
                <w:r w:rsidR="005B0371">
                  <w:rPr>
                    <w:noProof/>
                    <w:webHidden/>
                  </w:rPr>
                </w:r>
                <w:r w:rsidR="005B0371">
                  <w:rPr>
                    <w:noProof/>
                    <w:webHidden/>
                  </w:rPr>
                  <w:fldChar w:fldCharType="separate"/>
                </w:r>
                <w:r w:rsidR="000911D8">
                  <w:rPr>
                    <w:noProof/>
                    <w:webHidden/>
                  </w:rPr>
                  <w:t>33</w:t>
                </w:r>
                <w:r w:rsidR="005B0371">
                  <w:rPr>
                    <w:noProof/>
                    <w:webHidden/>
                  </w:rPr>
                  <w:fldChar w:fldCharType="end"/>
                </w:r>
              </w:hyperlink>
            </w:p>
            <w:p w14:paraId="2A1B868D" w14:textId="4D4443EC" w:rsidR="005B0371" w:rsidRDefault="00006D32" w:rsidP="005B0371">
              <w:pPr>
                <w:pStyle w:val="TOC2"/>
                <w:rPr>
                  <w:sz w:val="22"/>
                  <w:szCs w:val="22"/>
                  <w:lang w:val="en-US"/>
                </w:rPr>
              </w:pPr>
              <w:hyperlink w:anchor="_Toc516235724" w:history="1">
                <w:r w:rsidR="005B0371" w:rsidRPr="00872372">
                  <w:rPr>
                    <w:rStyle w:val="Hyperlink"/>
                  </w:rPr>
                  <w:t>14. Additional Items for Consideration</w:t>
                </w:r>
                <w:r w:rsidR="005B0371">
                  <w:rPr>
                    <w:webHidden/>
                  </w:rPr>
                  <w:tab/>
                </w:r>
                <w:r w:rsidR="005B0371">
                  <w:rPr>
                    <w:webHidden/>
                  </w:rPr>
                  <w:fldChar w:fldCharType="begin"/>
                </w:r>
                <w:r w:rsidR="005B0371">
                  <w:rPr>
                    <w:webHidden/>
                  </w:rPr>
                  <w:instrText xml:space="preserve"> PAGEREF _Toc516235724 \h </w:instrText>
                </w:r>
                <w:r w:rsidR="005B0371">
                  <w:rPr>
                    <w:webHidden/>
                  </w:rPr>
                </w:r>
                <w:r w:rsidR="005B0371">
                  <w:rPr>
                    <w:webHidden/>
                  </w:rPr>
                  <w:fldChar w:fldCharType="separate"/>
                </w:r>
                <w:r w:rsidR="000911D8">
                  <w:rPr>
                    <w:webHidden/>
                  </w:rPr>
                  <w:t>35</w:t>
                </w:r>
                <w:r w:rsidR="005B0371">
                  <w:rPr>
                    <w:webHidden/>
                  </w:rPr>
                  <w:fldChar w:fldCharType="end"/>
                </w:r>
              </w:hyperlink>
            </w:p>
            <w:p w14:paraId="7D05A5E9" w14:textId="56FEE96B"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25" w:history="1">
                <w:r w:rsidR="005B0371" w:rsidRPr="00872372">
                  <w:rPr>
                    <w:rStyle w:val="Hyperlink"/>
                    <w:noProof/>
                  </w:rPr>
                  <w:t>Discussion:</w:t>
                </w:r>
                <w:r w:rsidR="005B0371">
                  <w:rPr>
                    <w:noProof/>
                    <w:webHidden/>
                  </w:rPr>
                  <w:tab/>
                </w:r>
                <w:r w:rsidR="005B0371">
                  <w:rPr>
                    <w:noProof/>
                    <w:webHidden/>
                  </w:rPr>
                  <w:fldChar w:fldCharType="begin"/>
                </w:r>
                <w:r w:rsidR="005B0371">
                  <w:rPr>
                    <w:noProof/>
                    <w:webHidden/>
                  </w:rPr>
                  <w:instrText xml:space="preserve"> PAGEREF _Toc516235725 \h </w:instrText>
                </w:r>
                <w:r w:rsidR="005B0371">
                  <w:rPr>
                    <w:noProof/>
                    <w:webHidden/>
                  </w:rPr>
                </w:r>
                <w:r w:rsidR="005B0371">
                  <w:rPr>
                    <w:noProof/>
                    <w:webHidden/>
                  </w:rPr>
                  <w:fldChar w:fldCharType="separate"/>
                </w:r>
                <w:r w:rsidR="000911D8">
                  <w:rPr>
                    <w:noProof/>
                    <w:webHidden/>
                  </w:rPr>
                  <w:t>35</w:t>
                </w:r>
                <w:r w:rsidR="005B0371">
                  <w:rPr>
                    <w:noProof/>
                    <w:webHidden/>
                  </w:rPr>
                  <w:fldChar w:fldCharType="end"/>
                </w:r>
              </w:hyperlink>
            </w:p>
            <w:p w14:paraId="5CBAE1EA" w14:textId="2E7A345F" w:rsidR="005B0371" w:rsidRDefault="00006D32">
              <w:pPr>
                <w:pStyle w:val="TOC3"/>
                <w:tabs>
                  <w:tab w:val="right" w:leader="dot" w:pos="9710"/>
                </w:tabs>
                <w:rPr>
                  <w:rFonts w:asciiTheme="minorHAnsi" w:eastAsiaTheme="minorEastAsia" w:hAnsiTheme="minorHAnsi" w:cstheme="minorBidi"/>
                  <w:noProof/>
                  <w:color w:val="auto"/>
                  <w:kern w:val="0"/>
                  <w:sz w:val="22"/>
                  <w:szCs w:val="22"/>
                  <w:lang w:eastAsia="en-US"/>
                  <w14:cntxtAlts w14:val="0"/>
                </w:rPr>
              </w:pPr>
              <w:hyperlink w:anchor="_Toc516235726" w:history="1">
                <w:r w:rsidR="005B0371" w:rsidRPr="00872372">
                  <w:rPr>
                    <w:rStyle w:val="Hyperlink"/>
                    <w:noProof/>
                  </w:rPr>
                  <w:t>Discussion Questions:</w:t>
                </w:r>
                <w:r w:rsidR="005B0371">
                  <w:rPr>
                    <w:noProof/>
                    <w:webHidden/>
                  </w:rPr>
                  <w:tab/>
                </w:r>
                <w:r w:rsidR="005B0371">
                  <w:rPr>
                    <w:noProof/>
                    <w:webHidden/>
                  </w:rPr>
                  <w:fldChar w:fldCharType="begin"/>
                </w:r>
                <w:r w:rsidR="005B0371">
                  <w:rPr>
                    <w:noProof/>
                    <w:webHidden/>
                  </w:rPr>
                  <w:instrText xml:space="preserve"> PAGEREF _Toc516235726 \h </w:instrText>
                </w:r>
                <w:r w:rsidR="005B0371">
                  <w:rPr>
                    <w:noProof/>
                    <w:webHidden/>
                  </w:rPr>
                </w:r>
                <w:r w:rsidR="005B0371">
                  <w:rPr>
                    <w:noProof/>
                    <w:webHidden/>
                  </w:rPr>
                  <w:fldChar w:fldCharType="separate"/>
                </w:r>
                <w:r w:rsidR="000911D8">
                  <w:rPr>
                    <w:noProof/>
                    <w:webHidden/>
                  </w:rPr>
                  <w:t>35</w:t>
                </w:r>
                <w:r w:rsidR="005B0371">
                  <w:rPr>
                    <w:noProof/>
                    <w:webHidden/>
                  </w:rPr>
                  <w:fldChar w:fldCharType="end"/>
                </w:r>
              </w:hyperlink>
            </w:p>
            <w:p w14:paraId="7D987282" w14:textId="77777777" w:rsidR="00E00E0C" w:rsidRDefault="00E00E0C">
              <w:r>
                <w:rPr>
                  <w:b/>
                  <w:bCs/>
                  <w:noProof/>
                </w:rPr>
                <w:fldChar w:fldCharType="end"/>
              </w:r>
            </w:p>
          </w:sdtContent>
        </w:sdt>
        <w:p w14:paraId="5C6DEA99" w14:textId="77777777" w:rsidR="00F11848" w:rsidRPr="008461E6" w:rsidRDefault="00F11848" w:rsidP="00F11848"/>
        <w:p w14:paraId="7FCDD5B5" w14:textId="77777777" w:rsidR="00315096" w:rsidRPr="008461E6" w:rsidRDefault="00315096" w:rsidP="00315096"/>
        <w:p w14:paraId="168C70B3" w14:textId="77777777" w:rsidR="008461E6" w:rsidRDefault="00315096" w:rsidP="008461E6">
          <w:r w:rsidRPr="008461E6">
            <w:br w:type="page"/>
          </w:r>
        </w:p>
        <w:p w14:paraId="24CC44E4" w14:textId="77777777" w:rsidR="008461E6" w:rsidRDefault="008461E6" w:rsidP="008461E6">
          <w:pPr>
            <w:rPr>
              <w:color w:val="8CC63E"/>
              <w:sz w:val="36"/>
              <w:szCs w:val="36"/>
            </w:rPr>
          </w:pPr>
        </w:p>
        <w:p w14:paraId="4B7BABB4" w14:textId="77777777" w:rsidR="008461E6" w:rsidRPr="008461E6" w:rsidRDefault="008461E6" w:rsidP="008461E6">
          <w:pPr>
            <w:rPr>
              <w:color w:val="8CC63E"/>
              <w:sz w:val="36"/>
              <w:szCs w:val="36"/>
            </w:rPr>
          </w:pPr>
          <w:r w:rsidRPr="008461E6">
            <w:rPr>
              <w:color w:val="8CC63E"/>
              <w:sz w:val="36"/>
              <w:szCs w:val="36"/>
            </w:rPr>
            <w:t>Local Authorities Election Act</w:t>
          </w:r>
        </w:p>
        <w:p w14:paraId="6277002A" w14:textId="77777777" w:rsidR="006630DB" w:rsidRPr="008461E6" w:rsidRDefault="000A31FE" w:rsidP="008461E6">
          <w:pPr>
            <w:rPr>
              <w:i/>
            </w:rPr>
          </w:pPr>
          <w:r w:rsidRPr="008461E6">
            <w:t xml:space="preserve">What is the </w:t>
          </w:r>
          <w:r w:rsidRPr="008461E6">
            <w:rPr>
              <w:i/>
            </w:rPr>
            <w:t>Local Authorities Election Act?</w:t>
          </w:r>
        </w:p>
        <w:p w14:paraId="0A4E3B0E" w14:textId="77777777" w:rsidR="000A31FE" w:rsidRPr="008461E6" w:rsidRDefault="000A31FE" w:rsidP="00EB038C">
          <w:r w:rsidRPr="008461E6">
            <w:t xml:space="preserve">The </w:t>
          </w:r>
          <w:r w:rsidRPr="008461E6">
            <w:rPr>
              <w:i/>
            </w:rPr>
            <w:t>Local Authorities Election Act</w:t>
          </w:r>
          <w:r w:rsidRPr="008461E6">
            <w:t xml:space="preserve"> (</w:t>
          </w:r>
          <w:r w:rsidRPr="008461E6">
            <w:rPr>
              <w:i/>
            </w:rPr>
            <w:t>LAEA</w:t>
          </w:r>
          <w:r w:rsidRPr="008461E6">
            <w:t>) establishes the framework for local authority</w:t>
          </w:r>
          <w:r w:rsidR="00CE615A">
            <w:t xml:space="preserve"> (cities, towns, villages, specialized municipalities, school boards, for example)</w:t>
          </w:r>
          <w:r w:rsidRPr="008461E6">
            <w:t xml:space="preserve"> elections in the province</w:t>
          </w:r>
          <w:r w:rsidR="003A3662" w:rsidRPr="008461E6">
            <w:t>.</w:t>
          </w:r>
          <w:r w:rsidRPr="008461E6">
            <w:t xml:space="preserve"> M</w:t>
          </w:r>
          <w:r w:rsidR="00B94C69">
            <w:t>é</w:t>
          </w:r>
          <w:r w:rsidRPr="008461E6">
            <w:t xml:space="preserve">tis Settlements and Irrigation Districts also rely on the </w:t>
          </w:r>
          <w:r w:rsidRPr="008461E6">
            <w:rPr>
              <w:i/>
            </w:rPr>
            <w:t>LAEA</w:t>
          </w:r>
          <w:r w:rsidRPr="008461E6">
            <w:t xml:space="preserve"> to conduct their elections. </w:t>
          </w:r>
        </w:p>
        <w:p w14:paraId="763C3BDC" w14:textId="62BF266B" w:rsidR="000A31FE" w:rsidRPr="008461E6" w:rsidRDefault="000A31FE" w:rsidP="000A31FE">
          <w:pPr>
            <w:pStyle w:val="Heading2"/>
            <w:rPr>
              <w:i/>
            </w:rPr>
          </w:pPr>
          <w:bookmarkStart w:id="7" w:name="_Toc516235658"/>
          <w:r w:rsidRPr="008461E6">
            <w:t xml:space="preserve">Why is Alberta </w:t>
          </w:r>
          <w:r w:rsidR="0001575B">
            <w:t>reviewing</w:t>
          </w:r>
          <w:r w:rsidR="0001575B" w:rsidRPr="008461E6">
            <w:t xml:space="preserve"> </w:t>
          </w:r>
          <w:r w:rsidRPr="008461E6">
            <w:t xml:space="preserve">the </w:t>
          </w:r>
          <w:r w:rsidRPr="008461E6">
            <w:rPr>
              <w:i/>
            </w:rPr>
            <w:t>Local Authorities Election Act?</w:t>
          </w:r>
          <w:bookmarkEnd w:id="7"/>
        </w:p>
        <w:p w14:paraId="7FD15477" w14:textId="77777777" w:rsidR="000A31FE" w:rsidRPr="008461E6" w:rsidRDefault="000A31FE" w:rsidP="000A31FE">
          <w:pPr>
            <w:spacing w:before="240"/>
          </w:pPr>
          <w:r w:rsidRPr="008461E6">
            <w:t xml:space="preserve">In 2009, changes to improve accountability and transparency were added to the Act </w:t>
          </w:r>
          <w:r w:rsidR="00EB038C" w:rsidRPr="008461E6">
            <w:t>through a private member’s bill</w:t>
          </w:r>
          <w:r w:rsidR="00CE615A">
            <w:t>. This included</w:t>
          </w:r>
          <w:r w:rsidR="00EB038C" w:rsidRPr="008461E6">
            <w:t xml:space="preserve"> </w:t>
          </w:r>
          <w:r w:rsidRPr="008461E6">
            <w:t>sections on municipal election finance and contribution disclosure (Part 5.1 - Municipal Election Finance and Contribution Disclosure)</w:t>
          </w:r>
          <w:r w:rsidR="00EB038C" w:rsidRPr="008461E6">
            <w:t xml:space="preserve">. </w:t>
          </w:r>
          <w:r w:rsidRPr="008461E6">
            <w:t xml:space="preserve"> </w:t>
          </w:r>
          <w:r w:rsidR="00CE615A">
            <w:t>Further changes</w:t>
          </w:r>
          <w:r w:rsidRPr="008461E6">
            <w:t xml:space="preserve"> to the Act were made in 2012 that </w:t>
          </w:r>
          <w:r w:rsidR="00CE615A">
            <w:t>increas</w:t>
          </w:r>
          <w:r w:rsidRPr="008461E6">
            <w:t xml:space="preserve">ed the term of council from three to four years, added minimum requirements for voter identification, and required candidates to register with the municipality </w:t>
          </w:r>
          <w:r w:rsidR="00CE615A">
            <w:t>before</w:t>
          </w:r>
          <w:r w:rsidRPr="008461E6">
            <w:t xml:space="preserve"> accepting campaign contributions. </w:t>
          </w:r>
        </w:p>
        <w:p w14:paraId="1CA248A7" w14:textId="77777777" w:rsidR="00EB038C" w:rsidRPr="008461E6" w:rsidRDefault="000A31FE" w:rsidP="00EB038C">
          <w:pPr>
            <w:spacing w:before="240" w:after="240"/>
          </w:pPr>
          <w:r w:rsidRPr="008461E6">
            <w:t>Since the 2013 elections, citizens, candidates, municipalities and municipal associations have continued to ask for a number of changes to improve fairness in campaign practices and to clarify and improve</w:t>
          </w:r>
          <w:r w:rsidR="000032F9">
            <w:t xml:space="preserve"> the</w:t>
          </w:r>
          <w:r w:rsidRPr="008461E6">
            <w:t xml:space="preserve"> consistency </w:t>
          </w:r>
          <w:r w:rsidR="000032F9">
            <w:t xml:space="preserve">of </w:t>
          </w:r>
          <w:r w:rsidRPr="008461E6">
            <w:t xml:space="preserve">the legislation. In 2016, Alberta Municipal Affairs </w:t>
          </w:r>
          <w:r w:rsidR="00EB038C" w:rsidRPr="008461E6">
            <w:t xml:space="preserve">considered </w:t>
          </w:r>
          <w:r w:rsidRPr="008461E6">
            <w:t xml:space="preserve">a number of potential changes including campaign finance, accessibility and additional administrative changes to strengthen readability. Due to the proximity of the 2017 election, amendments were not pursued to ensure returning officers and potential candidates had enough time to plan and execute the election. </w:t>
          </w:r>
        </w:p>
        <w:p w14:paraId="18C9E60B" w14:textId="77777777" w:rsidR="00EB038C" w:rsidRDefault="000032F9" w:rsidP="000A31FE">
          <w:pPr>
            <w:widowControl/>
            <w:spacing w:before="0" w:after="200" w:line="276" w:lineRule="auto"/>
            <w:jc w:val="left"/>
          </w:pPr>
          <w:r>
            <w:t>After</w:t>
          </w:r>
          <w:r w:rsidR="000A31FE" w:rsidRPr="008461E6">
            <w:t xml:space="preserve"> the 2017 elections, </w:t>
          </w:r>
          <w:r>
            <w:t xml:space="preserve">the ministry continued to receive </w:t>
          </w:r>
          <w:r w:rsidR="000A31FE" w:rsidRPr="008461E6">
            <w:t>feedback request</w:t>
          </w:r>
          <w:r>
            <w:t>ing</w:t>
          </w:r>
          <w:r w:rsidR="000A31FE" w:rsidRPr="008461E6">
            <w:t xml:space="preserve"> amendments to the Act. </w:t>
          </w:r>
          <w:r>
            <w:t xml:space="preserve">In order to address stakeholder concerns, </w:t>
          </w:r>
          <w:r w:rsidR="000A31FE" w:rsidRPr="008461E6">
            <w:t xml:space="preserve">Alberta Municipal Affairs is conducting a review of the Act </w:t>
          </w:r>
          <w:r w:rsidR="00CE615A">
            <w:t>before</w:t>
          </w:r>
          <w:r w:rsidR="000A31FE" w:rsidRPr="008461E6">
            <w:t xml:space="preserve"> the next general election</w:t>
          </w:r>
          <w:r w:rsidR="00CE615A">
            <w:t>,</w:t>
          </w:r>
          <w:r w:rsidR="000A31FE" w:rsidRPr="008461E6">
            <w:t xml:space="preserve"> which will occur in October 2021.</w:t>
          </w:r>
        </w:p>
        <w:p w14:paraId="148AF064" w14:textId="77777777" w:rsidR="00322600" w:rsidRPr="008461E6" w:rsidRDefault="00233B24" w:rsidP="00233B24">
          <w:pPr>
            <w:widowControl/>
            <w:spacing w:before="0" w:after="200" w:line="276" w:lineRule="auto"/>
            <w:jc w:val="left"/>
          </w:pPr>
          <w:r w:rsidRPr="00233B24">
            <w:t>In addition, there have been r</w:t>
          </w:r>
          <w:r w:rsidR="00C704E0" w:rsidRPr="00233B24">
            <w:t xml:space="preserve">ecent amendments to the legislation governing provincial elections, the </w:t>
          </w:r>
          <w:r w:rsidR="00C704E0" w:rsidRPr="00233B24">
            <w:rPr>
              <w:i/>
            </w:rPr>
            <w:t xml:space="preserve">Election Act </w:t>
          </w:r>
          <w:r w:rsidR="00C704E0" w:rsidRPr="00233B24">
            <w:t xml:space="preserve">and the </w:t>
          </w:r>
          <w:r w:rsidR="00C704E0" w:rsidRPr="00233B24">
            <w:rPr>
              <w:i/>
            </w:rPr>
            <w:t xml:space="preserve">Election Finances and Contributions Disclosure </w:t>
          </w:r>
          <w:r w:rsidRPr="00233B24">
            <w:t xml:space="preserve">Act. </w:t>
          </w:r>
          <w:r w:rsidR="00C704E0" w:rsidRPr="00233B24">
            <w:t xml:space="preserve"> </w:t>
          </w:r>
          <w:r>
            <w:t>This provides the opportunity to review the legislation and determine where, if applicable, there is alignment with provincial elections.</w:t>
          </w:r>
        </w:p>
        <w:p w14:paraId="3134EF3E" w14:textId="77777777" w:rsidR="001C3BE2" w:rsidRPr="008461E6" w:rsidRDefault="001C3BE2" w:rsidP="001C3BE2">
          <w:pPr>
            <w:pStyle w:val="Heading2"/>
          </w:pPr>
          <w:bookmarkStart w:id="8" w:name="_Toc516235659"/>
          <w:r w:rsidRPr="008461E6">
            <w:t>What is included in th</w:t>
          </w:r>
          <w:r w:rsidR="00B943BD" w:rsidRPr="008461E6">
            <w:t>is</w:t>
          </w:r>
          <w:r w:rsidRPr="008461E6">
            <w:t xml:space="preserve"> discussion guide?</w:t>
          </w:r>
          <w:bookmarkEnd w:id="8"/>
        </w:p>
        <w:p w14:paraId="56CAD8DE" w14:textId="77777777" w:rsidR="001C3BE2" w:rsidRPr="008461E6" w:rsidRDefault="001C3BE2" w:rsidP="001C3BE2">
          <w:r w:rsidRPr="008461E6">
            <w:t xml:space="preserve">On the following pages you will find: </w:t>
          </w:r>
        </w:p>
        <w:p w14:paraId="3EEE9118" w14:textId="77777777" w:rsidR="001C3BE2" w:rsidRPr="008461E6" w:rsidRDefault="00322600" w:rsidP="001C3BE2">
          <w:pPr>
            <w:pStyle w:val="ListParagraph"/>
            <w:numPr>
              <w:ilvl w:val="0"/>
              <w:numId w:val="4"/>
            </w:numPr>
          </w:pPr>
          <w:r>
            <w:t>a b</w:t>
          </w:r>
          <w:r w:rsidR="001C3BE2" w:rsidRPr="008461E6">
            <w:t xml:space="preserve">rief discussion and description of emerging topics </w:t>
          </w:r>
          <w:r w:rsidR="00AE0020">
            <w:t xml:space="preserve">and </w:t>
          </w:r>
          <w:r w:rsidR="001C3BE2" w:rsidRPr="008461E6">
            <w:t xml:space="preserve">how the </w:t>
          </w:r>
          <w:r w:rsidR="00AE0020">
            <w:t>Act</w:t>
          </w:r>
          <w:r w:rsidR="001C3BE2" w:rsidRPr="008461E6">
            <w:t xml:space="preserve"> could be amended to address them; and </w:t>
          </w:r>
        </w:p>
        <w:p w14:paraId="61411464" w14:textId="77777777" w:rsidR="001C3BE2" w:rsidRPr="008461E6" w:rsidRDefault="001C3BE2" w:rsidP="001C3BE2">
          <w:pPr>
            <w:pStyle w:val="ListParagraph"/>
            <w:numPr>
              <w:ilvl w:val="0"/>
              <w:numId w:val="4"/>
            </w:numPr>
          </w:pPr>
          <w:r w:rsidRPr="008461E6">
            <w:t>a listing of proposed general technical amendments.</w:t>
          </w:r>
        </w:p>
        <w:p w14:paraId="18B835E5" w14:textId="77777777" w:rsidR="00AE0020" w:rsidRDefault="00AE0020" w:rsidP="001C3BE2">
          <w:r>
            <w:t xml:space="preserve">Emerging issues were identified through the </w:t>
          </w:r>
          <w:r w:rsidRPr="00AE0020">
            <w:t xml:space="preserve">2016 limited-scope review, </w:t>
          </w:r>
          <w:r w:rsidR="00E74448">
            <w:t xml:space="preserve">during </w:t>
          </w:r>
          <w:r w:rsidR="000032F9">
            <w:t xml:space="preserve">and immediately following </w:t>
          </w:r>
          <w:r w:rsidRPr="00AE0020">
            <w:t xml:space="preserve">the 2017 </w:t>
          </w:r>
          <w:r w:rsidR="000032F9">
            <w:t xml:space="preserve">municipal </w:t>
          </w:r>
          <w:r w:rsidRPr="00AE0020">
            <w:t xml:space="preserve">general election, and in recent amendments to the </w:t>
          </w:r>
          <w:r w:rsidRPr="00AE0020">
            <w:rPr>
              <w:i/>
            </w:rPr>
            <w:t xml:space="preserve">Elections Act and Election Finances and </w:t>
          </w:r>
          <w:r w:rsidR="00606EED">
            <w:rPr>
              <w:i/>
            </w:rPr>
            <w:t xml:space="preserve">Contributions </w:t>
          </w:r>
          <w:r w:rsidRPr="00AE0020">
            <w:rPr>
              <w:i/>
            </w:rPr>
            <w:t>Disclosure Act</w:t>
          </w:r>
          <w:r w:rsidR="00B4422F">
            <w:rPr>
              <w:i/>
            </w:rPr>
            <w:t>.</w:t>
          </w:r>
        </w:p>
        <w:p w14:paraId="6DF84571" w14:textId="15077C62" w:rsidR="001C3BE2" w:rsidRDefault="001C3BE2" w:rsidP="001C3BE2">
          <w:r w:rsidRPr="008461E6">
            <w:t>This discussion paper will be available for Albertans’ feed</w:t>
          </w:r>
          <w:r w:rsidRPr="000C4C47">
            <w:t xml:space="preserve">back until </w:t>
          </w:r>
          <w:r w:rsidR="000C4C47" w:rsidRPr="000C4C47">
            <w:t>July 31, 2018</w:t>
          </w:r>
          <w:r w:rsidRPr="000C4C47">
            <w:t>.</w:t>
          </w:r>
          <w:r w:rsidRPr="008461E6">
            <w:t xml:space="preserve">  </w:t>
          </w:r>
        </w:p>
        <w:p w14:paraId="688CE32E" w14:textId="77777777" w:rsidR="00012743" w:rsidRDefault="00012743" w:rsidP="001C3BE2"/>
        <w:p w14:paraId="7FF44189" w14:textId="77777777" w:rsidR="009300C4" w:rsidRPr="008461E6" w:rsidRDefault="009300C4" w:rsidP="001C3BE2"/>
        <w:p w14:paraId="58831F34" w14:textId="77777777" w:rsidR="00EB038C" w:rsidRPr="008461E6" w:rsidRDefault="00EB038C" w:rsidP="00EB038C">
          <w:pPr>
            <w:pStyle w:val="Heading1"/>
            <w:rPr>
              <w:sz w:val="40"/>
            </w:rPr>
          </w:pPr>
          <w:bookmarkStart w:id="9" w:name="_Toc516235660"/>
          <w:r w:rsidRPr="008461E6">
            <w:rPr>
              <w:sz w:val="40"/>
            </w:rPr>
            <w:lastRenderedPageBreak/>
            <w:t>What do you think? Share your input.</w:t>
          </w:r>
          <w:bookmarkEnd w:id="9"/>
        </w:p>
        <w:p w14:paraId="3950E03D" w14:textId="038AC202" w:rsidR="00EB038C" w:rsidRPr="008461E6" w:rsidRDefault="00EB038C" w:rsidP="000A31FE">
          <w:pPr>
            <w:widowControl/>
            <w:spacing w:before="0" w:after="200" w:line="276" w:lineRule="auto"/>
            <w:jc w:val="left"/>
          </w:pPr>
          <w:r w:rsidRPr="008461E6">
            <w:t>Please share your views and perspectives on policy items affecting municipal elections</w:t>
          </w:r>
          <w:r w:rsidR="00075ED0">
            <w:t xml:space="preserve"> by complet</w:t>
          </w:r>
          <w:r w:rsidR="00805E34">
            <w:t>ing</w:t>
          </w:r>
          <w:r w:rsidR="00075ED0">
            <w:t xml:space="preserve"> this </w:t>
          </w:r>
          <w:r w:rsidR="00805E34">
            <w:t>d</w:t>
          </w:r>
          <w:r w:rsidR="001B5EE8">
            <w:t>iscussion paper.</w:t>
          </w:r>
          <w:r w:rsidRPr="008461E6">
            <w:t xml:space="preserve"> When you have completed your response, please submit your input to the Government of Alberta at: </w:t>
          </w:r>
        </w:p>
        <w:p w14:paraId="6EB74F89" w14:textId="60A0501E" w:rsidR="00EB038C" w:rsidRPr="008461E6" w:rsidRDefault="00551E49" w:rsidP="000A31FE">
          <w:pPr>
            <w:widowControl/>
            <w:spacing w:before="0" w:after="200" w:line="276" w:lineRule="auto"/>
            <w:jc w:val="left"/>
          </w:pPr>
          <w:r>
            <w:t>ma.lgsmail@gov.ab.ca</w:t>
          </w:r>
        </w:p>
        <w:p w14:paraId="097330A3" w14:textId="77777777" w:rsidR="00EB038C" w:rsidRPr="008461E6" w:rsidRDefault="00EB038C" w:rsidP="000A31FE">
          <w:pPr>
            <w:widowControl/>
            <w:spacing w:before="0" w:after="200" w:line="276" w:lineRule="auto"/>
            <w:jc w:val="left"/>
          </w:pPr>
          <w:r w:rsidRPr="008461E6">
            <w:t xml:space="preserve">Or via </w:t>
          </w:r>
          <w:r w:rsidR="000032F9">
            <w:t xml:space="preserve">regular </w:t>
          </w:r>
          <w:r w:rsidRPr="008461E6">
            <w:t>mail</w:t>
          </w:r>
          <w:r w:rsidR="000032F9">
            <w:t xml:space="preserve"> to</w:t>
          </w:r>
          <w:r w:rsidRPr="008461E6">
            <w:t>:</w:t>
          </w:r>
        </w:p>
        <w:p w14:paraId="231D860E" w14:textId="77777777" w:rsidR="00EB038C" w:rsidRPr="008461E6" w:rsidRDefault="00EB038C" w:rsidP="00EB038C">
          <w:pPr>
            <w:widowControl/>
            <w:spacing w:before="0" w:line="276" w:lineRule="auto"/>
            <w:jc w:val="left"/>
          </w:pPr>
          <w:r w:rsidRPr="008461E6">
            <w:t>Alberta Municipal Affairs</w:t>
          </w:r>
        </w:p>
        <w:p w14:paraId="3EAC7A56" w14:textId="77777777" w:rsidR="00EB038C" w:rsidRPr="008461E6" w:rsidRDefault="00EB038C" w:rsidP="00EB038C">
          <w:pPr>
            <w:widowControl/>
            <w:spacing w:before="0" w:line="276" w:lineRule="auto"/>
            <w:jc w:val="left"/>
          </w:pPr>
          <w:r w:rsidRPr="008461E6">
            <w:t>17</w:t>
          </w:r>
          <w:r w:rsidRPr="008461E6">
            <w:rPr>
              <w:vertAlign w:val="superscript"/>
            </w:rPr>
            <w:t>th</w:t>
          </w:r>
          <w:r w:rsidRPr="008461E6">
            <w:t xml:space="preserve"> Floor, Commerce Place</w:t>
          </w:r>
        </w:p>
        <w:p w14:paraId="79DE185E" w14:textId="77777777" w:rsidR="00EB038C" w:rsidRPr="008461E6" w:rsidRDefault="00EB038C" w:rsidP="00EB038C">
          <w:pPr>
            <w:widowControl/>
            <w:spacing w:before="0" w:line="276" w:lineRule="auto"/>
            <w:jc w:val="left"/>
          </w:pPr>
          <w:r w:rsidRPr="008461E6">
            <w:t>10155-102 Street</w:t>
          </w:r>
        </w:p>
        <w:p w14:paraId="5859DA43" w14:textId="77777777" w:rsidR="00EB038C" w:rsidRPr="008461E6" w:rsidRDefault="00EB038C" w:rsidP="00EB038C">
          <w:pPr>
            <w:widowControl/>
            <w:spacing w:before="0" w:line="276" w:lineRule="auto"/>
            <w:jc w:val="left"/>
          </w:pPr>
          <w:r w:rsidRPr="008461E6">
            <w:t>Edmonton, AB, T5J 4L4</w:t>
          </w:r>
        </w:p>
        <w:p w14:paraId="0A172FF5" w14:textId="77777777" w:rsidR="00EB038C" w:rsidRDefault="00EB038C" w:rsidP="00EB038C">
          <w:pPr>
            <w:widowControl/>
            <w:spacing w:before="0" w:line="276" w:lineRule="auto"/>
            <w:jc w:val="left"/>
          </w:pPr>
          <w:r w:rsidRPr="008461E6">
            <w:t>Fax: 780-420-1016</w:t>
          </w:r>
        </w:p>
        <w:p w14:paraId="369787E5" w14:textId="77777777" w:rsidR="00075ED0" w:rsidRDefault="00075ED0" w:rsidP="00EB038C">
          <w:pPr>
            <w:widowControl/>
            <w:spacing w:before="0" w:line="276" w:lineRule="auto"/>
            <w:jc w:val="left"/>
          </w:pPr>
        </w:p>
        <w:p w14:paraId="33B32D7B" w14:textId="77777777" w:rsidR="00EB038C" w:rsidRPr="008461E6" w:rsidRDefault="00EB038C" w:rsidP="00EB038C">
          <w:pPr>
            <w:widowControl/>
            <w:spacing w:before="0" w:line="276" w:lineRule="auto"/>
            <w:jc w:val="left"/>
          </w:pPr>
          <w:r w:rsidRPr="008461E6">
            <w:t>All input is valuable</w:t>
          </w:r>
          <w:r w:rsidR="000032F9">
            <w:t>.  The Government of Alberta</w:t>
          </w:r>
          <w:r w:rsidRPr="008461E6">
            <w:t xml:space="preserve"> will consider all feedback when developing draft amendments. Thank you for your input. </w:t>
          </w:r>
        </w:p>
        <w:p w14:paraId="7BE4A7BD" w14:textId="77777777" w:rsidR="00EB038C" w:rsidRPr="008461E6" w:rsidRDefault="00EB038C" w:rsidP="00EB038C">
          <w:pPr>
            <w:widowControl/>
            <w:spacing w:before="0" w:line="276" w:lineRule="auto"/>
            <w:jc w:val="left"/>
          </w:pPr>
        </w:p>
        <w:p w14:paraId="3A49D329" w14:textId="77777777" w:rsidR="001934CA" w:rsidRDefault="001934CA" w:rsidP="001934CA">
          <w:pPr>
            <w:pStyle w:val="Body"/>
            <w:rPr>
              <w:rFonts w:ascii="Arial" w:hAnsi="Arial" w:cs="Arial"/>
              <w:b/>
              <w:bCs/>
              <w:u w:val="single"/>
            </w:rPr>
          </w:pPr>
          <w:r>
            <w:rPr>
              <w:rFonts w:ascii="Arial" w:hAnsi="Arial" w:cs="Arial"/>
              <w:b/>
              <w:bCs/>
              <w:u w:val="single"/>
            </w:rPr>
            <w:t>FOIP Notice</w:t>
          </w:r>
        </w:p>
        <w:p w14:paraId="3D369480" w14:textId="77777777" w:rsidR="001934CA" w:rsidRDefault="001934CA" w:rsidP="001934CA">
          <w:pPr>
            <w:spacing w:line="276" w:lineRule="auto"/>
            <w:rPr>
              <w:rFonts w:ascii="Calibri" w:hAnsi="Calibri" w:cs="Calibri"/>
            </w:rPr>
          </w:pPr>
          <w:r>
            <w:t xml:space="preserve">Your personal information is being collected for the purpose of gathering input on provincial legislation governing municipal elections, which will be used to develop recommendations concerning this legislation.  The collection of personal information is authorized under section 33(c) of the </w:t>
          </w:r>
          <w:r>
            <w:rPr>
              <w:i/>
              <w:iCs/>
            </w:rPr>
            <w:t>Freedom of Information and Protection of Privacy Act</w:t>
          </w:r>
          <w:r>
            <w:t xml:space="preserve"> and will be managed in accordance with the privacy provisions in the Act.  If you have questions about the collection of your</w:t>
          </w:r>
          <w:r>
            <w:rPr>
              <w:color w:val="FF0000"/>
            </w:rPr>
            <w:t xml:space="preserve"> </w:t>
          </w:r>
          <w:r>
            <w:t>personal information, please contact:</w:t>
          </w:r>
        </w:p>
        <w:p w14:paraId="5889C929" w14:textId="77777777" w:rsidR="00445DE3" w:rsidRDefault="00445DE3" w:rsidP="00445DE3">
          <w:pPr>
            <w:spacing w:before="0" w:line="276" w:lineRule="auto"/>
          </w:pPr>
        </w:p>
        <w:p w14:paraId="7E1956A1" w14:textId="77777777" w:rsidR="001934CA" w:rsidRDefault="001934CA" w:rsidP="00445DE3">
          <w:pPr>
            <w:spacing w:before="0" w:line="276" w:lineRule="auto"/>
          </w:pPr>
          <w:r>
            <w:t>LaRae Ellis, Senior Election Advisor</w:t>
          </w:r>
        </w:p>
        <w:p w14:paraId="2D1D49B6" w14:textId="77777777" w:rsidR="001934CA" w:rsidRDefault="001934CA" w:rsidP="00445DE3">
          <w:pPr>
            <w:spacing w:before="0" w:line="276" w:lineRule="auto"/>
          </w:pPr>
          <w:r>
            <w:t xml:space="preserve">Alberta Municipal Affairs </w:t>
          </w:r>
        </w:p>
        <w:p w14:paraId="57A1A242" w14:textId="77777777" w:rsidR="001934CA" w:rsidRDefault="001934CA" w:rsidP="00445DE3">
          <w:pPr>
            <w:spacing w:before="0" w:line="276" w:lineRule="auto"/>
          </w:pPr>
          <w:r>
            <w:t>780-638-3056</w:t>
          </w:r>
        </w:p>
        <w:p w14:paraId="422BE77F" w14:textId="041D9DF5" w:rsidR="00EB038C" w:rsidRPr="008461E6" w:rsidRDefault="00006D32" w:rsidP="00445DE3">
          <w:pPr>
            <w:widowControl/>
            <w:spacing w:before="0" w:line="276" w:lineRule="auto"/>
            <w:jc w:val="left"/>
          </w:pPr>
          <w:hyperlink r:id="rId10" w:history="1">
            <w:r w:rsidR="001934CA">
              <w:rPr>
                <w:rStyle w:val="Hyperlink"/>
              </w:rPr>
              <w:t>larae.ellis@gov.ab.ca</w:t>
            </w:r>
          </w:hyperlink>
          <w:r w:rsidR="001934CA">
            <w:t xml:space="preserve"> </w:t>
          </w:r>
          <w:r w:rsidR="001934CA">
            <w:rPr>
              <w:color w:val="1F497D"/>
            </w:rPr>
            <w:t> </w:t>
          </w:r>
        </w:p>
        <w:p w14:paraId="295CD286" w14:textId="77777777" w:rsidR="001C3BE2" w:rsidRPr="008461E6" w:rsidRDefault="00EB038C" w:rsidP="005D2319">
          <w:pPr>
            <w:pStyle w:val="Body"/>
            <w:spacing w:after="100"/>
            <w:rPr>
              <w:rFonts w:ascii="Arial" w:hAnsi="Arial" w:cs="Arial"/>
            </w:rPr>
          </w:pPr>
          <w:r w:rsidRPr="008461E6">
            <w:rPr>
              <w:rFonts w:ascii="Arial" w:hAnsi="Arial" w:cs="Arial"/>
            </w:rPr>
            <w:t>Please identify the stakeholder group(s) you represent [Select one or more that apply]:</w:t>
          </w:r>
        </w:p>
        <w:tbl>
          <w:tblPr>
            <w:tblW w:w="0" w:type="auto"/>
            <w:tblBorders>
              <w:top w:val="nil"/>
              <w:left w:val="nil"/>
              <w:bottom w:val="nil"/>
              <w:right w:val="nil"/>
            </w:tblBorders>
            <w:tblLayout w:type="fixed"/>
            <w:tblLook w:val="0000" w:firstRow="0" w:lastRow="0" w:firstColumn="0" w:lastColumn="0" w:noHBand="0" w:noVBand="0"/>
          </w:tblPr>
          <w:tblGrid>
            <w:gridCol w:w="4320"/>
            <w:gridCol w:w="4320"/>
          </w:tblGrid>
          <w:tr w:rsidR="001C3BE2" w:rsidRPr="008461E6" w14:paraId="1B56203A" w14:textId="77777777">
            <w:trPr>
              <w:trHeight w:val="246"/>
            </w:trPr>
            <w:tc>
              <w:tcPr>
                <w:tcW w:w="4320" w:type="dxa"/>
              </w:tcPr>
              <w:p w14:paraId="5F294511" w14:textId="6F2B1166" w:rsidR="009312F2" w:rsidRDefault="00006D32" w:rsidP="005D2319">
                <w:pPr>
                  <w:spacing w:before="0"/>
                  <w:rPr>
                    <w:rFonts w:eastAsiaTheme="minorHAnsi"/>
                    <w:lang w:val="en-CA" w:eastAsia="en-US"/>
                  </w:rPr>
                </w:pPr>
                <w:sdt>
                  <w:sdtPr>
                    <w:rPr>
                      <w:rFonts w:eastAsiaTheme="minorHAnsi"/>
                      <w:lang w:val="en-CA" w:eastAsia="en-US"/>
                    </w:rPr>
                    <w:id w:val="49818474"/>
                    <w14:checkbox>
                      <w14:checked w14:val="0"/>
                      <w14:checkedState w14:val="2612" w14:font="MS Gothic"/>
                      <w14:uncheckedState w14:val="2610" w14:font="MS Gothic"/>
                    </w14:checkbox>
                  </w:sdtPr>
                  <w:sdtEndPr/>
                  <w:sdtContent>
                    <w:r w:rsidR="00A65CD9">
                      <w:rPr>
                        <w:rFonts w:ascii="MS Gothic" w:eastAsia="MS Gothic" w:hAnsi="MS Gothic" w:hint="eastAsia"/>
                        <w:lang w:val="en-CA" w:eastAsia="en-US"/>
                      </w:rPr>
                      <w:t>☐</w:t>
                    </w:r>
                  </w:sdtContent>
                </w:sdt>
                <w:r w:rsidR="001C3BE2" w:rsidRPr="008461E6">
                  <w:rPr>
                    <w:rFonts w:eastAsiaTheme="minorHAnsi"/>
                    <w:lang w:val="en-CA" w:eastAsia="en-US"/>
                  </w:rPr>
                  <w:t>Municipality</w:t>
                </w:r>
              </w:p>
              <w:p w14:paraId="36825398" w14:textId="11976CAA" w:rsidR="009312F2" w:rsidRDefault="00006D32" w:rsidP="005D2319">
                <w:pPr>
                  <w:spacing w:before="0"/>
                  <w:rPr>
                    <w:rFonts w:eastAsiaTheme="minorHAnsi"/>
                    <w:lang w:val="en-CA" w:eastAsia="en-US"/>
                  </w:rPr>
                </w:pPr>
                <w:sdt>
                  <w:sdtPr>
                    <w:rPr>
                      <w:rFonts w:eastAsiaTheme="minorHAnsi"/>
                      <w:lang w:val="en-CA" w:eastAsia="en-US"/>
                    </w:rPr>
                    <w:id w:val="1781757386"/>
                    <w14:checkbox>
                      <w14:checked w14:val="0"/>
                      <w14:checkedState w14:val="2612" w14:font="MS Gothic"/>
                      <w14:uncheckedState w14:val="2610" w14:font="MS Gothic"/>
                    </w14:checkbox>
                  </w:sdtPr>
                  <w:sdtEndPr/>
                  <w:sdtContent>
                    <w:r w:rsidR="009312F2">
                      <w:rPr>
                        <w:rFonts w:ascii="MS Gothic" w:eastAsia="MS Gothic" w:hAnsi="MS Gothic" w:hint="eastAsia"/>
                        <w:lang w:val="en-CA" w:eastAsia="en-US"/>
                      </w:rPr>
                      <w:t>☐</w:t>
                    </w:r>
                  </w:sdtContent>
                </w:sdt>
                <w:r w:rsidR="009312F2">
                  <w:rPr>
                    <w:rFonts w:eastAsiaTheme="minorHAnsi"/>
                    <w:lang w:val="en-CA" w:eastAsia="en-US"/>
                  </w:rPr>
                  <w:t>School Division</w:t>
                </w:r>
              </w:p>
              <w:p w14:paraId="69051AEB" w14:textId="02131367" w:rsidR="001C3BE2" w:rsidRDefault="00006D32" w:rsidP="005D2319">
                <w:pPr>
                  <w:spacing w:before="0"/>
                  <w:rPr>
                    <w:rFonts w:eastAsiaTheme="minorHAnsi"/>
                    <w:lang w:val="en-CA" w:eastAsia="en-US"/>
                  </w:rPr>
                </w:pPr>
                <w:sdt>
                  <w:sdtPr>
                    <w:rPr>
                      <w:rFonts w:eastAsiaTheme="minorHAnsi"/>
                      <w:lang w:val="en-CA" w:eastAsia="en-US"/>
                    </w:rPr>
                    <w:id w:val="-792053731"/>
                    <w14:checkbox>
                      <w14:checked w14:val="0"/>
                      <w14:checkedState w14:val="2612" w14:font="MS Gothic"/>
                      <w14:uncheckedState w14:val="2610" w14:font="MS Gothic"/>
                    </w14:checkbox>
                  </w:sdtPr>
                  <w:sdtEndPr/>
                  <w:sdtContent>
                    <w:r w:rsidR="009312F2">
                      <w:rPr>
                        <w:rFonts w:ascii="MS Gothic" w:eastAsia="MS Gothic" w:hAnsi="MS Gothic" w:hint="eastAsia"/>
                        <w:lang w:val="en-CA" w:eastAsia="en-US"/>
                      </w:rPr>
                      <w:t>☐</w:t>
                    </w:r>
                  </w:sdtContent>
                </w:sdt>
                <w:r w:rsidR="009312F2">
                  <w:rPr>
                    <w:rFonts w:eastAsiaTheme="minorHAnsi"/>
                    <w:lang w:val="en-CA" w:eastAsia="en-US"/>
                  </w:rPr>
                  <w:t>Irrigation District</w:t>
                </w:r>
                <w:r w:rsidR="001C3BE2" w:rsidRPr="008461E6">
                  <w:rPr>
                    <w:rFonts w:eastAsiaTheme="minorHAnsi"/>
                    <w:lang w:val="en-CA" w:eastAsia="en-US"/>
                  </w:rPr>
                  <w:t xml:space="preserve"> </w:t>
                </w:r>
              </w:p>
              <w:p w14:paraId="70A6F4BB" w14:textId="1B59924B" w:rsidR="009312F2" w:rsidRPr="008461E6" w:rsidRDefault="00006D32" w:rsidP="005D2319">
                <w:pPr>
                  <w:spacing w:before="0"/>
                  <w:rPr>
                    <w:rFonts w:eastAsiaTheme="minorHAnsi"/>
                    <w:lang w:val="en-CA" w:eastAsia="en-US"/>
                  </w:rPr>
                </w:pPr>
                <w:sdt>
                  <w:sdtPr>
                    <w:rPr>
                      <w:rFonts w:eastAsiaTheme="minorHAnsi"/>
                      <w:lang w:val="en-CA" w:eastAsia="en-US"/>
                    </w:rPr>
                    <w:id w:val="-832840438"/>
                    <w14:checkbox>
                      <w14:checked w14:val="0"/>
                      <w14:checkedState w14:val="2612" w14:font="MS Gothic"/>
                      <w14:uncheckedState w14:val="2610" w14:font="MS Gothic"/>
                    </w14:checkbox>
                  </w:sdtPr>
                  <w:sdtEndPr/>
                  <w:sdtContent>
                    <w:r w:rsidR="009312F2">
                      <w:rPr>
                        <w:rFonts w:ascii="MS Gothic" w:eastAsia="MS Gothic" w:hAnsi="MS Gothic" w:hint="eastAsia"/>
                        <w:lang w:val="en-CA" w:eastAsia="en-US"/>
                      </w:rPr>
                      <w:t>☐</w:t>
                    </w:r>
                  </w:sdtContent>
                </w:sdt>
                <w:r w:rsidR="009312F2">
                  <w:rPr>
                    <w:rFonts w:eastAsiaTheme="minorHAnsi"/>
                    <w:lang w:val="en-CA" w:eastAsia="en-US"/>
                  </w:rPr>
                  <w:t>Metis Settlement</w:t>
                </w:r>
              </w:p>
              <w:p w14:paraId="2CE22AFC" w14:textId="77777777" w:rsidR="00A65CD9" w:rsidRPr="008461E6" w:rsidRDefault="00006D32" w:rsidP="00A65CD9">
                <w:pPr>
                  <w:spacing w:before="0"/>
                  <w:rPr>
                    <w:rFonts w:eastAsiaTheme="minorHAnsi"/>
                    <w:lang w:val="en-CA" w:eastAsia="en-US"/>
                  </w:rPr>
                </w:pPr>
                <w:sdt>
                  <w:sdtPr>
                    <w:rPr>
                      <w:rFonts w:eastAsiaTheme="minorHAnsi"/>
                      <w:lang w:val="en-CA" w:eastAsia="en-US"/>
                    </w:rPr>
                    <w:id w:val="1435174360"/>
                    <w14:checkbox>
                      <w14:checked w14:val="0"/>
                      <w14:checkedState w14:val="2612" w14:font="MS Gothic"/>
                      <w14:uncheckedState w14:val="2610" w14:font="MS Gothic"/>
                    </w14:checkbox>
                  </w:sdtPr>
                  <w:sdtEndPr/>
                  <w:sdtContent>
                    <w:r w:rsidR="00A65CD9">
                      <w:rPr>
                        <w:rFonts w:ascii="MS Gothic" w:eastAsia="MS Gothic" w:hAnsi="MS Gothic" w:hint="eastAsia"/>
                        <w:lang w:val="en-CA" w:eastAsia="en-US"/>
                      </w:rPr>
                      <w:t>☐</w:t>
                    </w:r>
                  </w:sdtContent>
                </w:sdt>
                <w:r w:rsidR="00A65CD9" w:rsidRPr="008461E6">
                  <w:rPr>
                    <w:rFonts w:eastAsiaTheme="minorHAnsi"/>
                    <w:lang w:val="en-CA" w:eastAsia="en-US"/>
                  </w:rPr>
                  <w:t xml:space="preserve">Municipal Association </w:t>
                </w:r>
              </w:p>
              <w:p w14:paraId="433DBB7D" w14:textId="205055EF" w:rsidR="001C3BE2" w:rsidRPr="008461E6" w:rsidRDefault="001C3BE2" w:rsidP="005D2319">
                <w:pPr>
                  <w:spacing w:before="0"/>
                  <w:rPr>
                    <w:rFonts w:eastAsiaTheme="minorHAnsi"/>
                    <w:lang w:val="en-CA" w:eastAsia="en-US"/>
                  </w:rPr>
                </w:pPr>
              </w:p>
            </w:tc>
            <w:tc>
              <w:tcPr>
                <w:tcW w:w="4320" w:type="dxa"/>
              </w:tcPr>
              <w:p w14:paraId="44FD793B" w14:textId="5235C5B7" w:rsidR="00A65CD9" w:rsidRDefault="00006D32" w:rsidP="00A65CD9">
                <w:pPr>
                  <w:spacing w:before="0"/>
                  <w:rPr>
                    <w:rFonts w:eastAsiaTheme="minorHAnsi"/>
                    <w:lang w:val="en-CA" w:eastAsia="en-US"/>
                  </w:rPr>
                </w:pPr>
                <w:sdt>
                  <w:sdtPr>
                    <w:rPr>
                      <w:rFonts w:eastAsiaTheme="minorHAnsi"/>
                      <w:lang w:val="en-CA" w:eastAsia="en-US"/>
                    </w:rPr>
                    <w:id w:val="-1151211234"/>
                    <w14:checkbox>
                      <w14:checked w14:val="0"/>
                      <w14:checkedState w14:val="2612" w14:font="MS Gothic"/>
                      <w14:uncheckedState w14:val="2610" w14:font="MS Gothic"/>
                    </w14:checkbox>
                  </w:sdtPr>
                  <w:sdtEndPr/>
                  <w:sdtContent>
                    <w:r w:rsidR="00A65CD9">
                      <w:rPr>
                        <w:rFonts w:ascii="MS Gothic" w:eastAsia="MS Gothic" w:hAnsi="MS Gothic" w:hint="eastAsia"/>
                        <w:lang w:val="en-CA" w:eastAsia="en-US"/>
                      </w:rPr>
                      <w:t>☐</w:t>
                    </w:r>
                  </w:sdtContent>
                </w:sdt>
                <w:r w:rsidR="00A65CD9" w:rsidRPr="008461E6">
                  <w:rPr>
                    <w:rFonts w:eastAsiaTheme="minorHAnsi"/>
                    <w:lang w:val="en-CA" w:eastAsia="en-US"/>
                  </w:rPr>
                  <w:t>Elected Official</w:t>
                </w:r>
              </w:p>
              <w:p w14:paraId="2E604FF4" w14:textId="77777777" w:rsidR="00A65CD9" w:rsidRDefault="00006D32" w:rsidP="00A65CD9">
                <w:pPr>
                  <w:spacing w:before="0"/>
                  <w:rPr>
                    <w:rFonts w:eastAsiaTheme="minorHAnsi"/>
                    <w:lang w:val="en-CA" w:eastAsia="en-US"/>
                  </w:rPr>
                </w:pPr>
                <w:sdt>
                  <w:sdtPr>
                    <w:rPr>
                      <w:rFonts w:eastAsiaTheme="minorHAnsi"/>
                      <w:lang w:val="en-CA" w:eastAsia="en-US"/>
                    </w:rPr>
                    <w:id w:val="-592696005"/>
                    <w14:checkbox>
                      <w14:checked w14:val="0"/>
                      <w14:checkedState w14:val="2612" w14:font="MS Gothic"/>
                      <w14:uncheckedState w14:val="2610" w14:font="MS Gothic"/>
                    </w14:checkbox>
                  </w:sdtPr>
                  <w:sdtEndPr/>
                  <w:sdtContent>
                    <w:r w:rsidR="00A65CD9">
                      <w:rPr>
                        <w:rFonts w:ascii="MS Gothic" w:eastAsia="MS Gothic" w:hAnsi="MS Gothic" w:hint="eastAsia"/>
                        <w:lang w:val="en-CA" w:eastAsia="en-US"/>
                      </w:rPr>
                      <w:t>☐</w:t>
                    </w:r>
                  </w:sdtContent>
                </w:sdt>
                <w:r w:rsidR="00A65CD9" w:rsidRPr="008461E6">
                  <w:rPr>
                    <w:rFonts w:eastAsiaTheme="minorHAnsi"/>
                    <w:lang w:val="en-CA" w:eastAsia="en-US"/>
                  </w:rPr>
                  <w:t xml:space="preserve">Returning Officer  </w:t>
                </w:r>
              </w:p>
              <w:p w14:paraId="0848A788" w14:textId="05159107" w:rsidR="001C3BE2" w:rsidRPr="008461E6" w:rsidRDefault="00006D32" w:rsidP="005D2319">
                <w:pPr>
                  <w:spacing w:before="0"/>
                  <w:rPr>
                    <w:rFonts w:eastAsiaTheme="minorHAnsi"/>
                    <w:lang w:val="en-CA" w:eastAsia="en-US"/>
                  </w:rPr>
                </w:pPr>
                <w:sdt>
                  <w:sdtPr>
                    <w:rPr>
                      <w:rFonts w:eastAsiaTheme="minorHAnsi"/>
                      <w:lang w:val="en-CA" w:eastAsia="en-US"/>
                    </w:rPr>
                    <w:id w:val="791176441"/>
                    <w14:checkbox>
                      <w14:checked w14:val="0"/>
                      <w14:checkedState w14:val="2612" w14:font="MS Gothic"/>
                      <w14:uncheckedState w14:val="2610" w14:font="MS Gothic"/>
                    </w14:checkbox>
                  </w:sdtPr>
                  <w:sdtEndPr/>
                  <w:sdtContent>
                    <w:r w:rsidR="00EA77D1">
                      <w:rPr>
                        <w:rFonts w:ascii="MS Gothic" w:eastAsia="MS Gothic" w:hAnsi="MS Gothic" w:hint="eastAsia"/>
                        <w:lang w:val="en-CA" w:eastAsia="en-US"/>
                      </w:rPr>
                      <w:t>☐</w:t>
                    </w:r>
                  </w:sdtContent>
                </w:sdt>
                <w:r w:rsidR="001C3BE2" w:rsidRPr="008461E6">
                  <w:rPr>
                    <w:rFonts w:eastAsiaTheme="minorHAnsi"/>
                    <w:lang w:val="en-CA" w:eastAsia="en-US"/>
                  </w:rPr>
                  <w:t>Individual Albertan</w:t>
                </w:r>
              </w:p>
              <w:p w14:paraId="664FB816" w14:textId="386F29E7" w:rsidR="001C3BE2" w:rsidRPr="008461E6" w:rsidRDefault="00006D32" w:rsidP="005D2319">
                <w:pPr>
                  <w:spacing w:before="0"/>
                  <w:rPr>
                    <w:rFonts w:eastAsiaTheme="minorHAnsi"/>
                    <w:lang w:val="en-CA" w:eastAsia="en-US"/>
                  </w:rPr>
                </w:pPr>
                <w:sdt>
                  <w:sdtPr>
                    <w:rPr>
                      <w:rFonts w:eastAsiaTheme="minorHAnsi"/>
                      <w:lang w:val="en-CA" w:eastAsia="en-US"/>
                    </w:rPr>
                    <w:id w:val="-1349941737"/>
                    <w14:checkbox>
                      <w14:checked w14:val="0"/>
                      <w14:checkedState w14:val="2612" w14:font="MS Gothic"/>
                      <w14:uncheckedState w14:val="2610" w14:font="MS Gothic"/>
                    </w14:checkbox>
                  </w:sdtPr>
                  <w:sdtEndPr/>
                  <w:sdtContent>
                    <w:r w:rsidR="00EA77D1">
                      <w:rPr>
                        <w:rFonts w:ascii="MS Gothic" w:eastAsia="MS Gothic" w:hAnsi="MS Gothic" w:hint="eastAsia"/>
                        <w:lang w:val="en-CA" w:eastAsia="en-US"/>
                      </w:rPr>
                      <w:t>☐</w:t>
                    </w:r>
                  </w:sdtContent>
                </w:sdt>
                <w:r w:rsidR="001C3BE2" w:rsidRPr="008461E6">
                  <w:rPr>
                    <w:rFonts w:eastAsiaTheme="minorHAnsi"/>
                    <w:lang w:val="en-CA" w:eastAsia="en-US"/>
                  </w:rPr>
                  <w:t>Other____________________</w:t>
                </w:r>
              </w:p>
            </w:tc>
          </w:tr>
        </w:tbl>
        <w:p w14:paraId="75681DB5" w14:textId="77777777" w:rsidR="00551E49" w:rsidRPr="000D519A" w:rsidRDefault="00551E49">
          <w:pPr>
            <w:widowControl/>
            <w:spacing w:before="0" w:after="200" w:line="276" w:lineRule="auto"/>
            <w:jc w:val="left"/>
            <w:rPr>
              <w:sz w:val="22"/>
            </w:rPr>
          </w:pPr>
          <w:bookmarkStart w:id="10" w:name="_Toc509404109"/>
          <w:r w:rsidRPr="000D519A">
            <w:rPr>
              <w:sz w:val="22"/>
            </w:rPr>
            <w:t xml:space="preserve">If you selected “Individual Albertan” above, please answer the following questions: </w:t>
          </w:r>
        </w:p>
        <w:p w14:paraId="5E87919A" w14:textId="77777777" w:rsidR="00551E49" w:rsidRPr="000D519A" w:rsidRDefault="00551E49" w:rsidP="00445DE3">
          <w:pPr>
            <w:widowControl/>
            <w:spacing w:before="0" w:line="276" w:lineRule="auto"/>
            <w:jc w:val="left"/>
            <w:rPr>
              <w:sz w:val="22"/>
            </w:rPr>
          </w:pPr>
          <w:r w:rsidRPr="000D519A">
            <w:rPr>
              <w:sz w:val="22"/>
            </w:rPr>
            <w:t>Please indicate your gender:</w:t>
          </w:r>
        </w:p>
        <w:p w14:paraId="7C45949E" w14:textId="18CBFA77" w:rsidR="00551E49" w:rsidRPr="00A65CD9" w:rsidRDefault="00006D32" w:rsidP="00A65CD9">
          <w:pPr>
            <w:spacing w:before="0"/>
            <w:rPr>
              <w:rFonts w:eastAsiaTheme="minorHAnsi"/>
              <w:lang w:val="en-CA" w:eastAsia="en-US"/>
            </w:rPr>
          </w:pPr>
          <w:sdt>
            <w:sdtPr>
              <w:rPr>
                <w:rFonts w:eastAsiaTheme="minorHAnsi"/>
                <w:lang w:val="en-CA" w:eastAsia="en-US"/>
              </w:rPr>
              <w:id w:val="-757981247"/>
              <w14:checkbox>
                <w14:checked w14:val="0"/>
                <w14:checkedState w14:val="2612" w14:font="MS Gothic"/>
                <w14:uncheckedState w14:val="2610" w14:font="MS Gothic"/>
              </w14:checkbox>
            </w:sdtPr>
            <w:sdtEndPr/>
            <w:sdtContent>
              <w:r w:rsidR="005D2319" w:rsidRPr="00A65CD9">
                <w:rPr>
                  <w:rFonts w:eastAsiaTheme="minorHAnsi" w:hint="eastAsia"/>
                  <w:lang w:val="en-CA" w:eastAsia="en-US"/>
                </w:rPr>
                <w:t>☐</w:t>
              </w:r>
            </w:sdtContent>
          </w:sdt>
          <w:r w:rsidR="00551E49" w:rsidRPr="00A65CD9">
            <w:rPr>
              <w:rFonts w:eastAsiaTheme="minorHAnsi"/>
              <w:lang w:val="en-CA" w:eastAsia="en-US"/>
            </w:rPr>
            <w:t xml:space="preserve">Male </w:t>
          </w:r>
        </w:p>
        <w:p w14:paraId="4DFCA2BB" w14:textId="0143ECC7" w:rsidR="00551E49" w:rsidRPr="00A65CD9" w:rsidRDefault="00006D32" w:rsidP="00A65CD9">
          <w:pPr>
            <w:spacing w:before="0"/>
            <w:rPr>
              <w:rFonts w:eastAsiaTheme="minorHAnsi"/>
              <w:lang w:val="en-CA" w:eastAsia="en-US"/>
            </w:rPr>
          </w:pPr>
          <w:sdt>
            <w:sdtPr>
              <w:rPr>
                <w:rFonts w:eastAsiaTheme="minorHAnsi"/>
                <w:lang w:val="en-CA" w:eastAsia="en-US"/>
              </w:rPr>
              <w:id w:val="113953299"/>
              <w14:checkbox>
                <w14:checked w14:val="0"/>
                <w14:checkedState w14:val="2612" w14:font="MS Gothic"/>
                <w14:uncheckedState w14:val="2610" w14:font="MS Gothic"/>
              </w14:checkbox>
            </w:sdtPr>
            <w:sdtEndPr/>
            <w:sdtContent>
              <w:r w:rsidR="005D2319" w:rsidRPr="00A65CD9">
                <w:rPr>
                  <w:rFonts w:eastAsiaTheme="minorHAnsi" w:hint="eastAsia"/>
                  <w:lang w:val="en-CA" w:eastAsia="en-US"/>
                </w:rPr>
                <w:t>☐</w:t>
              </w:r>
            </w:sdtContent>
          </w:sdt>
          <w:r w:rsidR="00551E49" w:rsidRPr="00A65CD9">
            <w:rPr>
              <w:rFonts w:eastAsiaTheme="minorHAnsi"/>
              <w:lang w:val="en-CA" w:eastAsia="en-US"/>
            </w:rPr>
            <w:t xml:space="preserve">Female </w:t>
          </w:r>
        </w:p>
        <w:p w14:paraId="6F93C6DB" w14:textId="3D1F8119" w:rsidR="00551E49" w:rsidRPr="00A65CD9" w:rsidRDefault="00006D32" w:rsidP="00A65CD9">
          <w:pPr>
            <w:spacing w:before="0"/>
            <w:rPr>
              <w:rFonts w:eastAsiaTheme="minorHAnsi"/>
              <w:lang w:val="en-CA" w:eastAsia="en-US"/>
            </w:rPr>
          </w:pPr>
          <w:sdt>
            <w:sdtPr>
              <w:rPr>
                <w:rFonts w:eastAsiaTheme="minorHAnsi"/>
                <w:lang w:val="en-CA" w:eastAsia="en-US"/>
              </w:rPr>
              <w:id w:val="-1999336346"/>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551E49" w:rsidRPr="00A65CD9">
            <w:rPr>
              <w:rFonts w:eastAsiaTheme="minorHAnsi"/>
              <w:lang w:val="en-CA" w:eastAsia="en-US"/>
            </w:rPr>
            <w:t>Other</w:t>
          </w:r>
        </w:p>
        <w:p w14:paraId="4FE4F642" w14:textId="106D117B" w:rsidR="00064371" w:rsidRPr="00A65CD9" w:rsidRDefault="00006D32" w:rsidP="00A65CD9">
          <w:pPr>
            <w:spacing w:before="0"/>
            <w:rPr>
              <w:rFonts w:eastAsiaTheme="minorHAnsi"/>
              <w:lang w:val="en-CA" w:eastAsia="en-US"/>
            </w:rPr>
          </w:pPr>
          <w:sdt>
            <w:sdtPr>
              <w:rPr>
                <w:rFonts w:eastAsiaTheme="minorHAnsi"/>
                <w:lang w:val="en-CA" w:eastAsia="en-US"/>
              </w:rPr>
              <w:id w:val="1963613807"/>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551E49" w:rsidRPr="00A65CD9">
            <w:rPr>
              <w:rFonts w:eastAsiaTheme="minorHAnsi"/>
              <w:lang w:val="en-CA" w:eastAsia="en-US"/>
            </w:rPr>
            <w:t xml:space="preserve">Prefer not to say </w:t>
          </w:r>
        </w:p>
        <w:p w14:paraId="77097875" w14:textId="77777777" w:rsidR="00445DE3" w:rsidRDefault="00445DE3" w:rsidP="00445DE3">
          <w:pPr>
            <w:widowControl/>
            <w:spacing w:before="0" w:line="276" w:lineRule="auto"/>
            <w:jc w:val="left"/>
            <w:rPr>
              <w:sz w:val="22"/>
            </w:rPr>
          </w:pPr>
        </w:p>
        <w:p w14:paraId="1E252CB1" w14:textId="77777777" w:rsidR="00A65CD9" w:rsidRDefault="00A65CD9" w:rsidP="00445DE3">
          <w:pPr>
            <w:widowControl/>
            <w:spacing w:before="0" w:line="276" w:lineRule="auto"/>
            <w:jc w:val="left"/>
            <w:rPr>
              <w:sz w:val="22"/>
            </w:rPr>
          </w:pPr>
        </w:p>
        <w:p w14:paraId="0BBA2552" w14:textId="275D3E06" w:rsidR="00064371" w:rsidRPr="000D519A" w:rsidRDefault="00064371" w:rsidP="00445DE3">
          <w:pPr>
            <w:widowControl/>
            <w:spacing w:before="0" w:line="276" w:lineRule="auto"/>
            <w:jc w:val="left"/>
            <w:rPr>
              <w:sz w:val="22"/>
            </w:rPr>
          </w:pPr>
          <w:r w:rsidRPr="000D519A">
            <w:rPr>
              <w:sz w:val="22"/>
            </w:rPr>
            <w:lastRenderedPageBreak/>
            <w:t xml:space="preserve">Please select your age category: </w:t>
          </w:r>
        </w:p>
        <w:p w14:paraId="3F212F8A" w14:textId="159B6EB4" w:rsidR="000D519A" w:rsidRPr="00A65CD9" w:rsidRDefault="00006D32" w:rsidP="00A65CD9">
          <w:pPr>
            <w:spacing w:before="0"/>
            <w:rPr>
              <w:rFonts w:eastAsiaTheme="minorHAnsi"/>
              <w:lang w:val="en-CA" w:eastAsia="en-US"/>
            </w:rPr>
          </w:pPr>
          <w:sdt>
            <w:sdtPr>
              <w:rPr>
                <w:rFonts w:eastAsiaTheme="minorHAnsi"/>
                <w:lang w:val="en-CA" w:eastAsia="en-US"/>
              </w:rPr>
              <w:id w:val="876047811"/>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18-24</w:t>
          </w:r>
        </w:p>
        <w:p w14:paraId="59344749" w14:textId="5450A166" w:rsidR="000D519A" w:rsidRPr="00A65CD9" w:rsidRDefault="00006D32" w:rsidP="00A65CD9">
          <w:pPr>
            <w:spacing w:before="0"/>
            <w:rPr>
              <w:rFonts w:eastAsiaTheme="minorHAnsi"/>
              <w:lang w:val="en-CA" w:eastAsia="en-US"/>
            </w:rPr>
          </w:pPr>
          <w:sdt>
            <w:sdtPr>
              <w:rPr>
                <w:rFonts w:eastAsiaTheme="minorHAnsi"/>
                <w:lang w:val="en-CA" w:eastAsia="en-US"/>
              </w:rPr>
              <w:id w:val="2004163832"/>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25-34</w:t>
          </w:r>
        </w:p>
        <w:p w14:paraId="4FF28F8D" w14:textId="57413CCA" w:rsidR="000D519A" w:rsidRPr="00A65CD9" w:rsidRDefault="00006D32" w:rsidP="00A65CD9">
          <w:pPr>
            <w:spacing w:before="0"/>
            <w:rPr>
              <w:rFonts w:eastAsiaTheme="minorHAnsi"/>
              <w:lang w:val="en-CA" w:eastAsia="en-US"/>
            </w:rPr>
          </w:pPr>
          <w:sdt>
            <w:sdtPr>
              <w:rPr>
                <w:rFonts w:eastAsiaTheme="minorHAnsi"/>
                <w:lang w:val="en-CA" w:eastAsia="en-US"/>
              </w:rPr>
              <w:id w:val="-204028614"/>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35-44</w:t>
          </w:r>
        </w:p>
        <w:p w14:paraId="21B6447D" w14:textId="3F2DD585" w:rsidR="000D519A" w:rsidRPr="00A65CD9" w:rsidRDefault="00006D32" w:rsidP="00A65CD9">
          <w:pPr>
            <w:spacing w:before="0"/>
            <w:rPr>
              <w:rFonts w:eastAsiaTheme="minorHAnsi"/>
              <w:lang w:val="en-CA" w:eastAsia="en-US"/>
            </w:rPr>
          </w:pPr>
          <w:sdt>
            <w:sdtPr>
              <w:rPr>
                <w:rFonts w:eastAsiaTheme="minorHAnsi"/>
                <w:lang w:val="en-CA" w:eastAsia="en-US"/>
              </w:rPr>
              <w:id w:val="1276361413"/>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45-54</w:t>
          </w:r>
        </w:p>
        <w:p w14:paraId="7E93D824" w14:textId="530BC31D" w:rsidR="000D519A" w:rsidRPr="00A65CD9" w:rsidRDefault="00006D32" w:rsidP="00A65CD9">
          <w:pPr>
            <w:spacing w:before="0"/>
            <w:rPr>
              <w:rFonts w:eastAsiaTheme="minorHAnsi"/>
              <w:lang w:val="en-CA" w:eastAsia="en-US"/>
            </w:rPr>
          </w:pPr>
          <w:sdt>
            <w:sdtPr>
              <w:rPr>
                <w:rFonts w:eastAsiaTheme="minorHAnsi"/>
                <w:lang w:val="en-CA" w:eastAsia="en-US"/>
              </w:rPr>
              <w:id w:val="-70350055"/>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55-64</w:t>
          </w:r>
        </w:p>
        <w:p w14:paraId="281F4305" w14:textId="283827E7" w:rsidR="000D519A" w:rsidRPr="00A65CD9" w:rsidRDefault="00006D32" w:rsidP="00A65CD9">
          <w:pPr>
            <w:spacing w:before="0"/>
            <w:rPr>
              <w:rFonts w:eastAsiaTheme="minorHAnsi"/>
              <w:lang w:val="en-CA" w:eastAsia="en-US"/>
            </w:rPr>
          </w:pPr>
          <w:sdt>
            <w:sdtPr>
              <w:rPr>
                <w:rFonts w:eastAsiaTheme="minorHAnsi"/>
                <w:lang w:val="en-CA" w:eastAsia="en-US"/>
              </w:rPr>
              <w:id w:val="-1055625127"/>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 xml:space="preserve">65 and over </w:t>
          </w:r>
        </w:p>
        <w:p w14:paraId="64AE9F2B" w14:textId="0C0474EE" w:rsidR="000D519A" w:rsidRPr="00A65CD9" w:rsidRDefault="00006D32" w:rsidP="00A65CD9">
          <w:pPr>
            <w:spacing w:before="0"/>
            <w:rPr>
              <w:rFonts w:eastAsiaTheme="minorHAnsi"/>
              <w:lang w:val="en-CA" w:eastAsia="en-US"/>
            </w:rPr>
          </w:pPr>
          <w:sdt>
            <w:sdtPr>
              <w:rPr>
                <w:rFonts w:eastAsiaTheme="minorHAnsi"/>
                <w:lang w:val="en-CA" w:eastAsia="en-US"/>
              </w:rPr>
              <w:id w:val="693125531"/>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Prefer not to answer</w:t>
          </w:r>
        </w:p>
        <w:p w14:paraId="35A6B3A8" w14:textId="77777777" w:rsidR="00EA77D1" w:rsidRDefault="00EA77D1" w:rsidP="00EA77D1">
          <w:pPr>
            <w:widowControl/>
            <w:spacing w:before="0" w:line="276" w:lineRule="auto"/>
            <w:jc w:val="left"/>
          </w:pPr>
        </w:p>
        <w:p w14:paraId="2FA32A0A" w14:textId="6764717B" w:rsidR="000D519A" w:rsidRPr="000D519A" w:rsidRDefault="000D519A" w:rsidP="00445DE3">
          <w:pPr>
            <w:widowControl/>
            <w:spacing w:before="0" w:line="276" w:lineRule="auto"/>
            <w:jc w:val="left"/>
            <w:rPr>
              <w:sz w:val="22"/>
            </w:rPr>
          </w:pPr>
          <w:r w:rsidRPr="000D519A">
            <w:rPr>
              <w:sz w:val="22"/>
            </w:rPr>
            <w:t>Which best describes the area of Alberta where you live?</w:t>
          </w:r>
        </w:p>
        <w:p w14:paraId="1362760B" w14:textId="6663A7A9" w:rsidR="000D519A" w:rsidRPr="00A65CD9" w:rsidRDefault="00006D32" w:rsidP="00A65CD9">
          <w:pPr>
            <w:spacing w:before="0"/>
            <w:rPr>
              <w:rFonts w:eastAsiaTheme="minorHAnsi"/>
              <w:lang w:val="en-CA" w:eastAsia="en-US"/>
            </w:rPr>
          </w:pPr>
          <w:sdt>
            <w:sdtPr>
              <w:rPr>
                <w:rFonts w:eastAsiaTheme="minorHAnsi"/>
                <w:lang w:val="en-CA" w:eastAsia="en-US"/>
              </w:rPr>
              <w:id w:val="-1143890065"/>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Calgary and region</w:t>
          </w:r>
        </w:p>
        <w:p w14:paraId="4EBCD6F6" w14:textId="37FEAEA8" w:rsidR="000D519A" w:rsidRPr="00A65CD9" w:rsidRDefault="00006D32" w:rsidP="00A65CD9">
          <w:pPr>
            <w:spacing w:before="0"/>
            <w:rPr>
              <w:rFonts w:eastAsiaTheme="minorHAnsi"/>
              <w:lang w:val="en-CA" w:eastAsia="en-US"/>
            </w:rPr>
          </w:pPr>
          <w:sdt>
            <w:sdtPr>
              <w:rPr>
                <w:rFonts w:eastAsiaTheme="minorHAnsi"/>
                <w:lang w:val="en-CA" w:eastAsia="en-US"/>
              </w:rPr>
              <w:id w:val="605151730"/>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Edmonton and region</w:t>
          </w:r>
        </w:p>
        <w:p w14:paraId="628F33DA" w14:textId="0BB8FF16" w:rsidR="000D519A" w:rsidRPr="00A65CD9" w:rsidRDefault="00006D32" w:rsidP="00A65CD9">
          <w:pPr>
            <w:spacing w:before="0"/>
            <w:rPr>
              <w:rFonts w:eastAsiaTheme="minorHAnsi"/>
              <w:lang w:val="en-CA" w:eastAsia="en-US"/>
            </w:rPr>
          </w:pPr>
          <w:sdt>
            <w:sdtPr>
              <w:rPr>
                <w:rFonts w:eastAsiaTheme="minorHAnsi"/>
                <w:lang w:val="en-CA" w:eastAsia="en-US"/>
              </w:rPr>
              <w:id w:val="325410755"/>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Central Alberta</w:t>
          </w:r>
        </w:p>
        <w:p w14:paraId="30032B6A" w14:textId="5C1C0D8D" w:rsidR="000D519A" w:rsidRPr="00A65CD9" w:rsidRDefault="00006D32" w:rsidP="00A65CD9">
          <w:pPr>
            <w:spacing w:before="0"/>
            <w:rPr>
              <w:rFonts w:eastAsiaTheme="minorHAnsi"/>
              <w:lang w:val="en-CA" w:eastAsia="en-US"/>
            </w:rPr>
          </w:pPr>
          <w:sdt>
            <w:sdtPr>
              <w:rPr>
                <w:rFonts w:eastAsiaTheme="minorHAnsi"/>
                <w:lang w:val="en-CA" w:eastAsia="en-US"/>
              </w:rPr>
              <w:id w:val="979968005"/>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 xml:space="preserve">Southern Alberta </w:t>
          </w:r>
        </w:p>
        <w:p w14:paraId="3F35C5B6" w14:textId="28B03EF4" w:rsidR="000D519A" w:rsidRPr="00A65CD9" w:rsidRDefault="00006D32" w:rsidP="00A65CD9">
          <w:pPr>
            <w:spacing w:before="0"/>
            <w:rPr>
              <w:rFonts w:eastAsiaTheme="minorHAnsi"/>
              <w:lang w:val="en-CA" w:eastAsia="en-US"/>
            </w:rPr>
          </w:pPr>
          <w:sdt>
            <w:sdtPr>
              <w:rPr>
                <w:rFonts w:eastAsiaTheme="minorHAnsi"/>
                <w:lang w:val="en-CA" w:eastAsia="en-US"/>
              </w:rPr>
              <w:id w:val="-30345911"/>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 xml:space="preserve">Northern Alberta </w:t>
          </w:r>
        </w:p>
        <w:p w14:paraId="2F26F36D" w14:textId="77777777" w:rsidR="00EA77D1" w:rsidRDefault="00EA77D1" w:rsidP="00EA77D1">
          <w:pPr>
            <w:widowControl/>
            <w:spacing w:before="0" w:line="276" w:lineRule="auto"/>
            <w:jc w:val="left"/>
          </w:pPr>
        </w:p>
        <w:p w14:paraId="78D6B2A8" w14:textId="2103C5F0" w:rsidR="000D519A" w:rsidRPr="000D519A" w:rsidRDefault="000D519A" w:rsidP="00445DE3">
          <w:pPr>
            <w:widowControl/>
            <w:spacing w:before="0" w:line="276" w:lineRule="auto"/>
            <w:jc w:val="left"/>
            <w:rPr>
              <w:sz w:val="22"/>
            </w:rPr>
          </w:pPr>
          <w:r w:rsidRPr="000D519A">
            <w:rPr>
              <w:sz w:val="22"/>
            </w:rPr>
            <w:t>Which best describes the municipality that you live in?</w:t>
          </w:r>
        </w:p>
        <w:p w14:paraId="28CD45C8" w14:textId="39E7E20F" w:rsidR="000D519A" w:rsidRPr="00A65CD9" w:rsidRDefault="00006D32" w:rsidP="00A65CD9">
          <w:pPr>
            <w:spacing w:before="0"/>
            <w:rPr>
              <w:rFonts w:eastAsiaTheme="minorHAnsi"/>
              <w:lang w:val="en-CA" w:eastAsia="en-US"/>
            </w:rPr>
          </w:pPr>
          <w:sdt>
            <w:sdtPr>
              <w:rPr>
                <w:rFonts w:eastAsiaTheme="minorHAnsi"/>
                <w:lang w:val="en-CA" w:eastAsia="en-US"/>
              </w:rPr>
              <w:id w:val="1084653298"/>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City larger than 20,000</w:t>
          </w:r>
        </w:p>
        <w:p w14:paraId="568244CF" w14:textId="7AFF0825" w:rsidR="000D519A" w:rsidRPr="00A65CD9" w:rsidRDefault="00006D32" w:rsidP="00A65CD9">
          <w:pPr>
            <w:spacing w:before="0"/>
            <w:rPr>
              <w:rFonts w:eastAsiaTheme="minorHAnsi"/>
              <w:lang w:val="en-CA" w:eastAsia="en-US"/>
            </w:rPr>
          </w:pPr>
          <w:sdt>
            <w:sdtPr>
              <w:rPr>
                <w:rFonts w:eastAsiaTheme="minorHAnsi"/>
                <w:lang w:val="en-CA" w:eastAsia="en-US"/>
              </w:rPr>
              <w:id w:val="-562563964"/>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942E72">
            <w:rPr>
              <w:rFonts w:eastAsiaTheme="minorHAnsi"/>
              <w:lang w:val="en-CA" w:eastAsia="en-US"/>
            </w:rPr>
            <w:t>Summer</w:t>
          </w:r>
          <w:r w:rsidR="009312F2" w:rsidRPr="00A65CD9">
            <w:rPr>
              <w:rFonts w:eastAsiaTheme="minorHAnsi"/>
              <w:lang w:val="en-CA" w:eastAsia="en-US"/>
            </w:rPr>
            <w:t xml:space="preserve"> Village, </w:t>
          </w:r>
          <w:r w:rsidR="000D519A" w:rsidRPr="00A65CD9">
            <w:rPr>
              <w:rFonts w:eastAsiaTheme="minorHAnsi"/>
              <w:lang w:val="en-CA" w:eastAsia="en-US"/>
            </w:rPr>
            <w:t>Village, Town, or City with less than 20,000</w:t>
          </w:r>
        </w:p>
        <w:p w14:paraId="3C03105A" w14:textId="2A59BF48" w:rsidR="000D519A" w:rsidRPr="00A65CD9" w:rsidRDefault="00006D32" w:rsidP="00A65CD9">
          <w:pPr>
            <w:spacing w:before="0"/>
            <w:rPr>
              <w:rFonts w:eastAsiaTheme="minorHAnsi"/>
              <w:lang w:val="en-CA" w:eastAsia="en-US"/>
            </w:rPr>
          </w:pPr>
          <w:sdt>
            <w:sdtPr>
              <w:rPr>
                <w:rFonts w:eastAsiaTheme="minorHAnsi"/>
                <w:lang w:val="en-CA" w:eastAsia="en-US"/>
              </w:rPr>
              <w:id w:val="-1297981352"/>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 xml:space="preserve">County or Municipal District </w:t>
          </w:r>
        </w:p>
        <w:p w14:paraId="6CFDAF2B" w14:textId="1144FB1D" w:rsidR="000D519A" w:rsidRPr="00A65CD9" w:rsidRDefault="00006D32" w:rsidP="00A65CD9">
          <w:pPr>
            <w:spacing w:before="0"/>
            <w:rPr>
              <w:rFonts w:eastAsiaTheme="minorHAnsi"/>
              <w:lang w:val="en-CA" w:eastAsia="en-US"/>
            </w:rPr>
          </w:pPr>
          <w:sdt>
            <w:sdtPr>
              <w:rPr>
                <w:rFonts w:eastAsiaTheme="minorHAnsi"/>
                <w:lang w:val="en-CA" w:eastAsia="en-US"/>
              </w:rPr>
              <w:id w:val="-1293057299"/>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 xml:space="preserve">Metis Settlement </w:t>
          </w:r>
        </w:p>
        <w:p w14:paraId="3C207965" w14:textId="77B20723" w:rsidR="000D519A" w:rsidRPr="00A65CD9" w:rsidRDefault="00006D32" w:rsidP="00A65CD9">
          <w:pPr>
            <w:spacing w:before="0"/>
            <w:rPr>
              <w:rFonts w:eastAsiaTheme="minorHAnsi"/>
              <w:lang w:val="en-CA" w:eastAsia="en-US"/>
            </w:rPr>
          </w:pPr>
          <w:sdt>
            <w:sdtPr>
              <w:rPr>
                <w:rFonts w:eastAsiaTheme="minorHAnsi"/>
                <w:lang w:val="en-CA" w:eastAsia="en-US"/>
              </w:rPr>
              <w:id w:val="1441807232"/>
              <w14:checkbox>
                <w14:checked w14:val="0"/>
                <w14:checkedState w14:val="2612" w14:font="MS Gothic"/>
                <w14:uncheckedState w14:val="2610" w14:font="MS Gothic"/>
              </w14:checkbox>
            </w:sdtPr>
            <w:sdtEndPr/>
            <w:sdtContent>
              <w:r w:rsidR="00EA77D1" w:rsidRPr="00A65CD9">
                <w:rPr>
                  <w:rFonts w:eastAsiaTheme="minorHAnsi" w:hint="eastAsia"/>
                  <w:lang w:val="en-CA" w:eastAsia="en-US"/>
                </w:rPr>
                <w:t>☐</w:t>
              </w:r>
            </w:sdtContent>
          </w:sdt>
          <w:r w:rsidR="000D519A" w:rsidRPr="00A65CD9">
            <w:rPr>
              <w:rFonts w:eastAsiaTheme="minorHAnsi"/>
              <w:lang w:val="en-CA" w:eastAsia="en-US"/>
            </w:rPr>
            <w:t xml:space="preserve">Special Area/Improvement District </w:t>
          </w:r>
        </w:p>
        <w:p w14:paraId="7904256B" w14:textId="1DD0740E" w:rsidR="009312F2" w:rsidRPr="00A65CD9" w:rsidRDefault="00006D32" w:rsidP="00A65CD9">
          <w:pPr>
            <w:spacing w:before="0"/>
            <w:rPr>
              <w:rFonts w:eastAsiaTheme="minorHAnsi"/>
              <w:lang w:val="en-CA" w:eastAsia="en-US"/>
            </w:rPr>
          </w:pPr>
          <w:sdt>
            <w:sdtPr>
              <w:rPr>
                <w:rFonts w:eastAsiaTheme="minorHAnsi"/>
                <w:lang w:val="en-CA" w:eastAsia="en-US"/>
              </w:rPr>
              <w:id w:val="-357426964"/>
              <w14:checkbox>
                <w14:checked w14:val="0"/>
                <w14:checkedState w14:val="2612" w14:font="MS Gothic"/>
                <w14:uncheckedState w14:val="2610" w14:font="MS Gothic"/>
              </w14:checkbox>
            </w:sdtPr>
            <w:sdtEndPr/>
            <w:sdtContent>
              <w:r w:rsidR="009312F2" w:rsidRPr="00A65CD9">
                <w:rPr>
                  <w:rFonts w:eastAsiaTheme="minorHAnsi" w:hint="eastAsia"/>
                  <w:lang w:val="en-CA" w:eastAsia="en-US"/>
                </w:rPr>
                <w:t>☐</w:t>
              </w:r>
            </w:sdtContent>
          </w:sdt>
          <w:r w:rsidR="009312F2" w:rsidRPr="00A65CD9">
            <w:rPr>
              <w:rFonts w:eastAsiaTheme="minorHAnsi"/>
              <w:lang w:val="en-CA" w:eastAsia="en-US"/>
            </w:rPr>
            <w:t>School Division</w:t>
          </w:r>
        </w:p>
        <w:p w14:paraId="27D50E98" w14:textId="2E412BAC" w:rsidR="009312F2" w:rsidRPr="00A65CD9" w:rsidRDefault="00006D32" w:rsidP="00A65CD9">
          <w:pPr>
            <w:spacing w:before="0"/>
            <w:rPr>
              <w:rFonts w:eastAsiaTheme="minorHAnsi"/>
              <w:lang w:val="en-CA" w:eastAsia="en-US"/>
            </w:rPr>
          </w:pPr>
          <w:sdt>
            <w:sdtPr>
              <w:rPr>
                <w:rFonts w:eastAsiaTheme="minorHAnsi"/>
                <w:lang w:val="en-CA" w:eastAsia="en-US"/>
              </w:rPr>
              <w:id w:val="-1112675967"/>
              <w14:checkbox>
                <w14:checked w14:val="0"/>
                <w14:checkedState w14:val="2612" w14:font="MS Gothic"/>
                <w14:uncheckedState w14:val="2610" w14:font="MS Gothic"/>
              </w14:checkbox>
            </w:sdtPr>
            <w:sdtEndPr/>
            <w:sdtContent>
              <w:r w:rsidR="009312F2" w:rsidRPr="00A65CD9">
                <w:rPr>
                  <w:rFonts w:eastAsiaTheme="minorHAnsi" w:hint="eastAsia"/>
                  <w:lang w:val="en-CA" w:eastAsia="en-US"/>
                </w:rPr>
                <w:t>☐</w:t>
              </w:r>
            </w:sdtContent>
          </w:sdt>
          <w:r w:rsidR="009312F2" w:rsidRPr="00A65CD9">
            <w:rPr>
              <w:rFonts w:eastAsiaTheme="minorHAnsi"/>
              <w:lang w:val="en-CA" w:eastAsia="en-US"/>
            </w:rPr>
            <w:t>Irrigation District</w:t>
          </w:r>
        </w:p>
        <w:p w14:paraId="0BE9F5EE" w14:textId="3EB004C6" w:rsidR="009300C4" w:rsidRPr="000D519A" w:rsidRDefault="009300C4" w:rsidP="00064371">
          <w:pPr>
            <w:widowControl/>
            <w:spacing w:before="0" w:after="200" w:line="276" w:lineRule="auto"/>
            <w:jc w:val="left"/>
            <w:rPr>
              <w:color w:val="8CC63E"/>
              <w:sz w:val="44"/>
              <w:szCs w:val="36"/>
            </w:rPr>
          </w:pPr>
        </w:p>
        <w:p w14:paraId="298C65D5" w14:textId="77777777" w:rsidR="007C3399" w:rsidRDefault="007C3399" w:rsidP="00CF083E">
          <w:pPr>
            <w:pStyle w:val="Heading2"/>
            <w:spacing w:before="0"/>
            <w:rPr>
              <w:sz w:val="44"/>
            </w:rPr>
          </w:pPr>
          <w:bookmarkStart w:id="11" w:name="_Toc511383863"/>
          <w:bookmarkStart w:id="12" w:name="_Toc510536079"/>
          <w:bookmarkStart w:id="13" w:name="_Toc510536617"/>
          <w:bookmarkStart w:id="14" w:name="_Toc510537208"/>
        </w:p>
        <w:p w14:paraId="0A2B62F7" w14:textId="77777777" w:rsidR="007C3399" w:rsidRDefault="007C3399" w:rsidP="007C3399">
          <w:pPr>
            <w:pStyle w:val="Heading2"/>
            <w:spacing w:before="0"/>
            <w:jc w:val="center"/>
            <w:rPr>
              <w:sz w:val="44"/>
            </w:rPr>
          </w:pPr>
        </w:p>
        <w:p w14:paraId="3D805541" w14:textId="77777777" w:rsidR="007C3399" w:rsidRDefault="007C3399" w:rsidP="007C3399">
          <w:pPr>
            <w:pStyle w:val="Heading2"/>
            <w:spacing w:before="0"/>
            <w:jc w:val="center"/>
            <w:rPr>
              <w:sz w:val="44"/>
            </w:rPr>
          </w:pPr>
        </w:p>
        <w:p w14:paraId="7F5368F0" w14:textId="77777777" w:rsidR="007C3399" w:rsidRDefault="007C3399" w:rsidP="007C3399">
          <w:pPr>
            <w:pStyle w:val="Heading2"/>
            <w:spacing w:before="0"/>
            <w:jc w:val="center"/>
            <w:rPr>
              <w:sz w:val="44"/>
            </w:rPr>
          </w:pPr>
        </w:p>
        <w:p w14:paraId="3DEDC695" w14:textId="77777777" w:rsidR="007C3399" w:rsidRDefault="007C3399" w:rsidP="007C3399">
          <w:pPr>
            <w:pStyle w:val="Heading2"/>
            <w:spacing w:before="0"/>
            <w:jc w:val="center"/>
            <w:rPr>
              <w:sz w:val="44"/>
            </w:rPr>
          </w:pPr>
        </w:p>
        <w:p w14:paraId="776A2681" w14:textId="77777777" w:rsidR="005D2319" w:rsidRDefault="005D2319" w:rsidP="005D2319"/>
        <w:p w14:paraId="3E5428D6" w14:textId="77777777" w:rsidR="005D2319" w:rsidRDefault="005D2319" w:rsidP="005D2319"/>
        <w:p w14:paraId="3DAF6AE4" w14:textId="77777777" w:rsidR="005D2319" w:rsidRPr="005D2319" w:rsidRDefault="005D2319" w:rsidP="005D2319"/>
        <w:p w14:paraId="1C483823" w14:textId="77777777" w:rsidR="005D2319" w:rsidRDefault="005D2319" w:rsidP="007C3399">
          <w:pPr>
            <w:pStyle w:val="Heading2"/>
            <w:spacing w:before="0"/>
            <w:jc w:val="center"/>
            <w:rPr>
              <w:b/>
              <w:sz w:val="56"/>
              <w:u w:val="single"/>
            </w:rPr>
          </w:pPr>
          <w:bookmarkStart w:id="15" w:name="_Toc514231046"/>
          <w:bookmarkStart w:id="16" w:name="_Toc516235661"/>
        </w:p>
        <w:p w14:paraId="199E4626" w14:textId="77777777" w:rsidR="005D2319" w:rsidRDefault="005D2319" w:rsidP="007C3399">
          <w:pPr>
            <w:pStyle w:val="Heading2"/>
            <w:spacing w:before="0"/>
            <w:jc w:val="center"/>
            <w:rPr>
              <w:b/>
              <w:sz w:val="56"/>
              <w:u w:val="single"/>
            </w:rPr>
          </w:pPr>
        </w:p>
        <w:p w14:paraId="67F5D274" w14:textId="77777777" w:rsidR="005D2319" w:rsidRDefault="005D2319" w:rsidP="007C3399">
          <w:pPr>
            <w:pStyle w:val="Heading2"/>
            <w:spacing w:before="0"/>
            <w:jc w:val="center"/>
            <w:rPr>
              <w:b/>
              <w:sz w:val="56"/>
              <w:u w:val="single"/>
            </w:rPr>
          </w:pPr>
        </w:p>
        <w:p w14:paraId="5C97A440" w14:textId="77777777" w:rsidR="005D2319" w:rsidRDefault="005D2319" w:rsidP="007C3399">
          <w:pPr>
            <w:pStyle w:val="Heading2"/>
            <w:spacing w:before="0"/>
            <w:jc w:val="center"/>
            <w:rPr>
              <w:b/>
              <w:sz w:val="56"/>
              <w:u w:val="single"/>
            </w:rPr>
          </w:pPr>
        </w:p>
        <w:p w14:paraId="65E824A8" w14:textId="77777777" w:rsidR="007C3399" w:rsidRPr="007C3399" w:rsidRDefault="007C3399" w:rsidP="007C3399">
          <w:pPr>
            <w:pStyle w:val="Heading2"/>
            <w:spacing w:before="0"/>
            <w:jc w:val="center"/>
            <w:rPr>
              <w:b/>
              <w:sz w:val="56"/>
              <w:u w:val="single"/>
            </w:rPr>
          </w:pPr>
          <w:r w:rsidRPr="007C3399">
            <w:rPr>
              <w:b/>
              <w:sz w:val="56"/>
              <w:u w:val="single"/>
            </w:rPr>
            <w:t xml:space="preserve">Discussion </w:t>
          </w:r>
          <w:r>
            <w:rPr>
              <w:b/>
              <w:sz w:val="56"/>
              <w:u w:val="single"/>
            </w:rPr>
            <w:t>Topic</w:t>
          </w:r>
          <w:r w:rsidRPr="007C3399">
            <w:rPr>
              <w:b/>
              <w:sz w:val="56"/>
              <w:u w:val="single"/>
            </w:rPr>
            <w:t>:</w:t>
          </w:r>
          <w:bookmarkEnd w:id="15"/>
          <w:bookmarkEnd w:id="16"/>
        </w:p>
        <w:p w14:paraId="15D33BC4" w14:textId="77777777" w:rsidR="007C3399" w:rsidRDefault="007C3399" w:rsidP="007C3399">
          <w:pPr>
            <w:pStyle w:val="Heading2"/>
            <w:spacing w:before="0"/>
            <w:jc w:val="center"/>
            <w:rPr>
              <w:sz w:val="52"/>
            </w:rPr>
          </w:pPr>
          <w:bookmarkStart w:id="17" w:name="_Toc514231047"/>
          <w:bookmarkStart w:id="18" w:name="_Toc516235662"/>
          <w:r w:rsidRPr="007C3399">
            <w:rPr>
              <w:sz w:val="52"/>
            </w:rPr>
            <w:t>Campaign Finance</w:t>
          </w:r>
          <w:bookmarkEnd w:id="17"/>
          <w:bookmarkEnd w:id="18"/>
          <w:r>
            <w:rPr>
              <w:sz w:val="52"/>
            </w:rPr>
            <w:t xml:space="preserve"> </w:t>
          </w:r>
        </w:p>
        <w:p w14:paraId="63A895E8" w14:textId="77777777" w:rsidR="007C3399" w:rsidRDefault="007C3399" w:rsidP="007C3399">
          <w:pPr>
            <w:pStyle w:val="Heading2"/>
            <w:spacing w:before="0"/>
            <w:jc w:val="center"/>
            <w:rPr>
              <w:sz w:val="52"/>
            </w:rPr>
          </w:pPr>
          <w:bookmarkStart w:id="19" w:name="_Toc514231048"/>
          <w:bookmarkStart w:id="20" w:name="_Toc516235663"/>
          <w:r>
            <w:rPr>
              <w:sz w:val="52"/>
            </w:rPr>
            <w:t>&amp;</w:t>
          </w:r>
          <w:bookmarkEnd w:id="19"/>
          <w:bookmarkEnd w:id="20"/>
        </w:p>
        <w:p w14:paraId="558BDEF7" w14:textId="77777777" w:rsidR="007C3399" w:rsidRPr="007C3399" w:rsidRDefault="007C3399" w:rsidP="007C3399">
          <w:pPr>
            <w:pStyle w:val="Heading2"/>
            <w:spacing w:before="0"/>
            <w:jc w:val="center"/>
            <w:rPr>
              <w:sz w:val="52"/>
            </w:rPr>
          </w:pPr>
          <w:bookmarkStart w:id="21" w:name="_Toc514231049"/>
          <w:bookmarkStart w:id="22" w:name="_Toc516235664"/>
          <w:r>
            <w:rPr>
              <w:sz w:val="52"/>
            </w:rPr>
            <w:t>Contribution Disclosure</w:t>
          </w:r>
          <w:bookmarkEnd w:id="21"/>
          <w:bookmarkEnd w:id="22"/>
        </w:p>
        <w:p w14:paraId="71F582F8" w14:textId="77777777" w:rsidR="007C3399" w:rsidRPr="008461E6" w:rsidRDefault="007C3399" w:rsidP="007C3399">
          <w:pPr>
            <w:pStyle w:val="Heading2"/>
            <w:spacing w:before="0"/>
            <w:rPr>
              <w:sz w:val="44"/>
            </w:rPr>
          </w:pPr>
          <w:r>
            <w:rPr>
              <w:sz w:val="44"/>
            </w:rPr>
            <w:br w:type="page"/>
          </w:r>
        </w:p>
        <w:p w14:paraId="72AE4ABE" w14:textId="107F26CD" w:rsidR="00C85D90" w:rsidRPr="008461E6" w:rsidRDefault="00C85D90" w:rsidP="00645FD5">
          <w:pPr>
            <w:pStyle w:val="Heading2"/>
            <w:numPr>
              <w:ilvl w:val="0"/>
              <w:numId w:val="27"/>
            </w:numPr>
          </w:pPr>
          <w:bookmarkStart w:id="23" w:name="_Toc516235665"/>
          <w:bookmarkEnd w:id="10"/>
          <w:bookmarkEnd w:id="11"/>
          <w:bookmarkEnd w:id="12"/>
          <w:bookmarkEnd w:id="13"/>
          <w:bookmarkEnd w:id="14"/>
          <w:r w:rsidRPr="008461E6">
            <w:lastRenderedPageBreak/>
            <w:t>Campaign Contributions and Finance Disclosures</w:t>
          </w:r>
          <w:bookmarkEnd w:id="23"/>
        </w:p>
        <w:p w14:paraId="23765589" w14:textId="77777777" w:rsidR="00C85D90" w:rsidRPr="008461E6" w:rsidRDefault="00C85D90" w:rsidP="00F1746F">
          <w:pPr>
            <w:pStyle w:val="Heading3"/>
          </w:pPr>
          <w:bookmarkStart w:id="24" w:name="_Toc516235666"/>
          <w:r w:rsidRPr="008461E6">
            <w:t>Background:</w:t>
          </w:r>
          <w:bookmarkEnd w:id="24"/>
        </w:p>
        <w:p w14:paraId="0DBC1BA6" w14:textId="77777777" w:rsidR="00C85D90" w:rsidRPr="008461E6" w:rsidRDefault="00C85D90" w:rsidP="00F1746F">
          <w:pPr>
            <w:pStyle w:val="Pullquote1"/>
            <w:ind w:left="0"/>
          </w:pPr>
          <w:r w:rsidRPr="008461E6">
            <w:t>1.1 Campaign Bank Accounts and Disclosure Statements</w:t>
          </w:r>
        </w:p>
        <w:p w14:paraId="047D6F99" w14:textId="77777777" w:rsidR="00C85D90" w:rsidRPr="008461E6" w:rsidRDefault="00C85D90" w:rsidP="00C85D90">
          <w:r w:rsidRPr="008461E6">
            <w:t xml:space="preserve">The </w:t>
          </w:r>
          <w:r w:rsidRPr="008461E6">
            <w:rPr>
              <w:i/>
            </w:rPr>
            <w:t>L</w:t>
          </w:r>
          <w:r w:rsidR="00CE615A">
            <w:rPr>
              <w:i/>
            </w:rPr>
            <w:t xml:space="preserve">ocal </w:t>
          </w:r>
          <w:r w:rsidRPr="008461E6">
            <w:rPr>
              <w:i/>
            </w:rPr>
            <w:t>A</w:t>
          </w:r>
          <w:r w:rsidR="00CE615A">
            <w:rPr>
              <w:i/>
            </w:rPr>
            <w:t xml:space="preserve">uthorities </w:t>
          </w:r>
          <w:r w:rsidRPr="008461E6">
            <w:rPr>
              <w:i/>
            </w:rPr>
            <w:t>E</w:t>
          </w:r>
          <w:r w:rsidR="00CE615A">
            <w:rPr>
              <w:i/>
            </w:rPr>
            <w:t xml:space="preserve">lection </w:t>
          </w:r>
          <w:r w:rsidRPr="008461E6">
            <w:rPr>
              <w:i/>
            </w:rPr>
            <w:t>A</w:t>
          </w:r>
          <w:r w:rsidR="00CE615A">
            <w:rPr>
              <w:i/>
            </w:rPr>
            <w:t>ct</w:t>
          </w:r>
          <w:r w:rsidRPr="008461E6">
            <w:rPr>
              <w:i/>
            </w:rPr>
            <w:t xml:space="preserve"> </w:t>
          </w:r>
          <w:r w:rsidRPr="008461E6">
            <w:t>does not require</w:t>
          </w:r>
          <w:r w:rsidR="00F1746F" w:rsidRPr="008461E6">
            <w:t xml:space="preserve"> a candidate to open a </w:t>
          </w:r>
          <w:r w:rsidR="00805E34">
            <w:t xml:space="preserve">separate campaign </w:t>
          </w:r>
          <w:r w:rsidR="00F1746F" w:rsidRPr="008461E6">
            <w:t xml:space="preserve">bank account </w:t>
          </w:r>
          <w:r w:rsidRPr="008461E6">
            <w:t xml:space="preserve">until </w:t>
          </w:r>
          <w:r w:rsidR="00CE615A">
            <w:t>he/she has collected</w:t>
          </w:r>
          <w:r w:rsidR="00F1746F" w:rsidRPr="008461E6">
            <w:t xml:space="preserve"> </w:t>
          </w:r>
          <w:r w:rsidR="000032F9">
            <w:t>at least</w:t>
          </w:r>
          <w:r w:rsidR="00F1746F" w:rsidRPr="008461E6">
            <w:t xml:space="preserve"> $5,000 </w:t>
          </w:r>
          <w:r w:rsidR="00CE615A">
            <w:t>in donations</w:t>
          </w:r>
          <w:r w:rsidR="00F1746F" w:rsidRPr="008461E6">
            <w:t>. In addition,</w:t>
          </w:r>
          <w:r w:rsidR="003A53D1">
            <w:t xml:space="preserve"> the Act</w:t>
          </w:r>
          <w:r w:rsidR="003A3662">
            <w:rPr>
              <w:i/>
            </w:rPr>
            <w:t xml:space="preserve"> </w:t>
          </w:r>
          <w:r w:rsidR="003A3662" w:rsidRPr="003A53D1">
            <w:t>does</w:t>
          </w:r>
          <w:r w:rsidRPr="003A53D1">
            <w:t xml:space="preserve"> </w:t>
          </w:r>
          <w:r w:rsidRPr="008461E6">
            <w:t xml:space="preserve">not require candidates who do not </w:t>
          </w:r>
          <w:r w:rsidR="00F1746F" w:rsidRPr="008461E6">
            <w:t>receive contributions and spend</w:t>
          </w:r>
          <w:r w:rsidRPr="008461E6">
            <w:t xml:space="preserve"> less than $10,000 of personal funds</w:t>
          </w:r>
          <w:r w:rsidR="00F1746F" w:rsidRPr="008461E6">
            <w:t xml:space="preserve"> to open a bank account at a financial institution</w:t>
          </w:r>
          <w:r w:rsidR="00805E34">
            <w:t xml:space="preserve"> separate from their personal funds</w:t>
          </w:r>
          <w:r w:rsidRPr="008461E6">
            <w:t>.</w:t>
          </w:r>
        </w:p>
        <w:p w14:paraId="5B2EEE36" w14:textId="77777777" w:rsidR="00C85D90" w:rsidRPr="008461E6" w:rsidRDefault="00C85D90" w:rsidP="00C85D90">
          <w:r w:rsidRPr="008461E6">
            <w:t xml:space="preserve">Concerns have been raised </w:t>
          </w:r>
          <w:r w:rsidR="00CE615A">
            <w:t>about</w:t>
          </w:r>
          <w:r w:rsidRPr="008461E6">
            <w:t xml:space="preserve"> candidates who are not required to open a bank account or file disclosure statements at the conclusion of the campaign. In the absence of a filed report, a municipality, specifically the returning officer and electors, may be guessing whether the candidate is compliant with the disclosure requirements or if they are self-funded.</w:t>
          </w:r>
        </w:p>
        <w:p w14:paraId="32757F36" w14:textId="77777777" w:rsidR="00C85D90" w:rsidRPr="008461E6" w:rsidRDefault="00C85D90" w:rsidP="00F1746F">
          <w:pPr>
            <w:pStyle w:val="Pullquote1"/>
            <w:ind w:left="0"/>
          </w:pPr>
          <w:r w:rsidRPr="008461E6">
            <w:t>1.2 Corporate and Union Donations</w:t>
          </w:r>
        </w:p>
        <w:p w14:paraId="609DFC2E" w14:textId="77777777" w:rsidR="00C85D90" w:rsidRPr="008461E6" w:rsidRDefault="00C85D90" w:rsidP="00C85D90">
          <w:r w:rsidRPr="008461E6">
            <w:t xml:space="preserve">The </w:t>
          </w:r>
          <w:r w:rsidR="0086082C" w:rsidRPr="008461E6">
            <w:rPr>
              <w:i/>
            </w:rPr>
            <w:t>L</w:t>
          </w:r>
          <w:r w:rsidR="00CE615A">
            <w:rPr>
              <w:i/>
            </w:rPr>
            <w:t xml:space="preserve">ocal </w:t>
          </w:r>
          <w:r w:rsidR="0086082C" w:rsidRPr="008461E6">
            <w:rPr>
              <w:i/>
            </w:rPr>
            <w:t>A</w:t>
          </w:r>
          <w:r w:rsidR="00CE615A">
            <w:rPr>
              <w:i/>
            </w:rPr>
            <w:t xml:space="preserve">uthorities </w:t>
          </w:r>
          <w:r w:rsidR="0086082C" w:rsidRPr="008461E6">
            <w:rPr>
              <w:i/>
            </w:rPr>
            <w:t>E</w:t>
          </w:r>
          <w:r w:rsidR="00CE615A">
            <w:rPr>
              <w:i/>
            </w:rPr>
            <w:t xml:space="preserve">lection </w:t>
          </w:r>
          <w:r w:rsidR="0086082C" w:rsidRPr="008461E6">
            <w:rPr>
              <w:i/>
            </w:rPr>
            <w:t>A</w:t>
          </w:r>
          <w:r w:rsidR="00CE615A">
            <w:rPr>
              <w:i/>
            </w:rPr>
            <w:t>ct</w:t>
          </w:r>
          <w:r w:rsidRPr="008461E6">
            <w:t xml:space="preserve"> allows corporations, trade unions, employee organizations, and any other persons</w:t>
          </w:r>
          <w:r w:rsidR="0086082C" w:rsidRPr="008461E6">
            <w:t>,</w:t>
          </w:r>
          <w:r w:rsidRPr="008461E6">
            <w:t xml:space="preserve"> resident in Alberta</w:t>
          </w:r>
          <w:r w:rsidR="0086082C" w:rsidRPr="008461E6">
            <w:t>,</w:t>
          </w:r>
          <w:r w:rsidRPr="008461E6">
            <w:t xml:space="preserve"> to contribute to municipal election campaigns. </w:t>
          </w:r>
        </w:p>
        <w:p w14:paraId="27E04814" w14:textId="77777777" w:rsidR="00C85D90" w:rsidRPr="008461E6" w:rsidRDefault="00C85D90" w:rsidP="00C85D90">
          <w:r w:rsidRPr="008461E6">
            <w:t xml:space="preserve">Amendments to the </w:t>
          </w:r>
          <w:r w:rsidRPr="008461E6">
            <w:rPr>
              <w:i/>
            </w:rPr>
            <w:t>Election Act</w:t>
          </w:r>
          <w:r w:rsidRPr="008461E6">
            <w:t xml:space="preserve"> in Bill 1: </w:t>
          </w:r>
          <w:r w:rsidRPr="008461E6">
            <w:rPr>
              <w:i/>
            </w:rPr>
            <w:t>An Act to Renew Democracy in Alberta</w:t>
          </w:r>
          <w:r w:rsidRPr="008461E6">
            <w:t xml:space="preserve"> </w:t>
          </w:r>
          <w:r w:rsidR="00CE615A">
            <w:t xml:space="preserve">(June 2015) </w:t>
          </w:r>
          <w:r w:rsidRPr="008461E6">
            <w:t>prohibit</w:t>
          </w:r>
          <w:r w:rsidR="000A5B2C" w:rsidRPr="008461E6">
            <w:t>ed</w:t>
          </w:r>
          <w:r w:rsidRPr="008461E6">
            <w:t xml:space="preserve"> contributions from corporations, trade unions, and employee organizations to candidates in provincial elections.</w:t>
          </w:r>
        </w:p>
        <w:p w14:paraId="6239F929" w14:textId="235C0E89" w:rsidR="00C85D90" w:rsidRPr="00ED0679" w:rsidRDefault="000A5B2C" w:rsidP="00C85D90">
          <w:r w:rsidRPr="00ED0679">
            <w:t xml:space="preserve">Provinces such as </w:t>
          </w:r>
          <w:r w:rsidR="00C85D90" w:rsidRPr="00ED0679">
            <w:t xml:space="preserve">British Columbia and Ontario </w:t>
          </w:r>
          <w:r w:rsidR="003973A6">
            <w:t xml:space="preserve">do not </w:t>
          </w:r>
          <w:r w:rsidR="00C85D90" w:rsidRPr="00ED0679">
            <w:t>permit corporations and un</w:t>
          </w:r>
          <w:r w:rsidRPr="00ED0679">
            <w:t>ions to contribute to campaigns</w:t>
          </w:r>
          <w:r w:rsidR="00AC1150" w:rsidRPr="00ED0679">
            <w:t>.</w:t>
          </w:r>
          <w:r w:rsidRPr="00ED0679">
            <w:t xml:space="preserve"> </w:t>
          </w:r>
          <w:r w:rsidR="00C85D90" w:rsidRPr="00ED0679">
            <w:t xml:space="preserve">Saskatchewan permits municipal </w:t>
          </w:r>
          <w:r w:rsidRPr="00ED0679">
            <w:t xml:space="preserve">discretion through local bylaws, and </w:t>
          </w:r>
          <w:r w:rsidR="00C85D90" w:rsidRPr="00ED0679">
            <w:t>Manitoba permits individuals only to make campaign contributions.</w:t>
          </w:r>
        </w:p>
        <w:p w14:paraId="65188830" w14:textId="77777777" w:rsidR="00FB650F" w:rsidRPr="00791BF2" w:rsidRDefault="00F20318" w:rsidP="00C85D90">
          <w:r>
            <w:t>Clarification</w:t>
          </w:r>
          <w:r w:rsidR="00F9758D" w:rsidRPr="00791BF2">
            <w:t xml:space="preserve"> may be</w:t>
          </w:r>
          <w:r w:rsidR="00F0749E" w:rsidRPr="00791BF2">
            <w:t xml:space="preserve"> </w:t>
          </w:r>
          <w:r w:rsidR="00481074" w:rsidRPr="00791BF2">
            <w:t xml:space="preserve">required to ensure that the </w:t>
          </w:r>
          <w:r w:rsidR="00C85D90" w:rsidRPr="00791BF2">
            <w:t xml:space="preserve">donation portion of </w:t>
          </w:r>
          <w:r w:rsidR="00F0749E" w:rsidRPr="00791BF2">
            <w:t xml:space="preserve">ticket sales for fundraising events are </w:t>
          </w:r>
          <w:r w:rsidR="00C85D90" w:rsidRPr="00791BF2">
            <w:t xml:space="preserve">also subject to </w:t>
          </w:r>
          <w:r w:rsidR="00FB650F" w:rsidRPr="00791BF2">
            <w:t xml:space="preserve">contribution </w:t>
          </w:r>
          <w:r w:rsidR="00C85D90" w:rsidRPr="00791BF2">
            <w:t>restrictions and limits</w:t>
          </w:r>
          <w:r w:rsidR="00FB650F" w:rsidRPr="00791BF2">
            <w:t xml:space="preserve">. The Alberta </w:t>
          </w:r>
          <w:r w:rsidR="00FB650F" w:rsidRPr="00791BF2">
            <w:rPr>
              <w:i/>
            </w:rPr>
            <w:t>Electio</w:t>
          </w:r>
          <w:bookmarkStart w:id="25" w:name="_GoBack"/>
          <w:r w:rsidR="00FB650F" w:rsidRPr="00791BF2">
            <w:rPr>
              <w:i/>
            </w:rPr>
            <w:t>n</w:t>
          </w:r>
          <w:bookmarkEnd w:id="25"/>
          <w:r w:rsidR="00FB650F" w:rsidRPr="00791BF2">
            <w:rPr>
              <w:i/>
            </w:rPr>
            <w:t xml:space="preserve"> </w:t>
          </w:r>
          <w:r w:rsidR="008851B7" w:rsidRPr="00791BF2">
            <w:rPr>
              <w:i/>
            </w:rPr>
            <w:t xml:space="preserve">Finances </w:t>
          </w:r>
          <w:r w:rsidR="00FB650F" w:rsidRPr="00791BF2">
            <w:rPr>
              <w:i/>
            </w:rPr>
            <w:t xml:space="preserve">and Contributions Disclosure Act </w:t>
          </w:r>
          <w:r w:rsidR="00FB650F" w:rsidRPr="00791BF2">
            <w:t xml:space="preserve">defines a fundraising function and establishes the dollar value and percentages of the contribution on ticket purchases for fundraising events: </w:t>
          </w:r>
        </w:p>
        <w:p w14:paraId="792D81A9" w14:textId="77777777" w:rsidR="00C85D90" w:rsidRPr="00791BF2" w:rsidRDefault="00FB650F" w:rsidP="00FB650F">
          <w:pPr>
            <w:pStyle w:val="ListParagraph"/>
            <w:numPr>
              <w:ilvl w:val="0"/>
              <w:numId w:val="11"/>
            </w:numPr>
          </w:pPr>
          <w:r w:rsidRPr="00791BF2">
            <w:t>If the individual charge is $50 or less, it is not considered a contribution unless the person who pays the charge specifically requests that it be considered a contribution</w:t>
          </w:r>
          <w:r w:rsidR="00F0749E" w:rsidRPr="00791BF2">
            <w:t>;</w:t>
          </w:r>
          <w:r w:rsidRPr="00791BF2">
            <w:t xml:space="preserve"> if this is the case, half of the amount is allowed for expenses and half is considered to be a contribution.  </w:t>
          </w:r>
        </w:p>
        <w:p w14:paraId="61D423A2" w14:textId="77777777" w:rsidR="00FB650F" w:rsidRPr="00791BF2" w:rsidRDefault="00FB650F" w:rsidP="00FB650F">
          <w:pPr>
            <w:pStyle w:val="ListParagraph"/>
            <w:numPr>
              <w:ilvl w:val="0"/>
              <w:numId w:val="11"/>
            </w:numPr>
          </w:pPr>
          <w:r w:rsidRPr="00791BF2">
            <w:t xml:space="preserve">If the individual charge is more than $50 but not more than $100, $25 is allowed for expenses and the balance is considered to be a contribution. </w:t>
          </w:r>
        </w:p>
        <w:p w14:paraId="2267E5C7" w14:textId="77777777" w:rsidR="00FB650F" w:rsidRPr="00791BF2" w:rsidRDefault="00FB650F" w:rsidP="00FB650F">
          <w:pPr>
            <w:pStyle w:val="ListParagraph"/>
            <w:numPr>
              <w:ilvl w:val="0"/>
              <w:numId w:val="11"/>
            </w:numPr>
          </w:pPr>
          <w:r w:rsidRPr="00791BF2">
            <w:t xml:space="preserve">If the individual charge is more than $100, 25% of the amount is allowed for expenses and the balance is considered to be a contribution. </w:t>
          </w:r>
        </w:p>
        <w:p w14:paraId="06E6DAAA" w14:textId="77777777" w:rsidR="00FB650F" w:rsidRPr="00791BF2" w:rsidRDefault="00F0749E" w:rsidP="00FB650F">
          <w:pPr>
            <w:pStyle w:val="ListParagraph"/>
            <w:numPr>
              <w:ilvl w:val="0"/>
              <w:numId w:val="11"/>
            </w:numPr>
          </w:pPr>
          <w:r w:rsidRPr="00791BF2">
            <w:t xml:space="preserve">Alternatively, </w:t>
          </w:r>
          <w:r w:rsidR="00F23A63" w:rsidRPr="00791BF2">
            <w:t xml:space="preserve">the contribution value </w:t>
          </w:r>
          <w:r w:rsidR="0080555F" w:rsidRPr="00791BF2">
            <w:t xml:space="preserve">may be calculated simply by calculating </w:t>
          </w:r>
          <w:r w:rsidR="008729CA" w:rsidRPr="00791BF2">
            <w:t xml:space="preserve">the </w:t>
          </w:r>
          <w:r w:rsidR="00FB650F" w:rsidRPr="00791BF2">
            <w:t>difference between the price of the ticket and the market value of what the ticket entitles the</w:t>
          </w:r>
          <w:r w:rsidR="008729CA" w:rsidRPr="00791BF2">
            <w:t xml:space="preserve"> individual</w:t>
          </w:r>
          <w:r w:rsidR="00FB650F" w:rsidRPr="00791BF2">
            <w:t xml:space="preserve"> to obtain. </w:t>
          </w:r>
        </w:p>
        <w:p w14:paraId="615F574A" w14:textId="77777777" w:rsidR="00C85D90" w:rsidRPr="008461E6" w:rsidRDefault="00C85D90" w:rsidP="00F1746F">
          <w:pPr>
            <w:pStyle w:val="Pullquote1"/>
            <w:ind w:left="0"/>
          </w:pPr>
          <w:r w:rsidRPr="008461E6">
            <w:t>1.3 Contribution Limit</w:t>
          </w:r>
        </w:p>
        <w:p w14:paraId="21A4A02E" w14:textId="77777777" w:rsidR="00C85D90" w:rsidRPr="008461E6" w:rsidRDefault="00C85D90" w:rsidP="00C85D90">
          <w:r w:rsidRPr="008461E6">
            <w:t>The</w:t>
          </w:r>
          <w:r w:rsidR="00481074" w:rsidRPr="008461E6">
            <w:rPr>
              <w:i/>
            </w:rPr>
            <w:t xml:space="preserve"> L</w:t>
          </w:r>
          <w:r w:rsidR="00AC1150">
            <w:rPr>
              <w:i/>
            </w:rPr>
            <w:t xml:space="preserve">ocal </w:t>
          </w:r>
          <w:r w:rsidR="00481074" w:rsidRPr="008461E6">
            <w:rPr>
              <w:i/>
            </w:rPr>
            <w:t>A</w:t>
          </w:r>
          <w:r w:rsidR="00AC1150">
            <w:rPr>
              <w:i/>
            </w:rPr>
            <w:t xml:space="preserve">uthorities </w:t>
          </w:r>
          <w:r w:rsidR="00481074" w:rsidRPr="008461E6">
            <w:rPr>
              <w:i/>
            </w:rPr>
            <w:t>E</w:t>
          </w:r>
          <w:r w:rsidR="00AC1150">
            <w:rPr>
              <w:i/>
            </w:rPr>
            <w:t xml:space="preserve">lection </w:t>
          </w:r>
          <w:r w:rsidR="00481074" w:rsidRPr="008461E6">
            <w:rPr>
              <w:i/>
            </w:rPr>
            <w:t>A</w:t>
          </w:r>
          <w:r w:rsidR="00AC1150">
            <w:rPr>
              <w:i/>
            </w:rPr>
            <w:t>ct</w:t>
          </w:r>
          <w:r w:rsidRPr="008461E6">
            <w:t xml:space="preserve"> currently limits the amount an individual can contribute per year to $5,000 </w:t>
          </w:r>
          <w:r w:rsidRPr="008461E6">
            <w:lastRenderedPageBreak/>
            <w:t xml:space="preserve">to each candidate. If contributions were made to a candidate in each year, this could equate to $20,000 per </w:t>
          </w:r>
          <w:r w:rsidR="00805E34">
            <w:t xml:space="preserve">four-year </w:t>
          </w:r>
          <w:r w:rsidRPr="008461E6">
            <w:t>campaign period</w:t>
          </w:r>
          <w:r w:rsidR="001C73A4">
            <w:t xml:space="preserve"> for any one candidate</w:t>
          </w:r>
          <w:r w:rsidRPr="008461E6">
            <w:t xml:space="preserve">. </w:t>
          </w:r>
        </w:p>
        <w:p w14:paraId="43A1C693" w14:textId="77777777" w:rsidR="00C85D90" w:rsidRPr="008461E6" w:rsidRDefault="00C85D90" w:rsidP="00C85D90">
          <w:r w:rsidRPr="008461E6">
            <w:t xml:space="preserve">Since the current limit applies on a per-candidate basis, a contributor could annually donate $5,000 to numerous candidates in the same election, or to candidates running in other </w:t>
          </w:r>
          <w:r w:rsidR="00606EED">
            <w:t>municipal</w:t>
          </w:r>
          <w:r w:rsidRPr="008461E6">
            <w:t xml:space="preserve"> elections.</w:t>
          </w:r>
        </w:p>
        <w:p w14:paraId="304BC248" w14:textId="77777777" w:rsidR="00CA0D80" w:rsidRPr="008461E6" w:rsidRDefault="00481074" w:rsidP="00CA0D80">
          <w:r w:rsidRPr="008461E6">
            <w:t xml:space="preserve">Campaign contributions are vital to election campaigns, as they provide candidates with the means to inform the public of their intentions in running for office. However, limits are often recommended to support a level playing field among candidates and to reduce the potential influence contributors may have on </w:t>
          </w:r>
          <w:r w:rsidR="00AC1150">
            <w:t>a</w:t>
          </w:r>
          <w:r w:rsidR="00AC1150" w:rsidRPr="008461E6">
            <w:t xml:space="preserve"> </w:t>
          </w:r>
          <w:r w:rsidRPr="008461E6">
            <w:t xml:space="preserve">candidate. </w:t>
          </w:r>
          <w:r w:rsidR="00CA0D80" w:rsidRPr="008461E6">
            <w:t>S</w:t>
          </w:r>
          <w:r w:rsidR="00CA0D80">
            <w:t xml:space="preserve">ome stakeholders have expressed support for aligning municipal campaign limits with the limits established for provincial elections, while others have expressed concern </w:t>
          </w:r>
          <w:r w:rsidR="00CA0D80" w:rsidRPr="008461E6">
            <w:t xml:space="preserve">that </w:t>
          </w:r>
          <w:r w:rsidR="00CA0D80">
            <w:t xml:space="preserve">establishing any </w:t>
          </w:r>
          <w:r w:rsidR="00CA0D80" w:rsidRPr="008461E6">
            <w:t xml:space="preserve">specific dollar amount </w:t>
          </w:r>
          <w:r w:rsidR="00CA0D80">
            <w:t>is unlikely to</w:t>
          </w:r>
          <w:r w:rsidR="00CA0D80" w:rsidRPr="008461E6">
            <w:t xml:space="preserve"> work for all sizes of municipalities.</w:t>
          </w:r>
        </w:p>
        <w:p w14:paraId="65690591" w14:textId="77777777" w:rsidR="00983F85" w:rsidRPr="008461E6" w:rsidRDefault="00983F85" w:rsidP="00C85D90">
          <w:r w:rsidRPr="008461E6">
            <w:t xml:space="preserve">Recent amendments </w:t>
          </w:r>
          <w:r w:rsidR="000005D6">
            <w:t xml:space="preserve">made in 2016 </w:t>
          </w:r>
          <w:r w:rsidRPr="008461E6">
            <w:t xml:space="preserve">to the </w:t>
          </w:r>
          <w:r w:rsidRPr="008461E6">
            <w:rPr>
              <w:i/>
            </w:rPr>
            <w:t>Election Act</w:t>
          </w:r>
          <w:r w:rsidR="00805E34">
            <w:t>, which governs provincial elections,</w:t>
          </w:r>
          <w:r w:rsidRPr="008461E6">
            <w:t xml:space="preserve"> included lowering contribution limits to $4,000.  </w:t>
          </w:r>
        </w:p>
        <w:p w14:paraId="09077B79" w14:textId="77777777" w:rsidR="00E00E0C" w:rsidRPr="008461E6" w:rsidRDefault="00E00E0C" w:rsidP="00E00E0C">
          <w:pPr>
            <w:pStyle w:val="Heading3"/>
          </w:pPr>
          <w:bookmarkStart w:id="26" w:name="_Toc516235667"/>
          <w:r>
            <w:t>Discussion</w:t>
          </w:r>
          <w:r w:rsidRPr="008461E6">
            <w:t>:</w:t>
          </w:r>
          <w:bookmarkEnd w:id="26"/>
        </w:p>
        <w:tbl>
          <w:tblPr>
            <w:tblStyle w:val="LightList-Accent1"/>
            <w:tblW w:w="0" w:type="auto"/>
            <w:tblBorders>
              <w:insideH w:val="single" w:sz="8" w:space="0" w:color="4F81BD" w:themeColor="accent1"/>
              <w:insideV w:val="single" w:sz="8" w:space="0" w:color="4F81BD" w:themeColor="accent1"/>
            </w:tblBorders>
            <w:tblCellMar>
              <w:left w:w="115" w:type="dxa"/>
              <w:bottom w:w="43" w:type="dxa"/>
              <w:right w:w="115" w:type="dxa"/>
            </w:tblCellMar>
            <w:tblLook w:val="0020" w:firstRow="1" w:lastRow="0" w:firstColumn="0" w:lastColumn="0" w:noHBand="0" w:noVBand="0"/>
          </w:tblPr>
          <w:tblGrid>
            <w:gridCol w:w="1569"/>
            <w:gridCol w:w="4996"/>
            <w:gridCol w:w="3385"/>
          </w:tblGrid>
          <w:tr w:rsidR="00A55002" w:rsidRPr="008461E6" w14:paraId="61D28A52" w14:textId="77777777" w:rsidTr="009300C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7F1884BB" w14:textId="77777777" w:rsidR="00C85D90" w:rsidRPr="008461E6" w:rsidRDefault="00C85D90" w:rsidP="00F1746F">
                <w:pPr>
                  <w:jc w:val="center"/>
                  <w:rPr>
                    <w:bCs w:val="0"/>
                  </w:rPr>
                </w:pPr>
                <w:r w:rsidRPr="008461E6">
                  <w:rPr>
                    <w:bCs w:val="0"/>
                  </w:rPr>
                  <w:t>Topic</w:t>
                </w:r>
              </w:p>
            </w:tc>
            <w:tc>
              <w:tcPr>
                <w:tcW w:w="0" w:type="auto"/>
                <w:shd w:val="clear" w:color="auto" w:fill="92D050"/>
              </w:tcPr>
              <w:p w14:paraId="6AA8E77A" w14:textId="77777777" w:rsidR="00C85D90" w:rsidRPr="008461E6" w:rsidRDefault="00C85D90" w:rsidP="00F1746F">
                <w:pPr>
                  <w:jc w:val="center"/>
                  <w:cnfStyle w:val="100000000000" w:firstRow="1" w:lastRow="0" w:firstColumn="0" w:lastColumn="0" w:oddVBand="0" w:evenVBand="0" w:oddHBand="0" w:evenHBand="0" w:firstRowFirstColumn="0" w:firstRowLastColumn="0" w:lastRowFirstColumn="0" w:lastRowLastColumn="0"/>
                  <w:rPr>
                    <w:bCs w:val="0"/>
                  </w:rPr>
                </w:pPr>
                <w:r w:rsidRPr="008461E6">
                  <w:rPr>
                    <w:bCs w:val="0"/>
                  </w:rPr>
                  <w:t>Current Status</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6CC522BC" w14:textId="6F189310" w:rsidR="00C85D90" w:rsidRPr="008461E6" w:rsidRDefault="00892C0D" w:rsidP="00892C0D">
                <w:pPr>
                  <w:jc w:val="center"/>
                  <w:rPr>
                    <w:bCs w:val="0"/>
                  </w:rPr>
                </w:pPr>
                <w:r>
                  <w:rPr>
                    <w:bCs w:val="0"/>
                  </w:rPr>
                  <w:t>For Consideration</w:t>
                </w:r>
                <w:r w:rsidR="00565F45">
                  <w:rPr>
                    <w:bCs w:val="0"/>
                  </w:rPr>
                  <w:t xml:space="preserve"> </w:t>
                </w:r>
                <w:r w:rsidR="00C85D90" w:rsidRPr="008461E6">
                  <w:rPr>
                    <w:bCs w:val="0"/>
                  </w:rPr>
                  <w:t xml:space="preserve"> </w:t>
                </w:r>
              </w:p>
            </w:tc>
          </w:tr>
          <w:tr w:rsidR="00A55002" w:rsidRPr="008461E6" w14:paraId="19F5256D"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14:paraId="651147B9" w14:textId="77777777" w:rsidR="00C85D90" w:rsidRPr="008461E6" w:rsidRDefault="00C85D90" w:rsidP="00983F85">
                <w:pPr>
                  <w:jc w:val="center"/>
                  <w:rPr>
                    <w:b/>
                  </w:rPr>
                </w:pPr>
                <w:r w:rsidRPr="008461E6">
                  <w:rPr>
                    <w:b/>
                  </w:rPr>
                  <w:t>Disclosure Statements</w:t>
                </w:r>
              </w:p>
            </w:tc>
            <w:tc>
              <w:tcPr>
                <w:tcW w:w="0" w:type="auto"/>
              </w:tcPr>
              <w:p w14:paraId="62F97F8A" w14:textId="77777777" w:rsidR="00C85D90" w:rsidRPr="008461E6" w:rsidRDefault="00C85D90" w:rsidP="000005D6">
                <w:pPr>
                  <w:cnfStyle w:val="000000100000" w:firstRow="0" w:lastRow="0" w:firstColumn="0" w:lastColumn="0" w:oddVBand="0" w:evenVBand="0" w:oddHBand="1" w:evenHBand="0" w:firstRowFirstColumn="0" w:firstRowLastColumn="0" w:lastRowFirstColumn="0" w:lastRowLastColumn="0"/>
                </w:pPr>
                <w:r w:rsidRPr="008461E6">
                  <w:t xml:space="preserve">The </w:t>
                </w:r>
                <w:r w:rsidRPr="008461E6">
                  <w:rPr>
                    <w:i/>
                  </w:rPr>
                  <w:t>L</w:t>
                </w:r>
                <w:r w:rsidR="000005D6">
                  <w:rPr>
                    <w:i/>
                  </w:rPr>
                  <w:t xml:space="preserve">ocal </w:t>
                </w:r>
                <w:r w:rsidRPr="008461E6">
                  <w:rPr>
                    <w:i/>
                  </w:rPr>
                  <w:t>A</w:t>
                </w:r>
                <w:r w:rsidR="000005D6">
                  <w:rPr>
                    <w:i/>
                  </w:rPr>
                  <w:t>uthorit</w:t>
                </w:r>
                <w:r w:rsidR="001C73A4">
                  <w:rPr>
                    <w:i/>
                  </w:rPr>
                  <w:t>ies</w:t>
                </w:r>
                <w:r w:rsidR="000005D6">
                  <w:rPr>
                    <w:i/>
                  </w:rPr>
                  <w:t xml:space="preserve"> </w:t>
                </w:r>
                <w:r w:rsidRPr="008461E6">
                  <w:rPr>
                    <w:i/>
                  </w:rPr>
                  <w:t>E</w:t>
                </w:r>
                <w:r w:rsidR="000005D6">
                  <w:rPr>
                    <w:i/>
                  </w:rPr>
                  <w:t xml:space="preserve">lection </w:t>
                </w:r>
                <w:r w:rsidRPr="008461E6">
                  <w:rPr>
                    <w:i/>
                  </w:rPr>
                  <w:t>A</w:t>
                </w:r>
                <w:r w:rsidR="000005D6">
                  <w:rPr>
                    <w:i/>
                  </w:rPr>
                  <w:t>ct</w:t>
                </w:r>
                <w:r w:rsidRPr="008461E6">
                  <w:rPr>
                    <w:i/>
                  </w:rPr>
                  <w:t xml:space="preserve"> </w:t>
                </w:r>
                <w:r w:rsidRPr="008461E6">
                  <w:t xml:space="preserve">does not require candidates who </w:t>
                </w:r>
                <w:r w:rsidR="000005D6">
                  <w:t xml:space="preserve">fund their own campaigns </w:t>
                </w:r>
                <w:r w:rsidRPr="008461E6">
                  <w:t>and spend less than $10,000 to provide disclosure statements</w:t>
                </w:r>
                <w:r w:rsidR="00983F85" w:rsidRPr="008461E6">
                  <w:t>.</w:t>
                </w:r>
              </w:p>
            </w:tc>
            <w:tc>
              <w:tcPr>
                <w:cnfStyle w:val="000010000000" w:firstRow="0" w:lastRow="0" w:firstColumn="0" w:lastColumn="0" w:oddVBand="1" w:evenVBand="0" w:oddHBand="0" w:evenHBand="0" w:firstRowFirstColumn="0" w:firstRowLastColumn="0" w:lastRowFirstColumn="0" w:lastRowLastColumn="0"/>
                <w:tcW w:w="0" w:type="auto"/>
              </w:tcPr>
              <w:p w14:paraId="189EAA3A" w14:textId="77777777" w:rsidR="00C85D90" w:rsidRPr="008461E6" w:rsidRDefault="00C85D90" w:rsidP="000005D6">
                <w:r w:rsidRPr="008461E6">
                  <w:t xml:space="preserve">Require financial disclosure statements </w:t>
                </w:r>
                <w:r w:rsidR="000005D6">
                  <w:t>from candidates who fund their own</w:t>
                </w:r>
                <w:r w:rsidRPr="008461E6">
                  <w:t xml:space="preserve"> municipal campaigns</w:t>
                </w:r>
                <w:r w:rsidR="00983F85" w:rsidRPr="008461E6">
                  <w:t>.</w:t>
                </w:r>
              </w:p>
            </w:tc>
          </w:tr>
          <w:tr w:rsidR="00A55002" w:rsidRPr="008461E6" w14:paraId="48143C33" w14:textId="77777777" w:rsidTr="009300C4">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14:paraId="6CA97C78" w14:textId="77777777" w:rsidR="00C85D90" w:rsidRPr="008461E6" w:rsidRDefault="00C85D90" w:rsidP="00983F85">
                <w:pPr>
                  <w:jc w:val="center"/>
                  <w:rPr>
                    <w:b/>
                  </w:rPr>
                </w:pPr>
                <w:r w:rsidRPr="008461E6">
                  <w:rPr>
                    <w:b/>
                  </w:rPr>
                  <w:t>Campaign Bank Account</w:t>
                </w:r>
              </w:p>
            </w:tc>
            <w:tc>
              <w:tcPr>
                <w:tcW w:w="0" w:type="auto"/>
              </w:tcPr>
              <w:p w14:paraId="3D18F870" w14:textId="77777777" w:rsidR="00C85D90" w:rsidRPr="008461E6" w:rsidRDefault="00C85D90" w:rsidP="00F1746F">
                <w:pPr>
                  <w:cnfStyle w:val="000000000000" w:firstRow="0" w:lastRow="0" w:firstColumn="0" w:lastColumn="0" w:oddVBand="0" w:evenVBand="0" w:oddHBand="0" w:evenHBand="0" w:firstRowFirstColumn="0" w:firstRowLastColumn="0" w:lastRowFirstColumn="0" w:lastRowLastColumn="0"/>
                </w:pPr>
                <w:r w:rsidRPr="008461E6">
                  <w:t xml:space="preserve">The </w:t>
                </w:r>
                <w:r w:rsidRPr="008461E6">
                  <w:rPr>
                    <w:i/>
                  </w:rPr>
                  <w:t>L</w:t>
                </w:r>
                <w:r w:rsidR="000005D6">
                  <w:rPr>
                    <w:i/>
                  </w:rPr>
                  <w:t xml:space="preserve">ocal </w:t>
                </w:r>
                <w:r w:rsidRPr="008461E6">
                  <w:rPr>
                    <w:i/>
                  </w:rPr>
                  <w:t>A</w:t>
                </w:r>
                <w:r w:rsidR="000005D6">
                  <w:rPr>
                    <w:i/>
                  </w:rPr>
                  <w:t>uthorit</w:t>
                </w:r>
                <w:r w:rsidR="001C73A4">
                  <w:rPr>
                    <w:i/>
                  </w:rPr>
                  <w:t>ies</w:t>
                </w:r>
                <w:r w:rsidR="000005D6">
                  <w:rPr>
                    <w:i/>
                  </w:rPr>
                  <w:t xml:space="preserve"> </w:t>
                </w:r>
                <w:r w:rsidRPr="008461E6">
                  <w:rPr>
                    <w:i/>
                  </w:rPr>
                  <w:t>E</w:t>
                </w:r>
                <w:r w:rsidR="000005D6">
                  <w:rPr>
                    <w:i/>
                  </w:rPr>
                  <w:t xml:space="preserve">lection </w:t>
                </w:r>
                <w:r w:rsidRPr="008461E6">
                  <w:rPr>
                    <w:i/>
                  </w:rPr>
                  <w:t>A</w:t>
                </w:r>
                <w:r w:rsidR="000005D6">
                  <w:rPr>
                    <w:i/>
                  </w:rPr>
                  <w:t>ct</w:t>
                </w:r>
                <w:r w:rsidRPr="008461E6">
                  <w:rPr>
                    <w:i/>
                  </w:rPr>
                  <w:t xml:space="preserve"> </w:t>
                </w:r>
                <w:r w:rsidRPr="008461E6">
                  <w:t xml:space="preserve">does not require </w:t>
                </w:r>
                <w:r w:rsidR="00805E34">
                  <w:t xml:space="preserve">campaign </w:t>
                </w:r>
                <w:r w:rsidRPr="008461E6">
                  <w:t>bank accounts to be opened until a threshold of $5,000 has been collected</w:t>
                </w:r>
                <w:r w:rsidR="00983F85" w:rsidRPr="008461E6">
                  <w:t>.</w:t>
                </w:r>
              </w:p>
            </w:tc>
            <w:tc>
              <w:tcPr>
                <w:cnfStyle w:val="000010000000" w:firstRow="0" w:lastRow="0" w:firstColumn="0" w:lastColumn="0" w:oddVBand="1" w:evenVBand="0" w:oddHBand="0" w:evenHBand="0" w:firstRowFirstColumn="0" w:firstRowLastColumn="0" w:lastRowFirstColumn="0" w:lastRowLastColumn="0"/>
                <w:tcW w:w="0" w:type="auto"/>
              </w:tcPr>
              <w:p w14:paraId="01FFA972" w14:textId="77777777" w:rsidR="00C85D90" w:rsidRPr="008461E6" w:rsidRDefault="00C85D90" w:rsidP="000005D6">
                <w:r w:rsidRPr="008461E6">
                  <w:t>Require all candidates to open a campaign bank account</w:t>
                </w:r>
                <w:r w:rsidR="00983F85" w:rsidRPr="008461E6">
                  <w:t>.</w:t>
                </w:r>
              </w:p>
            </w:tc>
          </w:tr>
          <w:tr w:rsidR="00A55002" w:rsidRPr="008461E6" w14:paraId="355BF797"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14:paraId="4B565CCD" w14:textId="77777777" w:rsidR="00983F85" w:rsidRPr="008461E6" w:rsidRDefault="00983F85" w:rsidP="00983F85">
                <w:pPr>
                  <w:spacing w:before="0"/>
                  <w:jc w:val="center"/>
                  <w:rPr>
                    <w:b/>
                  </w:rPr>
                </w:pPr>
              </w:p>
              <w:p w14:paraId="4B330102" w14:textId="77777777" w:rsidR="00983F85" w:rsidRPr="008461E6" w:rsidRDefault="00C85D90" w:rsidP="00983F85">
                <w:pPr>
                  <w:spacing w:before="0"/>
                  <w:jc w:val="center"/>
                  <w:rPr>
                    <w:b/>
                  </w:rPr>
                </w:pPr>
                <w:r w:rsidRPr="008461E6">
                  <w:rPr>
                    <w:b/>
                  </w:rPr>
                  <w:t>Corporate and</w:t>
                </w:r>
              </w:p>
              <w:p w14:paraId="7EBA9013" w14:textId="77777777" w:rsidR="00C85D90" w:rsidRPr="008461E6" w:rsidDel="00BA3EB6" w:rsidRDefault="00C85D90" w:rsidP="00983F85">
                <w:pPr>
                  <w:spacing w:before="0"/>
                  <w:jc w:val="center"/>
                  <w:rPr>
                    <w:b/>
                  </w:rPr>
                </w:pPr>
                <w:r w:rsidRPr="008461E6">
                  <w:rPr>
                    <w:b/>
                  </w:rPr>
                  <w:t>Union Donations</w:t>
                </w:r>
              </w:p>
            </w:tc>
            <w:tc>
              <w:tcPr>
                <w:tcW w:w="0" w:type="auto"/>
              </w:tcPr>
              <w:p w14:paraId="7187EED8" w14:textId="01B3E7CA" w:rsidR="00C85D90" w:rsidRDefault="00983F85" w:rsidP="00C0665C">
                <w:pPr>
                  <w:cnfStyle w:val="000000100000" w:firstRow="0" w:lastRow="0" w:firstColumn="0" w:lastColumn="0" w:oddVBand="0" w:evenVBand="0" w:oddHBand="1" w:evenHBand="0" w:firstRowFirstColumn="0" w:firstRowLastColumn="0" w:lastRowFirstColumn="0" w:lastRowLastColumn="0"/>
                </w:pPr>
                <w:r w:rsidRPr="008461E6">
                  <w:t>Permits</w:t>
                </w:r>
                <w:r w:rsidR="00C85D90" w:rsidRPr="008461E6">
                  <w:t xml:space="preserve"> corporate and union donations</w:t>
                </w:r>
                <w:r w:rsidR="00106A20">
                  <w:t xml:space="preserve">, </w:t>
                </w:r>
                <w:r w:rsidR="00C0665C">
                  <w:t xml:space="preserve">subject to contribution limits, </w:t>
                </w:r>
                <w:r w:rsidR="00106A20">
                  <w:t xml:space="preserve">provided they are not a “prohibited organization” </w:t>
                </w:r>
                <w:r w:rsidR="00BA13D4">
                  <w:t xml:space="preserve">under the </w:t>
                </w:r>
                <w:r w:rsidR="007D2514">
                  <w:t>Act.</w:t>
                </w:r>
              </w:p>
              <w:p w14:paraId="56362DC0" w14:textId="57CF7072" w:rsidR="00A55002" w:rsidRPr="008461E6" w:rsidRDefault="00A55002" w:rsidP="00C0665C">
                <w:pPr>
                  <w:cnfStyle w:val="000000100000" w:firstRow="0" w:lastRow="0" w:firstColumn="0" w:lastColumn="0" w:oddVBand="0" w:evenVBand="0" w:oddHBand="1" w:evenHBand="0" w:firstRowFirstColumn="0" w:firstRowLastColumn="0" w:lastRowFirstColumn="0" w:lastRowLastColumn="0"/>
                </w:pPr>
                <w:r>
                  <w:t xml:space="preserve">“Prohibited organization” – municipality, municipally controlled corporation, non-profit organization (received grants, real property or personal property since the last general election from the municipality), a Provincial corporation, Metis Settlement, School Board, a public post-secondary institution, any corporation that does not carry out business in Alberta, any organization designated by the Lieutenant Governor in Council as a prohibited organization.  </w:t>
                </w:r>
              </w:p>
            </w:tc>
            <w:tc>
              <w:tcPr>
                <w:cnfStyle w:val="000010000000" w:firstRow="0" w:lastRow="0" w:firstColumn="0" w:lastColumn="0" w:oddVBand="1" w:evenVBand="0" w:oddHBand="0" w:evenHBand="0" w:firstRowFirstColumn="0" w:firstRowLastColumn="0" w:lastRowFirstColumn="0" w:lastRowLastColumn="0"/>
                <w:tcW w:w="0" w:type="auto"/>
              </w:tcPr>
              <w:p w14:paraId="7785FA89" w14:textId="77777777" w:rsidR="00C85D90" w:rsidRPr="008461E6" w:rsidRDefault="00C85D90" w:rsidP="00F1746F">
                <w:r w:rsidRPr="008461E6">
                  <w:t>Ban corporate and union donations to allow only individual residents in Alberta to make campaign contributions in a municipal election.</w:t>
                </w:r>
              </w:p>
              <w:p w14:paraId="69E9472A" w14:textId="77777777" w:rsidR="00C85D90" w:rsidRPr="008461E6" w:rsidRDefault="00C85D90" w:rsidP="00F1746F">
                <w:r w:rsidRPr="008461E6">
                  <w:t>Make the donation portion of fundraising contributions subject to the general contribution restrictions and limits</w:t>
                </w:r>
                <w:r w:rsidR="008729CA">
                  <w:t xml:space="preserve">, </w:t>
                </w:r>
                <w:r w:rsidR="008729CA" w:rsidRPr="00CF083E">
                  <w:t xml:space="preserve">to align with the Alberta </w:t>
                </w:r>
                <w:r w:rsidR="008729CA" w:rsidRPr="00CF083E">
                  <w:rPr>
                    <w:i/>
                  </w:rPr>
                  <w:t>Election Financ</w:t>
                </w:r>
                <w:r w:rsidR="00606EED">
                  <w:rPr>
                    <w:i/>
                  </w:rPr>
                  <w:t>es</w:t>
                </w:r>
                <w:r w:rsidR="008729CA" w:rsidRPr="00CF083E">
                  <w:rPr>
                    <w:i/>
                  </w:rPr>
                  <w:t xml:space="preserve"> and Contributions Disclosure Act.</w:t>
                </w:r>
                <w:r w:rsidR="008729CA">
                  <w:rPr>
                    <w:i/>
                  </w:rPr>
                  <w:t xml:space="preserve"> </w:t>
                </w:r>
              </w:p>
            </w:tc>
          </w:tr>
          <w:tr w:rsidR="00A55002" w:rsidRPr="008461E6" w14:paraId="136C9FEF" w14:textId="77777777" w:rsidTr="009300C4">
            <w:trPr>
              <w:trHeight w:val="47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14:paraId="243633D3" w14:textId="77777777" w:rsidR="00C85D90" w:rsidRPr="008461E6" w:rsidRDefault="00C85D90" w:rsidP="00983F85">
                <w:pPr>
                  <w:jc w:val="center"/>
                  <w:rPr>
                    <w:b/>
                  </w:rPr>
                </w:pPr>
                <w:r w:rsidRPr="008461E6">
                  <w:rPr>
                    <w:b/>
                  </w:rPr>
                  <w:t>Contribution Limit</w:t>
                </w:r>
              </w:p>
            </w:tc>
            <w:tc>
              <w:tcPr>
                <w:tcW w:w="0" w:type="auto"/>
              </w:tcPr>
              <w:p w14:paraId="4E6EE292" w14:textId="13A59131" w:rsidR="00C85D90" w:rsidRPr="008461E6" w:rsidRDefault="00C85D90" w:rsidP="007D2514">
                <w:pPr>
                  <w:cnfStyle w:val="000000000000" w:firstRow="0" w:lastRow="0" w:firstColumn="0" w:lastColumn="0" w:oddVBand="0" w:evenVBand="0" w:oddHBand="0" w:evenHBand="0" w:firstRowFirstColumn="0" w:firstRowLastColumn="0" w:lastRowFirstColumn="0" w:lastRowLastColumn="0"/>
                </w:pPr>
                <w:r w:rsidRPr="008461E6">
                  <w:t xml:space="preserve">The </w:t>
                </w:r>
                <w:r w:rsidRPr="008461E6">
                  <w:rPr>
                    <w:i/>
                  </w:rPr>
                  <w:t>L</w:t>
                </w:r>
                <w:r w:rsidR="000005D6">
                  <w:rPr>
                    <w:i/>
                  </w:rPr>
                  <w:t xml:space="preserve">ocal </w:t>
                </w:r>
                <w:r w:rsidRPr="008461E6">
                  <w:rPr>
                    <w:i/>
                  </w:rPr>
                  <w:t>A</w:t>
                </w:r>
                <w:r w:rsidR="000005D6">
                  <w:rPr>
                    <w:i/>
                  </w:rPr>
                  <w:t>uthorit</w:t>
                </w:r>
                <w:r w:rsidR="001C73A4">
                  <w:rPr>
                    <w:i/>
                  </w:rPr>
                  <w:t>ies</w:t>
                </w:r>
                <w:r w:rsidR="000005D6">
                  <w:rPr>
                    <w:i/>
                  </w:rPr>
                  <w:t xml:space="preserve"> </w:t>
                </w:r>
                <w:r w:rsidRPr="008461E6">
                  <w:rPr>
                    <w:i/>
                  </w:rPr>
                  <w:t>E</w:t>
                </w:r>
                <w:r w:rsidR="000005D6">
                  <w:rPr>
                    <w:i/>
                  </w:rPr>
                  <w:t xml:space="preserve">lection </w:t>
                </w:r>
                <w:r w:rsidRPr="008461E6">
                  <w:rPr>
                    <w:i/>
                  </w:rPr>
                  <w:t>A</w:t>
                </w:r>
                <w:r w:rsidR="000005D6">
                  <w:rPr>
                    <w:i/>
                  </w:rPr>
                  <w:t>ct</w:t>
                </w:r>
                <w:r w:rsidRPr="008461E6">
                  <w:rPr>
                    <w:i/>
                  </w:rPr>
                  <w:t xml:space="preserve"> </w:t>
                </w:r>
                <w:r w:rsidRPr="008461E6">
                  <w:t>sets contribution limits</w:t>
                </w:r>
                <w:r w:rsidR="00106A20">
                  <w:t xml:space="preserve"> by donors</w:t>
                </w:r>
                <w:r w:rsidRPr="008461E6">
                  <w:t xml:space="preserve"> at $5,000</w:t>
                </w:r>
                <w:r w:rsidR="00106A20">
                  <w:t xml:space="preserve"> per year to </w:t>
                </w:r>
                <w:r w:rsidR="007D2514">
                  <w:t>a</w:t>
                </w:r>
                <w:r w:rsidR="00106A20">
                  <w:t xml:space="preserve"> candidate and self-funded candidates at $10.000 per campaign period</w:t>
                </w:r>
                <w:r w:rsidR="00983F85" w:rsidRPr="008461E6">
                  <w:t>.</w:t>
                </w:r>
                <w:r w:rsidRPr="008461E6">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0EF6C85E" w14:textId="77777777" w:rsidR="00C85D90" w:rsidRDefault="00C85D90" w:rsidP="008729CA">
                <w:pPr>
                  <w:widowControl/>
                  <w:spacing w:before="0" w:line="240" w:lineRule="auto"/>
                  <w:jc w:val="left"/>
                </w:pPr>
                <w:r w:rsidRPr="008461E6">
                  <w:t xml:space="preserve">Reduce municipal election contribution limit to $4,000 </w:t>
                </w:r>
                <w:r w:rsidRPr="00CF083E">
                  <w:t>per</w:t>
                </w:r>
                <w:r w:rsidR="008729CA" w:rsidRPr="00CF083E">
                  <w:t xml:space="preserve"> donor,</w:t>
                </w:r>
                <w:r w:rsidR="008729CA">
                  <w:t xml:space="preserve"> per </w:t>
                </w:r>
                <w:r w:rsidRPr="008461E6">
                  <w:t>year</w:t>
                </w:r>
                <w:r w:rsidR="008729CA">
                  <w:t xml:space="preserve">. </w:t>
                </w:r>
              </w:p>
              <w:p w14:paraId="2C718302" w14:textId="77777777" w:rsidR="00ED0679" w:rsidRDefault="00ED0679" w:rsidP="008729CA">
                <w:pPr>
                  <w:widowControl/>
                  <w:spacing w:before="0" w:line="240" w:lineRule="auto"/>
                  <w:jc w:val="left"/>
                </w:pPr>
              </w:p>
              <w:p w14:paraId="19BBBACC" w14:textId="77777777" w:rsidR="00ED0679" w:rsidRDefault="00ED0679" w:rsidP="008729CA">
                <w:pPr>
                  <w:widowControl/>
                  <w:spacing w:before="0" w:line="240" w:lineRule="auto"/>
                  <w:jc w:val="left"/>
                </w:pPr>
                <w:r>
                  <w:t xml:space="preserve">“Per donor, per year” means that an individual may donate a total of $4,000 per year, regardless of how many candidates an individual </w:t>
                </w:r>
                <w:r>
                  <w:lastRenderedPageBreak/>
                  <w:t xml:space="preserve">donates to. </w:t>
                </w:r>
              </w:p>
              <w:p w14:paraId="51F9DA22" w14:textId="77777777" w:rsidR="008729CA" w:rsidRPr="008461E6" w:rsidRDefault="008729CA" w:rsidP="008729CA">
                <w:pPr>
                  <w:widowControl/>
                  <w:spacing w:before="0" w:line="240" w:lineRule="auto"/>
                  <w:jc w:val="left"/>
                </w:pPr>
              </w:p>
              <w:p w14:paraId="793222C4" w14:textId="77777777" w:rsidR="00C85D90" w:rsidRPr="008461E6" w:rsidRDefault="00130003" w:rsidP="00130003">
                <w:pPr>
                  <w:widowControl/>
                  <w:spacing w:before="0" w:line="240" w:lineRule="auto"/>
                  <w:jc w:val="left"/>
                </w:pPr>
                <w:r>
                  <w:t>Also, a</w:t>
                </w:r>
                <w:r w:rsidR="00C85D90" w:rsidRPr="008461E6">
                  <w:t xml:space="preserve">pply the $4,000 annual limit on municipal election campaign contributions to </w:t>
                </w:r>
                <w:r w:rsidR="008729CA">
                  <w:t xml:space="preserve">candidates who are self-funding. </w:t>
                </w:r>
              </w:p>
            </w:tc>
          </w:tr>
        </w:tbl>
        <w:p w14:paraId="49404880" w14:textId="77777777" w:rsidR="00012743" w:rsidRDefault="00012743" w:rsidP="00C85D90">
          <w:pPr>
            <w:pStyle w:val="Subtitle"/>
            <w:rPr>
              <w:rFonts w:ascii="Arial" w:hAnsi="Arial" w:cs="Arial"/>
            </w:rPr>
          </w:pPr>
        </w:p>
        <w:p w14:paraId="422A2493" w14:textId="77777777" w:rsidR="00E00E0C" w:rsidRPr="008461E6" w:rsidRDefault="00E00E0C" w:rsidP="00E00E0C">
          <w:pPr>
            <w:pStyle w:val="Heading3"/>
          </w:pPr>
          <w:bookmarkStart w:id="27" w:name="_Toc516235668"/>
          <w:r>
            <w:t>Discussion Questions</w:t>
          </w:r>
          <w:r w:rsidRPr="008461E6">
            <w:t>:</w:t>
          </w:r>
          <w:bookmarkEnd w:id="27"/>
        </w:p>
        <w:p w14:paraId="65C9FF94" w14:textId="78E4A0D7" w:rsidR="00C85D90" w:rsidRDefault="00FB5FB0" w:rsidP="005A1DC4">
          <w:pPr>
            <w:pStyle w:val="ListParagraph"/>
            <w:numPr>
              <w:ilvl w:val="1"/>
              <w:numId w:val="15"/>
            </w:numPr>
          </w:pPr>
          <w:r>
            <w:t>Candidates who fund their own election campaigns should be required to disclose their campaign finances</w:t>
          </w:r>
          <w:r w:rsidR="00E63F2E">
            <w:t>, regardless of amount of money funded.</w:t>
          </w:r>
        </w:p>
        <w:p w14:paraId="743F9866" w14:textId="77777777" w:rsidR="00027E6B" w:rsidRDefault="00027E6B" w:rsidP="00027E6B">
          <w:pPr>
            <w:pStyle w:val="ListParagraph"/>
            <w:ind w:left="360"/>
          </w:pPr>
        </w:p>
        <w:sdt>
          <w:sdtPr>
            <w:id w:val="-1286109350"/>
            <w:placeholder>
              <w:docPart w:val="A00B273F7FF54D94813885F241BFB282"/>
            </w:placeholder>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7A1E03DB" w14:textId="03F0FC9A"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09369DB2" w14:textId="6D55792A" w:rsidR="005A1DC4" w:rsidRDefault="000911D8" w:rsidP="000911D8">
          <w:pPr>
            <w:ind w:firstLine="360"/>
          </w:pPr>
          <w:r w:rsidRPr="00300685">
            <w:t xml:space="preserve"> </w:t>
          </w:r>
          <w:r w:rsidR="005A1DC4" w:rsidRPr="00300685">
            <w:t xml:space="preserve">Please explain or provide your comments: </w:t>
          </w:r>
        </w:p>
        <w:sdt>
          <w:sdtPr>
            <w:id w:val="-712809701"/>
            <w:placeholder>
              <w:docPart w:val="CF74984C92A04622B095C015D28DC97B"/>
            </w:placeholder>
            <w:showingPlcHdr/>
          </w:sdtPr>
          <w:sdtEndPr/>
          <w:sdtContent>
            <w:p w14:paraId="69364D03" w14:textId="1DDBB240" w:rsidR="00202237" w:rsidRDefault="00202237" w:rsidP="005A1DC4">
              <w:pPr>
                <w:ind w:firstLine="360"/>
              </w:pPr>
              <w:r w:rsidRPr="00866D6C">
                <w:rPr>
                  <w:rStyle w:val="PlaceholderText"/>
                  <w:rFonts w:eastAsiaTheme="minorHAnsi"/>
                </w:rPr>
                <w:t>Click here to enter text.</w:t>
              </w:r>
            </w:p>
          </w:sdtContent>
        </w:sdt>
        <w:p w14:paraId="5F8AC95E" w14:textId="77777777" w:rsidR="00202237" w:rsidRDefault="005A1DC4" w:rsidP="005A1DC4">
          <w:pPr>
            <w:pStyle w:val="ListParagraph"/>
            <w:numPr>
              <w:ilvl w:val="1"/>
              <w:numId w:val="15"/>
            </w:numPr>
          </w:pPr>
          <w:r>
            <w:t xml:space="preserve">All </w:t>
          </w:r>
          <w:r w:rsidR="009F52F7">
            <w:t xml:space="preserve">municipal </w:t>
          </w:r>
          <w:r w:rsidR="00C85D90" w:rsidRPr="00E61586">
            <w:t xml:space="preserve">election </w:t>
          </w:r>
          <w:r w:rsidR="008729CA" w:rsidRPr="00E61586">
            <w:t>candidates</w:t>
          </w:r>
          <w:r w:rsidR="0001575B">
            <w:t>, including self-funded campaigns</w:t>
          </w:r>
          <w:r w:rsidR="008729CA" w:rsidRPr="00E61586">
            <w:t xml:space="preserve"> </w:t>
          </w:r>
          <w:r>
            <w:t xml:space="preserve">should be required to </w:t>
          </w:r>
          <w:r w:rsidR="00C85D90" w:rsidRPr="00E61586">
            <w:t>open a campaign bank account</w:t>
          </w:r>
          <w:r>
            <w:t>.</w:t>
          </w:r>
        </w:p>
        <w:p w14:paraId="66EDFD77" w14:textId="77777777" w:rsidR="00027E6B" w:rsidRDefault="00027E6B" w:rsidP="00027E6B">
          <w:pPr>
            <w:pStyle w:val="ListParagraph"/>
            <w:ind w:left="360"/>
          </w:pPr>
        </w:p>
        <w:sdt>
          <w:sdtPr>
            <w:id w:val="-1996638765"/>
            <w:placeholder>
              <w:docPart w:val="AED36B6976F24FA69AF0CF234CC34E7F"/>
            </w:placeholder>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67329A2A"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1516CFB6" w14:textId="5E65DDDC" w:rsidR="005A1DC4" w:rsidRDefault="000911D8" w:rsidP="000911D8">
          <w:pPr>
            <w:ind w:firstLine="360"/>
          </w:pPr>
          <w:r w:rsidRPr="00300685">
            <w:t xml:space="preserve"> </w:t>
          </w:r>
          <w:r w:rsidR="005A1DC4" w:rsidRPr="00300685">
            <w:t xml:space="preserve">Please explain or provide your comments: </w:t>
          </w:r>
        </w:p>
        <w:sdt>
          <w:sdtPr>
            <w:id w:val="787246010"/>
            <w:placeholder>
              <w:docPart w:val="B880D57E8E3743888CE37255DACBC887"/>
            </w:placeholder>
            <w:showingPlcHdr/>
          </w:sdtPr>
          <w:sdtEndPr/>
          <w:sdtContent>
            <w:p w14:paraId="272B48EB" w14:textId="095D11B3" w:rsidR="003D0CC4" w:rsidRPr="00E61586" w:rsidRDefault="00202237" w:rsidP="00027E6B">
              <w:pPr>
                <w:pStyle w:val="ListParagraph"/>
                <w:ind w:left="360"/>
              </w:pPr>
              <w:r w:rsidRPr="00866D6C">
                <w:rPr>
                  <w:rStyle w:val="PlaceholderText"/>
                  <w:rFonts w:eastAsiaTheme="minorHAnsi"/>
                </w:rPr>
                <w:t>Click here to enter text.</w:t>
              </w:r>
            </w:p>
          </w:sdtContent>
        </w:sdt>
        <w:p w14:paraId="527CB6F3" w14:textId="77777777" w:rsidR="00202237" w:rsidRDefault="00202237" w:rsidP="00202237">
          <w:pPr>
            <w:pStyle w:val="ListParagraph"/>
            <w:ind w:left="360"/>
          </w:pPr>
        </w:p>
        <w:p w14:paraId="3F93F3AB" w14:textId="77777777" w:rsidR="008729CA" w:rsidRPr="00501D3C" w:rsidRDefault="00501D3C" w:rsidP="005A1DC4">
          <w:pPr>
            <w:pStyle w:val="ListParagraph"/>
            <w:numPr>
              <w:ilvl w:val="1"/>
              <w:numId w:val="15"/>
            </w:numPr>
          </w:pPr>
          <w:r w:rsidRPr="00927925">
            <w:t>Unions and corporations should not be allowed to donate to municipal election campaigns</w:t>
          </w:r>
          <w:r w:rsidR="005A1DC4" w:rsidRPr="00501D3C">
            <w:t>.</w:t>
          </w:r>
          <w:r w:rsidR="008729CA" w:rsidRPr="00501D3C">
            <w:t xml:space="preserve"> </w:t>
          </w:r>
        </w:p>
        <w:p w14:paraId="29F7B160" w14:textId="77777777" w:rsidR="003D0CC4" w:rsidRDefault="003D0CC4" w:rsidP="003D0CC4">
          <w:pPr>
            <w:pStyle w:val="ListParagraph"/>
            <w:ind w:left="555"/>
          </w:pPr>
        </w:p>
        <w:sdt>
          <w:sdtPr>
            <w:id w:val="-1356424727"/>
            <w:placeholder>
              <w:docPart w:val="F5F417A8666D4A748F229DF96E7C2903"/>
            </w:placeholder>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7251F212"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15D89E58" w14:textId="2AD81FF0" w:rsidR="005A1DC4" w:rsidRDefault="000911D8" w:rsidP="000911D8">
          <w:pPr>
            <w:ind w:firstLine="360"/>
          </w:pPr>
          <w:r w:rsidRPr="00300685">
            <w:t xml:space="preserve"> </w:t>
          </w:r>
          <w:r w:rsidR="005A1DC4" w:rsidRPr="00300685">
            <w:t xml:space="preserve">Please explain or provide your comments: </w:t>
          </w:r>
        </w:p>
        <w:sdt>
          <w:sdtPr>
            <w:id w:val="-1517143811"/>
            <w:placeholder>
              <w:docPart w:val="7C6B85193F4D4E8A97D8FB231ADAD806"/>
            </w:placeholder>
            <w:showingPlcHdr/>
          </w:sdtPr>
          <w:sdtEndPr/>
          <w:sdtContent>
            <w:p w14:paraId="6ADD4512" w14:textId="49A316C3" w:rsidR="00A55002" w:rsidRDefault="00202237" w:rsidP="005A1DC4">
              <w:pPr>
                <w:ind w:firstLine="360"/>
              </w:pPr>
              <w:r w:rsidRPr="00866D6C">
                <w:rPr>
                  <w:rStyle w:val="PlaceholderText"/>
                  <w:rFonts w:eastAsiaTheme="minorHAnsi"/>
                </w:rPr>
                <w:t>Click here to enter text.</w:t>
              </w:r>
            </w:p>
          </w:sdtContent>
        </w:sdt>
        <w:p w14:paraId="290046B7" w14:textId="147AACEC" w:rsidR="00A55002" w:rsidRDefault="00A55002" w:rsidP="00202237">
          <w:pPr>
            <w:pStyle w:val="ListParagraph"/>
            <w:numPr>
              <w:ilvl w:val="1"/>
              <w:numId w:val="15"/>
            </w:numPr>
          </w:pPr>
          <w:r>
            <w:t xml:space="preserve">Donations from fundraising functions should be subject to contribution limits. </w:t>
          </w:r>
        </w:p>
        <w:p w14:paraId="29D6FBAB" w14:textId="77777777" w:rsidR="00202237" w:rsidRDefault="00202237" w:rsidP="00202237">
          <w:pPr>
            <w:pStyle w:val="ListParagraph"/>
            <w:ind w:left="360"/>
          </w:pPr>
        </w:p>
        <w:sdt>
          <w:sdtPr>
            <w:id w:val="1096444136"/>
            <w:placeholder>
              <w:docPart w:val="F3B90E375B534427A18ED7EF633DB4EA"/>
            </w:placeholder>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6E1B0ED4"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2EE97342" w14:textId="438060A0" w:rsidR="00A55002" w:rsidRDefault="000911D8" w:rsidP="000911D8">
          <w:pPr>
            <w:ind w:firstLine="360"/>
          </w:pPr>
          <w:r w:rsidRPr="00300685">
            <w:t xml:space="preserve"> </w:t>
          </w:r>
          <w:r w:rsidR="00A55002" w:rsidRPr="00300685">
            <w:t xml:space="preserve">Please explain or provide your comments: </w:t>
          </w:r>
        </w:p>
        <w:sdt>
          <w:sdtPr>
            <w:id w:val="4483767"/>
            <w:placeholder>
              <w:docPart w:val="F49099FCA2604FB78F04D95EA2891AC7"/>
            </w:placeholder>
            <w:showingPlcHdr/>
          </w:sdtPr>
          <w:sdtEndPr/>
          <w:sdtContent>
            <w:p w14:paraId="63F8D414" w14:textId="28755844" w:rsidR="00A55002" w:rsidRDefault="00202237" w:rsidP="00A55002">
              <w:pPr>
                <w:ind w:firstLine="360"/>
              </w:pPr>
              <w:r w:rsidRPr="00866D6C">
                <w:rPr>
                  <w:rStyle w:val="PlaceholderText"/>
                  <w:rFonts w:eastAsiaTheme="minorHAnsi"/>
                </w:rPr>
                <w:t>Click here to enter text.</w:t>
              </w:r>
            </w:p>
          </w:sdtContent>
        </w:sdt>
        <w:p w14:paraId="3CA9A511" w14:textId="1C885E4F" w:rsidR="00A55002" w:rsidRDefault="00A55002" w:rsidP="00202237">
          <w:pPr>
            <w:pStyle w:val="ListParagraph"/>
            <w:numPr>
              <w:ilvl w:val="1"/>
              <w:numId w:val="15"/>
            </w:numPr>
          </w:pPr>
          <w:r>
            <w:t xml:space="preserve">Fundraising functions should be defined the same as fundraising functions in provincial elections. </w:t>
          </w:r>
        </w:p>
        <w:p w14:paraId="0B37C49E" w14:textId="77777777" w:rsidR="00202237" w:rsidRDefault="00202237" w:rsidP="00202237">
          <w:pPr>
            <w:pStyle w:val="ListParagraph"/>
            <w:ind w:left="360"/>
          </w:pPr>
        </w:p>
        <w:sdt>
          <w:sdtPr>
            <w:id w:val="1969624475"/>
            <w:placeholder>
              <w:docPart w:val="5F949EE75346461C9D9C0CE0231F4F42"/>
            </w:placeholder>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0DF6E7FA"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5542E9B1" w14:textId="0DC7BD8E" w:rsidR="00A55002" w:rsidRDefault="000911D8" w:rsidP="000911D8">
          <w:pPr>
            <w:ind w:firstLine="360"/>
          </w:pPr>
          <w:r w:rsidRPr="00300685">
            <w:t xml:space="preserve"> </w:t>
          </w:r>
          <w:r w:rsidR="00A55002" w:rsidRPr="00300685">
            <w:t xml:space="preserve">Please explain or provide your comments: </w:t>
          </w:r>
        </w:p>
        <w:sdt>
          <w:sdtPr>
            <w:id w:val="1148869559"/>
            <w:placeholder>
              <w:docPart w:val="80DF4991DE4B46FDA4FDFE3DA088B280"/>
            </w:placeholder>
            <w:showingPlcHdr/>
          </w:sdtPr>
          <w:sdtEndPr/>
          <w:sdtContent>
            <w:p w14:paraId="097275A1" w14:textId="62B90AF6" w:rsidR="00913797" w:rsidRDefault="00202237" w:rsidP="00A55002">
              <w:pPr>
                <w:ind w:firstLine="360"/>
              </w:pPr>
              <w:r w:rsidRPr="00866D6C">
                <w:rPr>
                  <w:rStyle w:val="PlaceholderText"/>
                  <w:rFonts w:eastAsiaTheme="minorHAnsi"/>
                </w:rPr>
                <w:t>Click here to enter text.</w:t>
              </w:r>
            </w:p>
          </w:sdtContent>
        </w:sdt>
        <w:p w14:paraId="2EE925BC" w14:textId="77777777" w:rsidR="00202237" w:rsidRDefault="00A55002" w:rsidP="00202237">
          <w:pPr>
            <w:pStyle w:val="ListParagraph"/>
            <w:numPr>
              <w:ilvl w:val="1"/>
              <w:numId w:val="15"/>
            </w:numPr>
          </w:pPr>
          <w:r>
            <w:lastRenderedPageBreak/>
            <w:t>The dollar value</w:t>
          </w:r>
          <w:r w:rsidR="00C17D03">
            <w:t>s</w:t>
          </w:r>
          <w:r>
            <w:t xml:space="preserve"> and percentages </w:t>
          </w:r>
          <w:r w:rsidR="00FA263A">
            <w:t xml:space="preserve">for ticket sales, </w:t>
          </w:r>
          <w:r>
            <w:t xml:space="preserve">considered to be </w:t>
          </w:r>
          <w:r w:rsidR="00C17D03">
            <w:t>a contribution</w:t>
          </w:r>
          <w:r w:rsidR="00FA263A">
            <w:t>,</w:t>
          </w:r>
          <w:r>
            <w:t xml:space="preserve"> should be the same </w:t>
          </w:r>
          <w:r w:rsidR="00FA263A">
            <w:t>as in provincial elections</w:t>
          </w:r>
        </w:p>
        <w:p w14:paraId="79C1A149" w14:textId="41597736" w:rsidR="00A55002" w:rsidRDefault="00FA263A" w:rsidP="00202237">
          <w:pPr>
            <w:pStyle w:val="ListParagraph"/>
            <w:ind w:left="360"/>
          </w:pPr>
          <w:r>
            <w:t xml:space="preserve">. </w:t>
          </w:r>
        </w:p>
        <w:sdt>
          <w:sdtPr>
            <w:id w:val="-117762191"/>
            <w:placeholder>
              <w:docPart w:val="A83E51A77CF643A6945A61D0EA5ADCC8"/>
            </w:placeholder>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47501638"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0EFF5166" w14:textId="7D333897" w:rsidR="00C17D03" w:rsidRDefault="000911D8" w:rsidP="000911D8">
          <w:pPr>
            <w:ind w:firstLine="360"/>
          </w:pPr>
          <w:r w:rsidRPr="00300685">
            <w:t xml:space="preserve"> </w:t>
          </w:r>
          <w:r w:rsidR="00C17D03" w:rsidRPr="00300685">
            <w:t xml:space="preserve">Please explain or provide your comments: </w:t>
          </w:r>
        </w:p>
        <w:sdt>
          <w:sdtPr>
            <w:id w:val="-1236698212"/>
            <w:placeholder>
              <w:docPart w:val="66DADF07A0FF4F4D8A5013485E1616FE"/>
            </w:placeholder>
            <w:showingPlcHdr/>
          </w:sdtPr>
          <w:sdtEndPr/>
          <w:sdtContent>
            <w:p w14:paraId="323F5BF4" w14:textId="35DD3750" w:rsidR="00983F85" w:rsidRPr="00E61586" w:rsidRDefault="00202237" w:rsidP="00202237">
              <w:pPr>
                <w:ind w:left="360"/>
              </w:pPr>
              <w:r w:rsidRPr="00866D6C">
                <w:rPr>
                  <w:rStyle w:val="PlaceholderText"/>
                  <w:rFonts w:eastAsiaTheme="minorHAnsi"/>
                </w:rPr>
                <w:t>Click here to enter text.</w:t>
              </w:r>
            </w:p>
          </w:sdtContent>
        </w:sdt>
        <w:p w14:paraId="43B76C24" w14:textId="4F8CB2A2" w:rsidR="00CD3C5E" w:rsidRPr="00202237" w:rsidRDefault="00C85D90" w:rsidP="005A1DC4">
          <w:pPr>
            <w:pStyle w:val="ListParagraph"/>
            <w:numPr>
              <w:ilvl w:val="1"/>
              <w:numId w:val="15"/>
            </w:numPr>
            <w:rPr>
              <w:i/>
            </w:rPr>
          </w:pPr>
          <w:r w:rsidRPr="00E61586">
            <w:t xml:space="preserve"> </w:t>
          </w:r>
          <w:r w:rsidR="005A1DC4">
            <w:t>Annual</w:t>
          </w:r>
          <w:r w:rsidRPr="00E61586">
            <w:t xml:space="preserve"> </w:t>
          </w:r>
          <w:r w:rsidR="00D97A56">
            <w:t xml:space="preserve">individual </w:t>
          </w:r>
          <w:r w:rsidRPr="00E61586">
            <w:t>contribution limit</w:t>
          </w:r>
          <w:r w:rsidR="005A1DC4">
            <w:t>s should be the same as the individual limits for provincial elections</w:t>
          </w:r>
          <w:r w:rsidR="00E63F2E">
            <w:t xml:space="preserve"> at $4</w:t>
          </w:r>
          <w:r w:rsidR="009F52F7">
            <w:t>,</w:t>
          </w:r>
          <w:r w:rsidR="00E63F2E">
            <w:t>000</w:t>
          </w:r>
          <w:r w:rsidR="005A1DC4">
            <w:t xml:space="preserve">. </w:t>
          </w:r>
          <w:r w:rsidRPr="00E61586">
            <w:t xml:space="preserve"> </w:t>
          </w:r>
        </w:p>
        <w:p w14:paraId="7E012176" w14:textId="77777777" w:rsidR="00202237" w:rsidRDefault="00202237" w:rsidP="00202237">
          <w:pPr>
            <w:pStyle w:val="ListParagraph"/>
            <w:ind w:left="360"/>
          </w:pPr>
        </w:p>
        <w:sdt>
          <w:sdtPr>
            <w:id w:val="1646087833"/>
            <w:placeholder>
              <w:docPart w:val="F47CB12E75E249EC9719EE837D981E72"/>
            </w:placeholder>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54483273"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3BB7AACF" w14:textId="750861B1" w:rsidR="005A1DC4" w:rsidRDefault="000911D8" w:rsidP="000911D8">
          <w:pPr>
            <w:ind w:firstLine="360"/>
          </w:pPr>
          <w:r w:rsidRPr="00300685">
            <w:t xml:space="preserve"> </w:t>
          </w:r>
          <w:r w:rsidR="005A1DC4" w:rsidRPr="00300685">
            <w:t xml:space="preserve">Please explain or provide your comments: </w:t>
          </w:r>
        </w:p>
        <w:sdt>
          <w:sdtPr>
            <w:id w:val="2045257662"/>
            <w:showingPlcHdr/>
          </w:sdtPr>
          <w:sdtEndPr/>
          <w:sdtContent>
            <w:p w14:paraId="10209CD8" w14:textId="02E90CBD" w:rsidR="00CD3C5E" w:rsidRPr="00202237" w:rsidRDefault="00202237" w:rsidP="00202237">
              <w:pPr>
                <w:ind w:left="360"/>
              </w:pPr>
              <w:r w:rsidRPr="00866D6C">
                <w:rPr>
                  <w:rStyle w:val="PlaceholderText"/>
                  <w:rFonts w:eastAsiaTheme="minorHAnsi"/>
                </w:rPr>
                <w:t>Click here to enter text.</w:t>
              </w:r>
            </w:p>
          </w:sdtContent>
        </w:sdt>
        <w:p w14:paraId="4E2DD58C" w14:textId="00893EFF" w:rsidR="00983F85" w:rsidRDefault="005A1DC4" w:rsidP="005A1DC4">
          <w:pPr>
            <w:pStyle w:val="ListParagraph"/>
            <w:numPr>
              <w:ilvl w:val="1"/>
              <w:numId w:val="15"/>
            </w:numPr>
          </w:pPr>
          <w:r>
            <w:t xml:space="preserve">The </w:t>
          </w:r>
          <w:r w:rsidR="00CD3C5E" w:rsidRPr="00CF083E">
            <w:t xml:space="preserve">contribution limit </w:t>
          </w:r>
          <w:r w:rsidR="007273C2">
            <w:t xml:space="preserve">for municipal elections </w:t>
          </w:r>
          <w:r w:rsidR="00FE59BF">
            <w:t xml:space="preserve">should </w:t>
          </w:r>
          <w:r w:rsidR="00CD3C5E" w:rsidRPr="00CF083E">
            <w:t>be applied “per donor, per year”</w:t>
          </w:r>
          <w:r>
            <w:t xml:space="preserve">. </w:t>
          </w:r>
        </w:p>
        <w:p w14:paraId="3C3A8622" w14:textId="77777777" w:rsidR="00027E6B" w:rsidRPr="00E61586" w:rsidRDefault="00027E6B" w:rsidP="00027E6B">
          <w:pPr>
            <w:pStyle w:val="ListParagraph"/>
            <w:ind w:left="360"/>
          </w:pPr>
        </w:p>
        <w:sdt>
          <w:sdtPr>
            <w:id w:val="-1154445242"/>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1EEA7230"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76727040" w14:textId="7B6F4032" w:rsidR="005A1DC4" w:rsidRDefault="000911D8" w:rsidP="000911D8">
          <w:pPr>
            <w:ind w:firstLine="360"/>
          </w:pPr>
          <w:r w:rsidRPr="00300685">
            <w:t xml:space="preserve"> </w:t>
          </w:r>
          <w:r w:rsidR="005A1DC4" w:rsidRPr="00300685">
            <w:t xml:space="preserve">Please explain or provide your comments: </w:t>
          </w:r>
        </w:p>
        <w:sdt>
          <w:sdtPr>
            <w:id w:val="2114395308"/>
            <w:showingPlcHdr/>
          </w:sdtPr>
          <w:sdtEndPr/>
          <w:sdtContent>
            <w:p w14:paraId="1F493805" w14:textId="1B7F7324" w:rsidR="00C85D90" w:rsidRPr="00E61586" w:rsidRDefault="00202237" w:rsidP="00202237">
              <w:pPr>
                <w:ind w:left="360"/>
              </w:pPr>
              <w:r w:rsidRPr="00866D6C">
                <w:rPr>
                  <w:rStyle w:val="PlaceholderText"/>
                  <w:rFonts w:eastAsiaTheme="minorHAnsi"/>
                </w:rPr>
                <w:t>Click here to enter text.</w:t>
              </w:r>
            </w:p>
          </w:sdtContent>
        </w:sdt>
        <w:p w14:paraId="56F6D987" w14:textId="46AB52F4" w:rsidR="00C85D90" w:rsidRDefault="00C85D90" w:rsidP="00C44BF3">
          <w:pPr>
            <w:pStyle w:val="ListParagraph"/>
            <w:numPr>
              <w:ilvl w:val="1"/>
              <w:numId w:val="15"/>
            </w:numPr>
            <w:spacing w:after="100"/>
          </w:pPr>
          <w:r w:rsidRPr="00E61586">
            <w:t>Do you have any</w:t>
          </w:r>
          <w:r w:rsidR="00FA263A">
            <w:t xml:space="preserve">thing to add regarding campaign accounts, disclosure statements, contribution limits or banning corporate and union donations? </w:t>
          </w:r>
          <w:r w:rsidRPr="00E61586">
            <w:t xml:space="preserve"> </w:t>
          </w:r>
        </w:p>
        <w:sdt>
          <w:sdtPr>
            <w:rPr>
              <w:sz w:val="22"/>
              <w:szCs w:val="22"/>
            </w:rPr>
            <w:id w:val="545657345"/>
            <w:showingPlcHdr/>
          </w:sdtPr>
          <w:sdtEndPr/>
          <w:sdtContent>
            <w:p w14:paraId="5703F558" w14:textId="7F551583" w:rsidR="00C41778" w:rsidRPr="008461E6" w:rsidRDefault="00202237" w:rsidP="00027E6B">
              <w:pPr>
                <w:widowControl/>
                <w:spacing w:before="0" w:after="200" w:line="276" w:lineRule="auto"/>
                <w:ind w:left="360"/>
                <w:jc w:val="left"/>
                <w:rPr>
                  <w:sz w:val="22"/>
                  <w:szCs w:val="22"/>
                </w:rPr>
              </w:pPr>
              <w:r w:rsidRPr="00866D6C">
                <w:rPr>
                  <w:rStyle w:val="PlaceholderText"/>
                  <w:rFonts w:eastAsiaTheme="minorHAnsi"/>
                </w:rPr>
                <w:t>Click here to enter text.</w:t>
              </w:r>
            </w:p>
          </w:sdtContent>
        </w:sdt>
        <w:p w14:paraId="79C80EDD" w14:textId="77777777" w:rsidR="00645FD5" w:rsidRDefault="00645FD5">
          <w:pPr>
            <w:widowControl/>
            <w:spacing w:before="0" w:after="200" w:line="276" w:lineRule="auto"/>
            <w:jc w:val="left"/>
            <w:rPr>
              <w:color w:val="8CC63E"/>
              <w:sz w:val="36"/>
              <w:szCs w:val="36"/>
            </w:rPr>
          </w:pPr>
          <w:bookmarkStart w:id="28" w:name="_Toc500508450"/>
          <w:bookmarkStart w:id="29" w:name="_Toc516235669"/>
          <w:r>
            <w:br w:type="page"/>
          </w:r>
        </w:p>
        <w:p w14:paraId="4DE820FC" w14:textId="5A11D93E" w:rsidR="00C85D90" w:rsidRPr="008461E6" w:rsidRDefault="00C85D90" w:rsidP="00FE59BF">
          <w:pPr>
            <w:pStyle w:val="Heading2"/>
          </w:pPr>
          <w:r w:rsidRPr="008461E6">
            <w:lastRenderedPageBreak/>
            <w:t>2. Campaign Expenses</w:t>
          </w:r>
          <w:bookmarkEnd w:id="28"/>
          <w:bookmarkEnd w:id="29"/>
        </w:p>
        <w:p w14:paraId="5D465297" w14:textId="77777777" w:rsidR="00C85D90" w:rsidRPr="008461E6" w:rsidRDefault="00C85D90" w:rsidP="003D73B2">
          <w:pPr>
            <w:pStyle w:val="Heading3"/>
          </w:pPr>
          <w:bookmarkStart w:id="30" w:name="_Toc516235670"/>
          <w:r w:rsidRPr="008461E6">
            <w:t>Background:</w:t>
          </w:r>
          <w:bookmarkEnd w:id="30"/>
        </w:p>
        <w:p w14:paraId="6DDB4C09" w14:textId="77777777" w:rsidR="00C85D90" w:rsidRPr="008461E6" w:rsidRDefault="00C85D90" w:rsidP="003D73B2">
          <w:pPr>
            <w:pStyle w:val="Pullquote1"/>
            <w:ind w:left="0"/>
          </w:pPr>
          <w:r w:rsidRPr="008461E6">
            <w:t xml:space="preserve">2.1 Candidate Registration </w:t>
          </w:r>
        </w:p>
        <w:p w14:paraId="1100E5AA" w14:textId="77777777" w:rsidR="00C85D90" w:rsidRPr="008461E6" w:rsidRDefault="00C85D90" w:rsidP="008461E6">
          <w:r w:rsidRPr="008461E6">
            <w:t>Candidate registration</w:t>
          </w:r>
          <w:r w:rsidR="00E63F2E">
            <w:t xml:space="preserve"> with the municipality</w:t>
          </w:r>
          <w:r w:rsidRPr="008461E6">
            <w:t xml:space="preserve"> is required to ensure campaign finance rules apply consistently, and to ensure accountability from individuals who collect contributions </w:t>
          </w:r>
          <w:r w:rsidRPr="00ED0679">
            <w:t>and incur expenses</w:t>
          </w:r>
          <w:r w:rsidRPr="008461E6">
            <w:t xml:space="preserve"> for the purposes of an election campaign.</w:t>
          </w:r>
        </w:p>
        <w:p w14:paraId="6A776FEA" w14:textId="6A708265" w:rsidR="00C85D90" w:rsidRPr="008461E6" w:rsidRDefault="003D73B2" w:rsidP="008461E6">
          <w:r w:rsidRPr="008461E6">
            <w:t>Candidates</w:t>
          </w:r>
          <w:r w:rsidR="00C85D90" w:rsidRPr="008461E6">
            <w:t xml:space="preserve"> </w:t>
          </w:r>
          <w:r w:rsidR="009738C5">
            <w:t xml:space="preserve">who are not self-funded </w:t>
          </w:r>
          <w:r w:rsidR="00C85D90" w:rsidRPr="008461E6">
            <w:t>must register prior to accepting campaign contributions.</w:t>
          </w:r>
          <w:r w:rsidRPr="008461E6">
            <w:t xml:space="preserve"> T</w:t>
          </w:r>
          <w:r w:rsidR="00C85D90" w:rsidRPr="008461E6">
            <w:t xml:space="preserve">here is </w:t>
          </w:r>
          <w:r w:rsidR="008D3D63">
            <w:t xml:space="preserve">currently </w:t>
          </w:r>
          <w:r w:rsidR="00C85D90" w:rsidRPr="008461E6">
            <w:t xml:space="preserve">no registration requirement for individuals who intend to finance their campaign entirely from their own funds. With the proposed change to require financial disclosures for </w:t>
          </w:r>
          <w:r w:rsidR="000005D6">
            <w:t>these</w:t>
          </w:r>
          <w:r w:rsidR="00C85D90" w:rsidRPr="008461E6">
            <w:t xml:space="preserve"> campaigns, registration of all candidates would ensure broad accountability for submitting financial disclosures after each election.</w:t>
          </w:r>
        </w:p>
        <w:p w14:paraId="030D56F4" w14:textId="77777777" w:rsidR="00C85D90" w:rsidRPr="008461E6" w:rsidRDefault="00C85D90" w:rsidP="003D73B2">
          <w:pPr>
            <w:pStyle w:val="Pullquote1"/>
            <w:ind w:left="0"/>
          </w:pPr>
          <w:r w:rsidRPr="008461E6">
            <w:t>2.2. Campaign Spending Limits</w:t>
          </w:r>
        </w:p>
        <w:p w14:paraId="31CD742E" w14:textId="77777777" w:rsidR="00C85D90" w:rsidRPr="008461E6" w:rsidRDefault="00C85D90" w:rsidP="008461E6">
          <w:r w:rsidRPr="008461E6">
            <w:t>The</w:t>
          </w:r>
          <w:r w:rsidR="003D73B2" w:rsidRPr="008461E6">
            <w:t xml:space="preserve"> </w:t>
          </w:r>
          <w:r w:rsidR="003D73B2" w:rsidRPr="00A525F7">
            <w:rPr>
              <w:i/>
            </w:rPr>
            <w:t>L</w:t>
          </w:r>
          <w:r w:rsidR="000005D6">
            <w:rPr>
              <w:i/>
            </w:rPr>
            <w:t xml:space="preserve">ocal </w:t>
          </w:r>
          <w:r w:rsidR="003D73B2" w:rsidRPr="00A525F7">
            <w:rPr>
              <w:i/>
            </w:rPr>
            <w:t>A</w:t>
          </w:r>
          <w:r w:rsidR="000005D6">
            <w:rPr>
              <w:i/>
            </w:rPr>
            <w:t>uthorit</w:t>
          </w:r>
          <w:r w:rsidR="008D3D63">
            <w:rPr>
              <w:i/>
            </w:rPr>
            <w:t>ies</w:t>
          </w:r>
          <w:r w:rsidR="000005D6">
            <w:rPr>
              <w:i/>
            </w:rPr>
            <w:t xml:space="preserve"> </w:t>
          </w:r>
          <w:r w:rsidR="003D73B2" w:rsidRPr="00A525F7">
            <w:rPr>
              <w:i/>
            </w:rPr>
            <w:t>E</w:t>
          </w:r>
          <w:r w:rsidR="000005D6">
            <w:rPr>
              <w:i/>
            </w:rPr>
            <w:t xml:space="preserve">lection </w:t>
          </w:r>
          <w:r w:rsidR="003D73B2" w:rsidRPr="00A525F7">
            <w:rPr>
              <w:i/>
            </w:rPr>
            <w:t>A</w:t>
          </w:r>
          <w:r w:rsidR="000005D6">
            <w:rPr>
              <w:i/>
            </w:rPr>
            <w:t>ct</w:t>
          </w:r>
          <w:r w:rsidRPr="008461E6">
            <w:t xml:space="preserve"> does not impose s</w:t>
          </w:r>
          <w:r w:rsidR="006A29BC">
            <w:t>pending limits in</w:t>
          </w:r>
          <w:r w:rsidRPr="008461E6">
            <w:t xml:space="preserve"> local elections. Spending limits are </w:t>
          </w:r>
          <w:r w:rsidR="006A29BC">
            <w:t xml:space="preserve">sometimes used </w:t>
          </w:r>
          <w:r w:rsidRPr="008461E6">
            <w:t xml:space="preserve">to ensure that the cost of running a campaign does not deter candidates from filing nomination papers, and to ensure that all candidates are on a level playing field. </w:t>
          </w:r>
        </w:p>
        <w:p w14:paraId="31EEE2A1" w14:textId="77777777" w:rsidR="00E00E0C" w:rsidRPr="008461E6" w:rsidRDefault="00E00E0C" w:rsidP="00E00E0C">
          <w:pPr>
            <w:pStyle w:val="Heading3"/>
          </w:pPr>
          <w:bookmarkStart w:id="31" w:name="_Toc516235671"/>
          <w:r>
            <w:t>Discussion</w:t>
          </w:r>
          <w:r w:rsidRPr="008461E6">
            <w:t>:</w:t>
          </w:r>
          <w:bookmarkEnd w:id="31"/>
        </w:p>
        <w:tbl>
          <w:tblPr>
            <w:tblStyle w:val="LightList-Accent1"/>
            <w:tblW w:w="0" w:type="auto"/>
            <w:tblCellMar>
              <w:left w:w="115" w:type="dxa"/>
              <w:bottom w:w="43" w:type="dxa"/>
              <w:right w:w="115" w:type="dxa"/>
            </w:tblCellMar>
            <w:tblLook w:val="0020" w:firstRow="1" w:lastRow="0" w:firstColumn="0" w:lastColumn="0" w:noHBand="0" w:noVBand="0"/>
          </w:tblPr>
          <w:tblGrid>
            <w:gridCol w:w="1666"/>
            <w:gridCol w:w="4485"/>
            <w:gridCol w:w="3799"/>
          </w:tblGrid>
          <w:tr w:rsidR="00002C0C" w:rsidRPr="008461E6" w14:paraId="4CC7046E" w14:textId="77777777" w:rsidTr="009300C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shd w:val="clear" w:color="auto" w:fill="92D050"/>
              </w:tcPr>
              <w:p w14:paraId="347903C5" w14:textId="77777777" w:rsidR="00C85D90" w:rsidRPr="008461E6" w:rsidRDefault="00C85D90" w:rsidP="00F1746F">
                <w:pPr>
                  <w:jc w:val="center"/>
                  <w:rPr>
                    <w:bCs w:val="0"/>
                  </w:rPr>
                </w:pPr>
                <w:r w:rsidRPr="008461E6">
                  <w:rPr>
                    <w:bCs w:val="0"/>
                  </w:rPr>
                  <w:t>Topic</w:t>
                </w:r>
              </w:p>
            </w:tc>
            <w:tc>
              <w:tcPr>
                <w:tcW w:w="0" w:type="auto"/>
                <w:tcBorders>
                  <w:top w:val="single" w:sz="8" w:space="0" w:color="4F81BD" w:themeColor="accent1"/>
                  <w:bottom w:val="single" w:sz="4" w:space="0" w:color="auto"/>
                </w:tcBorders>
                <w:shd w:val="clear" w:color="auto" w:fill="92D050"/>
              </w:tcPr>
              <w:p w14:paraId="219268C5" w14:textId="77777777" w:rsidR="00C85D90" w:rsidRPr="008461E6" w:rsidRDefault="00C85D90" w:rsidP="00F1746F">
                <w:pPr>
                  <w:jc w:val="center"/>
                  <w:cnfStyle w:val="100000000000" w:firstRow="1" w:lastRow="0" w:firstColumn="0" w:lastColumn="0" w:oddVBand="0" w:evenVBand="0" w:oddHBand="0" w:evenHBand="0" w:firstRowFirstColumn="0" w:firstRowLastColumn="0" w:lastRowFirstColumn="0" w:lastRowLastColumn="0"/>
                  <w:rPr>
                    <w:bCs w:val="0"/>
                  </w:rPr>
                </w:pPr>
                <w:r w:rsidRPr="008461E6">
                  <w:rPr>
                    <w:bCs w:val="0"/>
                  </w:rPr>
                  <w:t>Current Status</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shd w:val="clear" w:color="auto" w:fill="92D050"/>
              </w:tcPr>
              <w:p w14:paraId="08CA1CFE" w14:textId="0F8FD944" w:rsidR="00C85D90" w:rsidRPr="008461E6" w:rsidRDefault="00892C0D" w:rsidP="00892C0D">
                <w:pPr>
                  <w:jc w:val="center"/>
                  <w:rPr>
                    <w:bCs w:val="0"/>
                  </w:rPr>
                </w:pPr>
                <w:r>
                  <w:rPr>
                    <w:bCs w:val="0"/>
                  </w:rPr>
                  <w:t>For Consideration</w:t>
                </w:r>
                <w:r w:rsidR="00565F45">
                  <w:rPr>
                    <w:bCs w:val="0"/>
                  </w:rPr>
                  <w:t xml:space="preserve"> </w:t>
                </w:r>
                <w:r w:rsidR="00C85D90" w:rsidRPr="008461E6">
                  <w:rPr>
                    <w:bCs w:val="0"/>
                  </w:rPr>
                  <w:t xml:space="preserve"> </w:t>
                </w:r>
              </w:p>
            </w:tc>
          </w:tr>
          <w:tr w:rsidR="00002C0C" w:rsidRPr="008461E6" w14:paraId="569C7C4A"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shd w:val="clear" w:color="auto" w:fill="FFFFFF" w:themeFill="background1"/>
              </w:tcPr>
              <w:p w14:paraId="0A01C6BB" w14:textId="77777777" w:rsidR="00C85D90" w:rsidRPr="008461E6" w:rsidDel="00BA3EB6" w:rsidRDefault="00C85D90" w:rsidP="00F1746F">
                <w:pPr>
                  <w:rPr>
                    <w:b/>
                  </w:rPr>
                </w:pPr>
                <w:r w:rsidRPr="008461E6">
                  <w:rPr>
                    <w:b/>
                  </w:rPr>
                  <w:t>Candidate Registration</w:t>
                </w:r>
              </w:p>
            </w:tc>
            <w:tc>
              <w:tcPr>
                <w:tcW w:w="0" w:type="auto"/>
                <w:tcBorders>
                  <w:top w:val="single" w:sz="4" w:space="0" w:color="auto"/>
                  <w:bottom w:val="single" w:sz="4" w:space="0" w:color="4F81BD" w:themeColor="accent1"/>
                </w:tcBorders>
              </w:tcPr>
              <w:p w14:paraId="0131B473" w14:textId="77777777" w:rsidR="00C85D90" w:rsidRPr="008461E6" w:rsidRDefault="00C85D90" w:rsidP="00F1746F">
                <w:pPr>
                  <w:cnfStyle w:val="000000100000" w:firstRow="0" w:lastRow="0" w:firstColumn="0" w:lastColumn="0" w:oddVBand="0" w:evenVBand="0" w:oddHBand="1" w:evenHBand="0" w:firstRowFirstColumn="0" w:firstRowLastColumn="0" w:lastRowFirstColumn="0" w:lastRowLastColumn="0"/>
                </w:pPr>
                <w:r w:rsidRPr="008461E6">
                  <w:t>A candidate must register prior to accepting campaign contributions; however, there is no registration requirement for individuals who intend to finance their campaign entirely from their own funds.</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6AE46250" w14:textId="1CCEC8AC" w:rsidR="00C85D90" w:rsidRPr="008461E6" w:rsidRDefault="00C85D90" w:rsidP="000005D6">
                <w:r w:rsidRPr="008461E6">
                  <w:t>Require all candidates</w:t>
                </w:r>
                <w:r w:rsidR="00002C0C">
                  <w:t>, including those who finance their own campaign</w:t>
                </w:r>
                <w:r w:rsidRPr="008461E6">
                  <w:t xml:space="preserve"> to register prior to incurring campaign expenses</w:t>
                </w:r>
                <w:r w:rsidR="00CD78B0">
                  <w:t xml:space="preserve"> or accepting contributions</w:t>
                </w:r>
                <w:r w:rsidRPr="008461E6">
                  <w:t>.</w:t>
                </w:r>
              </w:p>
            </w:tc>
          </w:tr>
          <w:tr w:rsidR="00002C0C" w:rsidRPr="008461E6" w14:paraId="6E8DDBCD" w14:textId="77777777" w:rsidTr="009300C4">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4F81BD" w:themeColor="accent1"/>
                </w:tcBorders>
                <w:shd w:val="clear" w:color="auto" w:fill="FFFFFF" w:themeFill="background1"/>
              </w:tcPr>
              <w:p w14:paraId="4C59178C" w14:textId="77777777" w:rsidR="00C85D90" w:rsidRPr="008461E6" w:rsidRDefault="00C85D90" w:rsidP="00F1746F">
                <w:pPr>
                  <w:rPr>
                    <w:b/>
                  </w:rPr>
                </w:pPr>
                <w:r w:rsidRPr="008461E6">
                  <w:rPr>
                    <w:b/>
                  </w:rPr>
                  <w:t>Campaign Spending Limits</w:t>
                </w:r>
              </w:p>
            </w:tc>
            <w:tc>
              <w:tcPr>
                <w:tcW w:w="0" w:type="auto"/>
              </w:tcPr>
              <w:p w14:paraId="10E92895" w14:textId="1EFE02F4" w:rsidR="00C85D90" w:rsidRPr="008461E6" w:rsidRDefault="00C85D90" w:rsidP="007634B2">
                <w:pPr>
                  <w:cnfStyle w:val="000000000000" w:firstRow="0" w:lastRow="0" w:firstColumn="0" w:lastColumn="0" w:oddVBand="0" w:evenVBand="0" w:oddHBand="0" w:evenHBand="0" w:firstRowFirstColumn="0" w:firstRowLastColumn="0" w:lastRowFirstColumn="0" w:lastRowLastColumn="0"/>
                </w:pPr>
                <w:r w:rsidRPr="008461E6">
                  <w:t xml:space="preserve">The Act does not impose spending limits on candidates running in </w:t>
                </w:r>
                <w:r w:rsidR="00606EED">
                  <w:t xml:space="preserve">municipal </w:t>
                </w:r>
                <w:r w:rsidRPr="008461E6">
                  <w:t>elections.</w:t>
                </w:r>
              </w:p>
            </w:tc>
            <w:tc>
              <w:tcPr>
                <w:cnfStyle w:val="000010000000" w:firstRow="0" w:lastRow="0" w:firstColumn="0" w:lastColumn="0" w:oddVBand="1" w:evenVBand="0" w:oddHBand="0" w:evenHBand="0" w:firstRowFirstColumn="0" w:firstRowLastColumn="0" w:lastRowFirstColumn="0" w:lastRowLastColumn="0"/>
                <w:tcW w:w="0" w:type="auto"/>
              </w:tcPr>
              <w:p w14:paraId="5BC6A3FC" w14:textId="40A5D120" w:rsidR="00C85D90" w:rsidRPr="008461E6" w:rsidRDefault="00C85D90" w:rsidP="007634B2">
                <w:r w:rsidRPr="008461E6">
                  <w:t xml:space="preserve">Require </w:t>
                </w:r>
                <w:r w:rsidR="00606EED">
                  <w:t>municipalities</w:t>
                </w:r>
                <w:r w:rsidR="007634B2">
                  <w:t xml:space="preserve"> to </w:t>
                </w:r>
                <w:r w:rsidRPr="008461E6">
                  <w:t>establish limits on campaign spending.</w:t>
                </w:r>
              </w:p>
            </w:tc>
          </w:tr>
        </w:tbl>
        <w:p w14:paraId="53363ED5" w14:textId="77777777" w:rsidR="00E00E0C" w:rsidRPr="008461E6" w:rsidRDefault="00E00E0C" w:rsidP="00E00E0C">
          <w:pPr>
            <w:pStyle w:val="Heading3"/>
          </w:pPr>
          <w:bookmarkStart w:id="32" w:name="_Toc516235672"/>
          <w:r>
            <w:t>Discussion Questions:</w:t>
          </w:r>
          <w:bookmarkEnd w:id="32"/>
        </w:p>
        <w:p w14:paraId="631558DA" w14:textId="6B8043A5" w:rsidR="00C85D90" w:rsidRDefault="00C85D90" w:rsidP="001175A9">
          <w:pPr>
            <w:spacing w:after="100"/>
            <w:ind w:left="360" w:hanging="360"/>
            <w:rPr>
              <w:szCs w:val="22"/>
            </w:rPr>
          </w:pPr>
          <w:r w:rsidRPr="008851B7">
            <w:rPr>
              <w:szCs w:val="22"/>
            </w:rPr>
            <w:t xml:space="preserve">2.1 </w:t>
          </w:r>
          <w:r w:rsidR="00A82CB1">
            <w:rPr>
              <w:szCs w:val="22"/>
            </w:rPr>
            <w:t>All</w:t>
          </w:r>
          <w:r w:rsidRPr="008851B7">
            <w:rPr>
              <w:szCs w:val="22"/>
            </w:rPr>
            <w:t xml:space="preserve"> prospective candidates</w:t>
          </w:r>
          <w:r w:rsidR="009738C5">
            <w:rPr>
              <w:szCs w:val="22"/>
            </w:rPr>
            <w:t xml:space="preserve"> should</w:t>
          </w:r>
          <w:r w:rsidRPr="008851B7">
            <w:rPr>
              <w:szCs w:val="22"/>
            </w:rPr>
            <w:t xml:space="preserve"> be required to register</w:t>
          </w:r>
          <w:r w:rsidR="009738C5">
            <w:rPr>
              <w:szCs w:val="22"/>
            </w:rPr>
            <w:t xml:space="preserve"> before they spend campaign funds</w:t>
          </w:r>
          <w:r w:rsidR="007634B2">
            <w:rPr>
              <w:szCs w:val="22"/>
            </w:rPr>
            <w:t xml:space="preserve"> or accepting campaign contributions</w:t>
          </w:r>
          <w:r w:rsidR="00A82CB1">
            <w:rPr>
              <w:szCs w:val="22"/>
            </w:rPr>
            <w:t>.</w:t>
          </w:r>
          <w:r w:rsidR="000005D6" w:rsidRPr="008851B7">
            <w:rPr>
              <w:szCs w:val="22"/>
            </w:rPr>
            <w:t xml:space="preserve"> </w:t>
          </w:r>
        </w:p>
        <w:sdt>
          <w:sdtPr>
            <w:id w:val="-396281949"/>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5FB38410"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3A57EB61" w14:textId="285231B7" w:rsidR="005A1DC4" w:rsidRDefault="000911D8" w:rsidP="000911D8">
          <w:pPr>
            <w:ind w:firstLine="360"/>
          </w:pPr>
          <w:r w:rsidRPr="00300685">
            <w:t xml:space="preserve"> </w:t>
          </w:r>
          <w:r w:rsidR="005A1DC4" w:rsidRPr="00300685">
            <w:t xml:space="preserve">Please explain or provide your comments: </w:t>
          </w:r>
        </w:p>
        <w:sdt>
          <w:sdtPr>
            <w:rPr>
              <w:szCs w:val="22"/>
            </w:rPr>
            <w:id w:val="-2143407216"/>
            <w:showingPlcHdr/>
          </w:sdtPr>
          <w:sdtEndPr/>
          <w:sdtContent>
            <w:p w14:paraId="59EDBA83" w14:textId="3471F868" w:rsidR="007A4DFC" w:rsidRPr="008851B7" w:rsidRDefault="00202237" w:rsidP="00202237">
              <w:pPr>
                <w:ind w:left="360"/>
                <w:rPr>
                  <w:szCs w:val="22"/>
                </w:rPr>
              </w:pPr>
              <w:r w:rsidRPr="00866D6C">
                <w:rPr>
                  <w:rStyle w:val="PlaceholderText"/>
                  <w:rFonts w:eastAsiaTheme="minorHAnsi"/>
                </w:rPr>
                <w:t>Click here to enter text.</w:t>
              </w:r>
            </w:p>
          </w:sdtContent>
        </w:sdt>
        <w:p w14:paraId="10190F01" w14:textId="77777777" w:rsidR="00C85D90" w:rsidRDefault="00C85D90" w:rsidP="00C44BF3">
          <w:pPr>
            <w:spacing w:after="100"/>
            <w:rPr>
              <w:szCs w:val="22"/>
            </w:rPr>
          </w:pPr>
          <w:r w:rsidRPr="008851B7">
            <w:rPr>
              <w:szCs w:val="22"/>
            </w:rPr>
            <w:t xml:space="preserve">2.2 </w:t>
          </w:r>
          <w:r w:rsidR="00A82CB1">
            <w:rPr>
              <w:szCs w:val="22"/>
            </w:rPr>
            <w:t>Municipalities</w:t>
          </w:r>
          <w:r w:rsidR="007A4DFC" w:rsidRPr="008851B7">
            <w:rPr>
              <w:szCs w:val="22"/>
            </w:rPr>
            <w:t xml:space="preserve"> </w:t>
          </w:r>
          <w:r w:rsidR="00A82CB1">
            <w:rPr>
              <w:szCs w:val="22"/>
            </w:rPr>
            <w:t xml:space="preserve">should </w:t>
          </w:r>
          <w:r w:rsidR="00C01D42">
            <w:rPr>
              <w:szCs w:val="22"/>
            </w:rPr>
            <w:t xml:space="preserve">be required to </w:t>
          </w:r>
          <w:r w:rsidR="00A82CB1">
            <w:rPr>
              <w:szCs w:val="22"/>
            </w:rPr>
            <w:t>set</w:t>
          </w:r>
          <w:r w:rsidR="007A4DFC" w:rsidRPr="008851B7">
            <w:rPr>
              <w:szCs w:val="22"/>
            </w:rPr>
            <w:t xml:space="preserve"> </w:t>
          </w:r>
          <w:r w:rsidRPr="008851B7">
            <w:rPr>
              <w:szCs w:val="22"/>
            </w:rPr>
            <w:t>campaign spending limits</w:t>
          </w:r>
          <w:r w:rsidR="00075ED0">
            <w:rPr>
              <w:szCs w:val="22"/>
            </w:rPr>
            <w:t>.</w:t>
          </w:r>
        </w:p>
        <w:sdt>
          <w:sdtPr>
            <w:id w:val="1712224424"/>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14BA98A7"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06628655" w14:textId="2D404CB4" w:rsidR="005A1DC4" w:rsidRDefault="000911D8" w:rsidP="000911D8">
          <w:pPr>
            <w:ind w:firstLine="360"/>
          </w:pPr>
          <w:r w:rsidRPr="00300685">
            <w:t xml:space="preserve"> </w:t>
          </w:r>
          <w:r w:rsidR="005A1DC4" w:rsidRPr="00300685">
            <w:t xml:space="preserve">Please explain or provide your comments: </w:t>
          </w:r>
        </w:p>
        <w:sdt>
          <w:sdtPr>
            <w:rPr>
              <w:szCs w:val="22"/>
            </w:rPr>
            <w:id w:val="2132582383"/>
            <w:showingPlcHdr/>
          </w:sdtPr>
          <w:sdtEndPr/>
          <w:sdtContent>
            <w:p w14:paraId="0CC828C6" w14:textId="7EE98D01" w:rsidR="007A4DFC" w:rsidRPr="008851B7" w:rsidRDefault="00202237" w:rsidP="00202237">
              <w:pPr>
                <w:ind w:left="360"/>
                <w:rPr>
                  <w:szCs w:val="22"/>
                </w:rPr>
              </w:pPr>
              <w:r w:rsidRPr="00866D6C">
                <w:rPr>
                  <w:rStyle w:val="PlaceholderText"/>
                  <w:rFonts w:eastAsiaTheme="minorHAnsi"/>
                </w:rPr>
                <w:t>Click here to enter text.</w:t>
              </w:r>
            </w:p>
          </w:sdtContent>
        </w:sdt>
        <w:p w14:paraId="43C23075" w14:textId="77777777" w:rsidR="00C44BF3" w:rsidRDefault="007A4DFC" w:rsidP="00C44BF3">
          <w:pPr>
            <w:spacing w:after="100"/>
            <w:rPr>
              <w:szCs w:val="22"/>
            </w:rPr>
          </w:pPr>
          <w:r w:rsidRPr="008851B7">
            <w:rPr>
              <w:szCs w:val="22"/>
            </w:rPr>
            <w:t>2.3 Do you have any</w:t>
          </w:r>
          <w:r w:rsidR="009738C5">
            <w:rPr>
              <w:szCs w:val="22"/>
            </w:rPr>
            <w:t>thing to add regarding candidate registration or campaign spending limits?</w:t>
          </w:r>
        </w:p>
        <w:p w14:paraId="36218F6A" w14:textId="77777777" w:rsidR="005D2319" w:rsidRDefault="00006D32" w:rsidP="00027E6B">
          <w:pPr>
            <w:spacing w:before="200" w:after="100"/>
            <w:ind w:left="360"/>
            <w:jc w:val="left"/>
          </w:pPr>
          <w:sdt>
            <w:sdtPr>
              <w:id w:val="-866068677"/>
              <w:showingPlcHdr/>
            </w:sdtPr>
            <w:sdtEndPr/>
            <w:sdtContent>
              <w:r w:rsidR="00202237" w:rsidRPr="00202237">
                <w:rPr>
                  <w:rStyle w:val="PlaceholderText"/>
                  <w:rFonts w:eastAsiaTheme="minorHAnsi"/>
                </w:rPr>
                <w:t>Click here to enter text.</w:t>
              </w:r>
            </w:sdtContent>
          </w:sdt>
          <w:r w:rsidR="00C85D90" w:rsidRPr="00202237">
            <w:br w:type="page"/>
          </w:r>
          <w:bookmarkStart w:id="33" w:name="_Toc500508451"/>
          <w:bookmarkStart w:id="34" w:name="_Toc516235673"/>
        </w:p>
        <w:p w14:paraId="2D25C01F" w14:textId="77777777" w:rsidR="005D2319" w:rsidRDefault="005D2319" w:rsidP="005D2319">
          <w:pPr>
            <w:spacing w:before="200" w:after="100"/>
            <w:jc w:val="left"/>
          </w:pPr>
        </w:p>
        <w:p w14:paraId="6A7E101F" w14:textId="408799D8" w:rsidR="00C85D90" w:rsidRPr="005D2319" w:rsidRDefault="00C85D90" w:rsidP="005D2319">
          <w:pPr>
            <w:spacing w:before="200" w:after="100"/>
            <w:jc w:val="left"/>
            <w:rPr>
              <w:color w:val="8CC63E"/>
              <w:sz w:val="36"/>
              <w:szCs w:val="36"/>
            </w:rPr>
          </w:pPr>
          <w:r w:rsidRPr="005D2319">
            <w:rPr>
              <w:color w:val="8CC63E"/>
              <w:sz w:val="36"/>
              <w:szCs w:val="36"/>
            </w:rPr>
            <w:t>3. Third Party Advertising</w:t>
          </w:r>
          <w:bookmarkEnd w:id="33"/>
          <w:bookmarkEnd w:id="34"/>
        </w:p>
        <w:p w14:paraId="013D7791" w14:textId="77777777" w:rsidR="00C85D90" w:rsidRPr="008461E6" w:rsidRDefault="00C85D90" w:rsidP="007A4DFC">
          <w:pPr>
            <w:pStyle w:val="Heading3"/>
          </w:pPr>
          <w:bookmarkStart w:id="35" w:name="_Toc516235674"/>
          <w:r w:rsidRPr="008461E6">
            <w:t>Background:</w:t>
          </w:r>
          <w:bookmarkEnd w:id="35"/>
        </w:p>
        <w:p w14:paraId="2E20A448" w14:textId="2ED6B245" w:rsidR="00C85D90" w:rsidRPr="008461E6" w:rsidRDefault="00BA13D4" w:rsidP="00012743">
          <w:r>
            <w:t>Advertising by parties not directly involved in the election, or “t</w:t>
          </w:r>
          <w:r w:rsidR="00C85D90" w:rsidRPr="008461E6">
            <w:t>hird</w:t>
          </w:r>
          <w:r w:rsidR="000005D6">
            <w:t>-</w:t>
          </w:r>
          <w:r w:rsidR="00C85D90" w:rsidRPr="008461E6">
            <w:t>party advertising</w:t>
          </w:r>
          <w:r>
            <w:t>”</w:t>
          </w:r>
          <w:r w:rsidR="00C85D90" w:rsidRPr="008461E6">
            <w:t xml:space="preserve"> is not addressed in the </w:t>
          </w:r>
          <w:r w:rsidR="00C85D90" w:rsidRPr="00A525F7">
            <w:rPr>
              <w:i/>
            </w:rPr>
            <w:t>L</w:t>
          </w:r>
          <w:r w:rsidR="000005D6">
            <w:rPr>
              <w:i/>
            </w:rPr>
            <w:t xml:space="preserve">ocal </w:t>
          </w:r>
          <w:r w:rsidR="00C85D90" w:rsidRPr="00A525F7">
            <w:rPr>
              <w:i/>
            </w:rPr>
            <w:t>A</w:t>
          </w:r>
          <w:r w:rsidR="000005D6">
            <w:rPr>
              <w:i/>
            </w:rPr>
            <w:t>uthorit</w:t>
          </w:r>
          <w:r w:rsidR="008D3D63">
            <w:rPr>
              <w:i/>
            </w:rPr>
            <w:t>ies</w:t>
          </w:r>
          <w:r w:rsidR="000005D6">
            <w:rPr>
              <w:i/>
            </w:rPr>
            <w:t xml:space="preserve"> </w:t>
          </w:r>
          <w:r w:rsidR="00C85D90" w:rsidRPr="00A525F7">
            <w:rPr>
              <w:i/>
            </w:rPr>
            <w:t>E</w:t>
          </w:r>
          <w:r w:rsidR="000005D6">
            <w:rPr>
              <w:i/>
            </w:rPr>
            <w:t xml:space="preserve">lection </w:t>
          </w:r>
          <w:r w:rsidR="00C85D90" w:rsidRPr="00A525F7">
            <w:rPr>
              <w:i/>
            </w:rPr>
            <w:t>A</w:t>
          </w:r>
          <w:r w:rsidR="000005D6">
            <w:rPr>
              <w:i/>
            </w:rPr>
            <w:t>ct</w:t>
          </w:r>
          <w:r w:rsidR="00C85D90" w:rsidRPr="008461E6">
            <w:t xml:space="preserve">. </w:t>
          </w:r>
          <w:r w:rsidR="006A29BC" w:rsidRPr="008461E6">
            <w:t xml:space="preserve">The </w:t>
          </w:r>
          <w:r w:rsidR="006A29BC" w:rsidRPr="00A525F7">
            <w:rPr>
              <w:i/>
            </w:rPr>
            <w:t>El</w:t>
          </w:r>
          <w:r w:rsidR="005B0371">
            <w:rPr>
              <w:i/>
            </w:rPr>
            <w:t>ection Finances and Contributions Disclosure Act</w:t>
          </w:r>
          <w:r w:rsidR="006A29BC">
            <w:t>, which applies to provincial elections,</w:t>
          </w:r>
          <w:r w:rsidR="006A29BC" w:rsidRPr="008461E6">
            <w:t xml:space="preserve"> </w:t>
          </w:r>
          <w:r w:rsidR="00C85D90" w:rsidRPr="008461E6">
            <w:t>ha</w:t>
          </w:r>
          <w:r w:rsidR="005B0371">
            <w:t>s</w:t>
          </w:r>
          <w:r w:rsidR="00C85D90" w:rsidRPr="008461E6">
            <w:t xml:space="preserve"> rules and procedures regarding third</w:t>
          </w:r>
          <w:r w:rsidR="000005D6">
            <w:t>-</w:t>
          </w:r>
          <w:r w:rsidR="00C85D90" w:rsidRPr="008461E6">
            <w:t>party advertisers</w:t>
          </w:r>
          <w:r w:rsidR="007A4DFC" w:rsidRPr="008461E6">
            <w:t xml:space="preserve">. </w:t>
          </w:r>
          <w:r w:rsidR="000005D6">
            <w:t>It also defines</w:t>
          </w:r>
          <w:r w:rsidR="00C85D90" w:rsidRPr="008461E6">
            <w:t xml:space="preserve"> third-party advertiser</w:t>
          </w:r>
          <w:r w:rsidR="000005D6">
            <w:t>s</w:t>
          </w:r>
          <w:r w:rsidR="00C85D90" w:rsidRPr="008461E6">
            <w:t>, loans as they relate to third-party advertising, anonymous and unauthorized contributions, allowable expenses,</w:t>
          </w:r>
          <w:r w:rsidR="007A4DFC" w:rsidRPr="008461E6">
            <w:t xml:space="preserve"> and</w:t>
          </w:r>
          <w:r w:rsidR="00C85D90" w:rsidRPr="008461E6">
            <w:t xml:space="preserve"> the identification of third parties on adve</w:t>
          </w:r>
          <w:r w:rsidR="007A4DFC" w:rsidRPr="008461E6">
            <w:t xml:space="preserve">rtising. </w:t>
          </w:r>
        </w:p>
        <w:p w14:paraId="354B3740" w14:textId="77777777" w:rsidR="00C85D90" w:rsidRPr="00012743" w:rsidRDefault="00C85D90" w:rsidP="00012743">
          <w:r w:rsidRPr="00012743">
            <w:t xml:space="preserve">In 2016, the </w:t>
          </w:r>
          <w:r w:rsidR="006A29BC">
            <w:t>government</w:t>
          </w:r>
          <w:r w:rsidRPr="00012743">
            <w:t xml:space="preserve"> reviewed the limits and requirements for third-party advertising in </w:t>
          </w:r>
          <w:r w:rsidR="007A4DFC" w:rsidRPr="00012743">
            <w:t xml:space="preserve">the </w:t>
          </w:r>
          <w:r w:rsidR="007A4DFC" w:rsidRPr="00A525F7">
            <w:rPr>
              <w:i/>
            </w:rPr>
            <w:t>Election Act</w:t>
          </w:r>
          <w:r w:rsidRPr="00012743">
            <w:t xml:space="preserve">. The most recent amendments to the </w:t>
          </w:r>
          <w:r w:rsidR="006A29BC">
            <w:rPr>
              <w:i/>
            </w:rPr>
            <w:t>Election Financ</w:t>
          </w:r>
          <w:r w:rsidR="00606EED">
            <w:rPr>
              <w:i/>
            </w:rPr>
            <w:t>es</w:t>
          </w:r>
          <w:r w:rsidRPr="00A525F7">
            <w:rPr>
              <w:i/>
            </w:rPr>
            <w:t xml:space="preserve"> and C</w:t>
          </w:r>
          <w:r w:rsidR="006A29BC">
            <w:rPr>
              <w:i/>
            </w:rPr>
            <w:t>ontributions</w:t>
          </w:r>
          <w:r w:rsidRPr="00A525F7">
            <w:rPr>
              <w:i/>
            </w:rPr>
            <w:t xml:space="preserve"> Disclosure</w:t>
          </w:r>
          <w:r w:rsidR="006A29BC">
            <w:rPr>
              <w:i/>
            </w:rPr>
            <w:t xml:space="preserve"> </w:t>
          </w:r>
          <w:r w:rsidRPr="00012743">
            <w:t>further clarif</w:t>
          </w:r>
          <w:r w:rsidR="008D3D63">
            <w:t>y</w:t>
          </w:r>
          <w:r w:rsidRPr="00012743">
            <w:t xml:space="preserve"> limits on advertising spending, r</w:t>
          </w:r>
          <w:r w:rsidR="007A4DFC" w:rsidRPr="00012743">
            <w:t>estrict third</w:t>
          </w:r>
          <w:r w:rsidR="006F3393">
            <w:t>-</w:t>
          </w:r>
          <w:r w:rsidR="007A4DFC" w:rsidRPr="00012743">
            <w:t xml:space="preserve">party activities, </w:t>
          </w:r>
          <w:r w:rsidRPr="00012743">
            <w:t xml:space="preserve">and </w:t>
          </w:r>
          <w:r w:rsidR="008D3D63">
            <w:t>prohibit</w:t>
          </w:r>
          <w:r w:rsidR="007A4DFC" w:rsidRPr="00012743">
            <w:t xml:space="preserve"> collusion</w:t>
          </w:r>
          <w:r w:rsidRPr="00012743">
            <w:t xml:space="preserve"> between third parties and candidates.  </w:t>
          </w:r>
        </w:p>
        <w:p w14:paraId="2193501B" w14:textId="77777777" w:rsidR="00C85D90" w:rsidRDefault="00E00E0C" w:rsidP="00012743">
          <w:r w:rsidRPr="00CF083E">
            <w:t>Provincial</w:t>
          </w:r>
          <w:r w:rsidR="00654DDF" w:rsidRPr="00CF083E">
            <w:t xml:space="preserve"> elections in Alberta are subject to third-party advertising rules</w:t>
          </w:r>
          <w:r w:rsidR="00654DDF">
            <w:t xml:space="preserve"> and t</w:t>
          </w:r>
          <w:r w:rsidR="007A4DFC" w:rsidRPr="00012743">
            <w:t>hree</w:t>
          </w:r>
          <w:r w:rsidR="00C85D90" w:rsidRPr="00012743">
            <w:t xml:space="preserve"> provinces address third-party advertising in municipal elections (British Columbia, Ontario, and Quebec). </w:t>
          </w:r>
        </w:p>
        <w:p w14:paraId="2B74E055" w14:textId="77777777" w:rsidR="00012743" w:rsidRPr="00012743" w:rsidRDefault="00012743" w:rsidP="00012743"/>
        <w:tbl>
          <w:tblPr>
            <w:tblStyle w:val="LightList-Accent1"/>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20" w:firstRow="1" w:lastRow="0" w:firstColumn="0" w:lastColumn="0" w:noHBand="0" w:noVBand="0"/>
          </w:tblPr>
          <w:tblGrid>
            <w:gridCol w:w="1758"/>
            <w:gridCol w:w="8178"/>
          </w:tblGrid>
          <w:tr w:rsidR="002F3D21" w:rsidRPr="008461E6" w14:paraId="64E29631" w14:textId="77777777" w:rsidTr="009300C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3DCEE7C5" w14:textId="77777777" w:rsidR="00C85D90" w:rsidRPr="008461E6" w:rsidRDefault="00C85D90" w:rsidP="007A4DFC">
                <w:pPr>
                  <w:jc w:val="center"/>
                  <w:rPr>
                    <w:bCs w:val="0"/>
                  </w:rPr>
                </w:pPr>
                <w:r w:rsidRPr="008461E6">
                  <w:rPr>
                    <w:bCs w:val="0"/>
                  </w:rPr>
                  <w:t>Province</w:t>
                </w:r>
              </w:p>
            </w:tc>
            <w:tc>
              <w:tcPr>
                <w:tcW w:w="0" w:type="auto"/>
                <w:shd w:val="clear" w:color="auto" w:fill="92D050"/>
              </w:tcPr>
              <w:p w14:paraId="459E4C51" w14:textId="77777777" w:rsidR="00C85D90" w:rsidRPr="008461E6" w:rsidRDefault="00C85D90" w:rsidP="00F1746F">
                <w:pPr>
                  <w:jc w:val="center"/>
                  <w:cnfStyle w:val="100000000000" w:firstRow="1" w:lastRow="0" w:firstColumn="0" w:lastColumn="0" w:oddVBand="0" w:evenVBand="0" w:oddHBand="0" w:evenHBand="0" w:firstRowFirstColumn="0" w:firstRowLastColumn="0" w:lastRowFirstColumn="0" w:lastRowLastColumn="0"/>
                  <w:rPr>
                    <w:bCs w:val="0"/>
                  </w:rPr>
                </w:pPr>
                <w:r w:rsidRPr="008461E6">
                  <w:rPr>
                    <w:bCs w:val="0"/>
                  </w:rPr>
                  <w:t>Current Status</w:t>
                </w:r>
              </w:p>
            </w:tc>
          </w:tr>
          <w:tr w:rsidR="002F3D21" w:rsidRPr="008461E6" w14:paraId="05D2802D"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3A8BCAD" w14:textId="5A70C930" w:rsidR="00654DDF" w:rsidRPr="00CF083E" w:rsidRDefault="00654DDF" w:rsidP="007A4DFC">
                <w:pPr>
                  <w:jc w:val="center"/>
                  <w:rPr>
                    <w:b/>
                  </w:rPr>
                </w:pPr>
                <w:r w:rsidRPr="00CF083E">
                  <w:rPr>
                    <w:b/>
                  </w:rPr>
                  <w:t>Alberta</w:t>
                </w:r>
                <w:r w:rsidR="00B774A4">
                  <w:rPr>
                    <w:b/>
                  </w:rPr>
                  <w:t xml:space="preserve"> (provincial elections)</w:t>
                </w:r>
                <w:r w:rsidR="00E63F2E">
                  <w:rPr>
                    <w:b/>
                  </w:rPr>
                  <w:t xml:space="preserve"> </w:t>
                </w:r>
                <w:r w:rsidRPr="00CF083E">
                  <w:rPr>
                    <w:b/>
                  </w:rPr>
                  <w:t xml:space="preserve"> </w:t>
                </w:r>
              </w:p>
            </w:tc>
            <w:tc>
              <w:tcPr>
                <w:tcW w:w="0" w:type="auto"/>
              </w:tcPr>
              <w:p w14:paraId="5B5B21BF" w14:textId="77777777" w:rsidR="00654DDF" w:rsidRPr="00CF083E" w:rsidRDefault="00654DDF" w:rsidP="00C85D90">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CF083E">
                  <w:t xml:space="preserve">Defines a “third party” as any person, corporation or group that is not a registered party, constituency association, candidate, nomination or leadership contestant. </w:t>
                </w:r>
              </w:p>
              <w:p w14:paraId="522A819D" w14:textId="77777777" w:rsidR="003E16FD" w:rsidRPr="00CF083E" w:rsidRDefault="003E16FD" w:rsidP="003E16FD">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CF083E">
                  <w:t xml:space="preserve">Differentiates between “political advertising” and “election advertising”. </w:t>
                </w:r>
              </w:p>
              <w:p w14:paraId="43BB4D16" w14:textId="77777777" w:rsidR="003E16FD" w:rsidRPr="00CF083E" w:rsidRDefault="003E16FD" w:rsidP="003E16FD">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CF083E">
                  <w:t xml:space="preserve">Requires third party registration with Elections Alberta if </w:t>
                </w:r>
                <w:r w:rsidR="006D48B6" w:rsidRPr="00CF083E">
                  <w:t>the third party</w:t>
                </w:r>
                <w:r w:rsidRPr="00CF083E">
                  <w:t xml:space="preserve"> has, or plans to incur, expenses of at least $1,000 for election advertising; or </w:t>
                </w:r>
                <w:r w:rsidR="006D48B6" w:rsidRPr="00CF083E">
                  <w:t>the third party</w:t>
                </w:r>
                <w:r w:rsidRPr="00CF083E">
                  <w:t xml:space="preserve"> has accepted or plans to accept, at least $1,000 in election advertising contributions.</w:t>
                </w:r>
              </w:p>
              <w:p w14:paraId="038911CC" w14:textId="77777777" w:rsidR="003E16FD" w:rsidRPr="00CF083E" w:rsidRDefault="003E16FD" w:rsidP="003E16FD">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CF083E">
                  <w:t>Requires a chief financial officer for the third party advertis</w:t>
                </w:r>
                <w:r w:rsidR="002F3D21" w:rsidRPr="00CF083E">
                  <w:t>er</w:t>
                </w:r>
                <w:r w:rsidRPr="00CF083E">
                  <w:t xml:space="preserve"> to incur expenses and/or accept contributions. </w:t>
                </w:r>
              </w:p>
              <w:p w14:paraId="3C7C798E" w14:textId="77777777" w:rsidR="003E16FD" w:rsidRPr="00CF083E" w:rsidRDefault="003E16FD" w:rsidP="003E16FD">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CF083E">
                  <w:t xml:space="preserve">Sets out the definition of “election advertising”, </w:t>
                </w:r>
                <w:r w:rsidR="002F3D21" w:rsidRPr="00CF083E">
                  <w:t xml:space="preserve">“contribution”, “advertising expense” and “expense”. </w:t>
                </w:r>
              </w:p>
              <w:p w14:paraId="0E500A24" w14:textId="77777777" w:rsidR="002F3D21" w:rsidRPr="00CF083E" w:rsidRDefault="00654DDF" w:rsidP="003E16FD">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CF083E">
                  <w:t xml:space="preserve">Enacts a third party spending limit of $150,000 </w:t>
                </w:r>
                <w:r w:rsidR="002F3D21" w:rsidRPr="00CF083E">
                  <w:t xml:space="preserve">in the aggregate between December 1 in the year before the election, and the day before the writ is issued. In addition, no third party shall spend over $3,000 to promote or oppose the election of one or more registered candidates in a single electoral division during the same time period. </w:t>
                </w:r>
              </w:p>
              <w:p w14:paraId="2FA1BA7B" w14:textId="1D6007D9" w:rsidR="003E16FD" w:rsidRPr="00CF083E" w:rsidRDefault="002F3D21" w:rsidP="003E16FD">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CF083E">
                  <w:t>Enacts a third party spending limit of $150,000 in the aggregate between the day the writ is issued and the end of polling day</w:t>
                </w:r>
              </w:p>
              <w:p w14:paraId="6A7BCB63" w14:textId="77777777" w:rsidR="002F3D21" w:rsidRPr="00CF083E" w:rsidRDefault="002F3D21" w:rsidP="003E16FD">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CF083E">
                  <w:t xml:space="preserve">Requires official contribution receipts be issued to contributors. </w:t>
                </w:r>
              </w:p>
              <w:p w14:paraId="2A36727A" w14:textId="77777777" w:rsidR="003E16FD" w:rsidRPr="00CF083E" w:rsidRDefault="002F3D21" w:rsidP="002F3D21">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CF083E">
                  <w:t xml:space="preserve">Requires </w:t>
                </w:r>
                <w:r w:rsidR="003E16FD" w:rsidRPr="00CF083E">
                  <w:t>regular reports, including financial informa</w:t>
                </w:r>
                <w:r w:rsidRPr="00CF083E">
                  <w:t xml:space="preserve">tion and lists of contributors be filed with Elections Alberta. </w:t>
                </w:r>
              </w:p>
            </w:tc>
          </w:tr>
          <w:tr w:rsidR="002F3D21" w:rsidRPr="008461E6" w14:paraId="0FCB1772" w14:textId="77777777" w:rsidTr="009300C4">
            <w:tc>
              <w:tcPr>
                <w:cnfStyle w:val="000010000000" w:firstRow="0" w:lastRow="0" w:firstColumn="0" w:lastColumn="0" w:oddVBand="1" w:evenVBand="0" w:oddHBand="0" w:evenHBand="0" w:firstRowFirstColumn="0" w:firstRowLastColumn="0" w:lastRowFirstColumn="0" w:lastRowLastColumn="0"/>
                <w:tcW w:w="0" w:type="auto"/>
              </w:tcPr>
              <w:p w14:paraId="778BE741" w14:textId="1FFE2A1F" w:rsidR="00C85D90" w:rsidRPr="008461E6" w:rsidDel="00BA3EB6" w:rsidRDefault="00C85D90" w:rsidP="007A4DFC">
                <w:pPr>
                  <w:jc w:val="center"/>
                  <w:rPr>
                    <w:b/>
                  </w:rPr>
                </w:pPr>
                <w:r w:rsidRPr="008461E6">
                  <w:rPr>
                    <w:b/>
                  </w:rPr>
                  <w:t>British Columbia</w:t>
                </w:r>
                <w:r w:rsidR="00B774A4">
                  <w:rPr>
                    <w:b/>
                  </w:rPr>
                  <w:t xml:space="preserve"> (municipal elections)</w:t>
                </w:r>
              </w:p>
            </w:tc>
            <w:tc>
              <w:tcPr>
                <w:tcW w:w="0" w:type="auto"/>
              </w:tcPr>
              <w:p w14:paraId="4D33AF8F" w14:textId="77777777" w:rsidR="00C85D90" w:rsidRPr="008461E6" w:rsidRDefault="00C85D90" w:rsidP="00C85D90">
                <w:pPr>
                  <w:pStyle w:val="ListParagraph"/>
                  <w:widowControl/>
                  <w:numPr>
                    <w:ilvl w:val="0"/>
                    <w:numId w:val="8"/>
                  </w:numPr>
                  <w:spacing w:before="0" w:line="240" w:lineRule="auto"/>
                  <w:jc w:val="left"/>
                  <w:cnfStyle w:val="000000000000" w:firstRow="0" w:lastRow="0" w:firstColumn="0" w:lastColumn="0" w:oddVBand="0" w:evenVBand="0" w:oddHBand="0" w:evenHBand="0" w:firstRowFirstColumn="0" w:firstRowLastColumn="0" w:lastRowFirstColumn="0" w:lastRowLastColumn="0"/>
                </w:pPr>
                <w:r w:rsidRPr="008461E6">
                  <w:t>Enacted a third-party financing framework in 2014.</w:t>
                </w:r>
              </w:p>
              <w:p w14:paraId="52E2E008" w14:textId="77777777" w:rsidR="00C85D90" w:rsidRPr="008461E6" w:rsidRDefault="00C85D90" w:rsidP="00C85D90">
                <w:pPr>
                  <w:pStyle w:val="ListParagraph"/>
                  <w:widowControl/>
                  <w:numPr>
                    <w:ilvl w:val="0"/>
                    <w:numId w:val="8"/>
                  </w:numPr>
                  <w:spacing w:before="0" w:line="240" w:lineRule="auto"/>
                  <w:jc w:val="left"/>
                  <w:cnfStyle w:val="000000000000" w:firstRow="0" w:lastRow="0" w:firstColumn="0" w:lastColumn="0" w:oddVBand="0" w:evenVBand="0" w:oddHBand="0" w:evenHBand="0" w:firstRowFirstColumn="0" w:firstRowLastColumn="0" w:lastRowFirstColumn="0" w:lastRowLastColumn="0"/>
                </w:pPr>
                <w:r w:rsidRPr="008461E6">
                  <w:t xml:space="preserve">Defines third-party advertising as “election advertising other than election advertising conducted by a candidate or an elector organization as part of their election campaign” and individuals and organizations that conduct third-party advertising as “third party sponsors.” </w:t>
                </w:r>
              </w:p>
              <w:p w14:paraId="64B98000" w14:textId="77777777" w:rsidR="00C85D90" w:rsidRPr="008461E6" w:rsidRDefault="00C85D90" w:rsidP="00C85D90">
                <w:pPr>
                  <w:pStyle w:val="ListParagraph"/>
                  <w:widowControl/>
                  <w:numPr>
                    <w:ilvl w:val="0"/>
                    <w:numId w:val="8"/>
                  </w:numPr>
                  <w:spacing w:before="0" w:line="240" w:lineRule="auto"/>
                  <w:jc w:val="left"/>
                  <w:cnfStyle w:val="000000000000" w:firstRow="0" w:lastRow="0" w:firstColumn="0" w:lastColumn="0" w:oddVBand="0" w:evenVBand="0" w:oddHBand="0" w:evenHBand="0" w:firstRowFirstColumn="0" w:firstRowLastColumn="0" w:lastRowFirstColumn="0" w:lastRowLastColumn="0"/>
                </w:pPr>
                <w:r w:rsidRPr="008461E6">
                  <w:t xml:space="preserve">Recognizes two types of third-party advertising: direct and indirect. </w:t>
                </w:r>
              </w:p>
              <w:p w14:paraId="3B706BD3" w14:textId="77777777" w:rsidR="00C85D90" w:rsidRPr="008461E6" w:rsidRDefault="00C85D90" w:rsidP="00C85D90">
                <w:pPr>
                  <w:pStyle w:val="ListParagraph"/>
                  <w:widowControl/>
                  <w:numPr>
                    <w:ilvl w:val="0"/>
                    <w:numId w:val="8"/>
                  </w:numPr>
                  <w:spacing w:before="0" w:line="240" w:lineRule="auto"/>
                  <w:jc w:val="left"/>
                  <w:cnfStyle w:val="000000000000" w:firstRow="0" w:lastRow="0" w:firstColumn="0" w:lastColumn="0" w:oddVBand="0" w:evenVBand="0" w:oddHBand="0" w:evenHBand="0" w:firstRowFirstColumn="0" w:firstRowLastColumn="0" w:lastRowFirstColumn="0" w:lastRowLastColumn="0"/>
                </w:pPr>
                <w:r w:rsidRPr="008461E6">
                  <w:t>Third</w:t>
                </w:r>
                <w:r w:rsidR="000621A5">
                  <w:t>-</w:t>
                </w:r>
                <w:r w:rsidRPr="008461E6">
                  <w:t>party sponsors are required to register, value the advertising, and file disclosure statements to Elections BC.</w:t>
                </w:r>
              </w:p>
              <w:p w14:paraId="62E53FBD" w14:textId="77777777" w:rsidR="007A4DFC" w:rsidRPr="008461E6" w:rsidRDefault="007A4DFC" w:rsidP="007A4DFC">
                <w:pPr>
                  <w:pStyle w:val="ListParagraph"/>
                  <w:widowControl/>
                  <w:spacing w:before="0" w:line="240" w:lineRule="auto"/>
                  <w:jc w:val="left"/>
                  <w:cnfStyle w:val="000000000000" w:firstRow="0" w:lastRow="0" w:firstColumn="0" w:lastColumn="0" w:oddVBand="0" w:evenVBand="0" w:oddHBand="0" w:evenHBand="0" w:firstRowFirstColumn="0" w:firstRowLastColumn="0" w:lastRowFirstColumn="0" w:lastRowLastColumn="0"/>
                </w:pPr>
              </w:p>
            </w:tc>
          </w:tr>
          <w:tr w:rsidR="002F3D21" w:rsidRPr="008461E6" w14:paraId="61C233CC"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D4F2576" w14:textId="6ED2CE28" w:rsidR="00C85D90" w:rsidRPr="008461E6" w:rsidRDefault="00C85D90" w:rsidP="007A4DFC">
                <w:pPr>
                  <w:jc w:val="center"/>
                  <w:rPr>
                    <w:b/>
                  </w:rPr>
                </w:pPr>
                <w:r w:rsidRPr="008461E6">
                  <w:rPr>
                    <w:b/>
                  </w:rPr>
                  <w:lastRenderedPageBreak/>
                  <w:t>Ontario</w:t>
                </w:r>
                <w:r w:rsidR="00B774A4">
                  <w:rPr>
                    <w:b/>
                  </w:rPr>
                  <w:t xml:space="preserve"> (municipal elections)</w:t>
                </w:r>
              </w:p>
            </w:tc>
            <w:tc>
              <w:tcPr>
                <w:tcW w:w="0" w:type="auto"/>
              </w:tcPr>
              <w:p w14:paraId="605D10C8" w14:textId="77777777" w:rsidR="00C85D90" w:rsidRPr="008461E6" w:rsidRDefault="00C85D90" w:rsidP="00C85D90">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8461E6">
                  <w:t xml:space="preserve">Enacted a framework for third-party advertising that will come into effect April 1, 2018, to be in place for the 2018 municipal election. </w:t>
                </w:r>
              </w:p>
              <w:p w14:paraId="6D59BEAA" w14:textId="77777777" w:rsidR="00C85D90" w:rsidRPr="008461E6" w:rsidRDefault="00C85D90" w:rsidP="00C85D90">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8461E6">
                  <w:t>Eligibility of third-party advertisers is defined.</w:t>
                </w:r>
              </w:p>
              <w:p w14:paraId="26F4832F" w14:textId="77777777" w:rsidR="00C85D90" w:rsidRPr="008461E6" w:rsidRDefault="00C85D90" w:rsidP="00C85D90">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8461E6">
                  <w:t xml:space="preserve">Requires third-party advertisers to register with the clerk of the municipality. </w:t>
                </w:r>
              </w:p>
              <w:p w14:paraId="0D596CA2" w14:textId="77777777" w:rsidR="00C85D90" w:rsidRPr="008461E6" w:rsidRDefault="00C85D90" w:rsidP="00C85D90">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8461E6">
                  <w:t>Time and expense limits for advertisers are calculated using a prescribed formula.</w:t>
                </w:r>
              </w:p>
              <w:p w14:paraId="3AA92C10" w14:textId="77777777" w:rsidR="00C85D90" w:rsidRPr="008461E6" w:rsidRDefault="00C85D90" w:rsidP="00C85D90">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8461E6">
                  <w:t>Formula can vary based on the number of electors</w:t>
                </w:r>
                <w:r w:rsidR="008D3D63">
                  <w:t>.</w:t>
                </w:r>
              </w:p>
              <w:p w14:paraId="070C37E9" w14:textId="77777777" w:rsidR="00C85D90" w:rsidRPr="008461E6" w:rsidRDefault="00C85D90" w:rsidP="00C85D90">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8461E6">
                  <w:t xml:space="preserve">The calculations must be completed by the clerk no later than September 25th in the year of the election. </w:t>
                </w:r>
              </w:p>
              <w:p w14:paraId="7AC98DCE" w14:textId="77777777" w:rsidR="007A4DFC" w:rsidRPr="008461E6" w:rsidRDefault="00C85D90" w:rsidP="00C85D90">
                <w:pPr>
                  <w:pStyle w:val="ListParagraph"/>
                  <w:widowControl/>
                  <w:numPr>
                    <w:ilvl w:val="0"/>
                    <w:numId w:val="8"/>
                  </w:numPr>
                  <w:spacing w:before="0" w:line="240" w:lineRule="auto"/>
                  <w:jc w:val="left"/>
                  <w:cnfStyle w:val="000000100000" w:firstRow="0" w:lastRow="0" w:firstColumn="0" w:lastColumn="0" w:oddVBand="0" w:evenVBand="0" w:oddHBand="1" w:evenHBand="0" w:firstRowFirstColumn="0" w:firstRowLastColumn="0" w:lastRowFirstColumn="0" w:lastRowLastColumn="0"/>
                </w:pPr>
                <w:r w:rsidRPr="008461E6">
                  <w:t>Provisions outline mandatory and prohibited information for broadcasters.</w:t>
                </w:r>
              </w:p>
              <w:p w14:paraId="2151FF77" w14:textId="77777777" w:rsidR="00C85D90" w:rsidRPr="008461E6" w:rsidRDefault="00C85D90" w:rsidP="007A4DFC">
                <w:pPr>
                  <w:pStyle w:val="ListParagraph"/>
                  <w:widowControl/>
                  <w:spacing w:before="0" w:line="240" w:lineRule="auto"/>
                  <w:jc w:val="left"/>
                  <w:cnfStyle w:val="000000100000" w:firstRow="0" w:lastRow="0" w:firstColumn="0" w:lastColumn="0" w:oddVBand="0" w:evenVBand="0" w:oddHBand="1" w:evenHBand="0" w:firstRowFirstColumn="0" w:firstRowLastColumn="0" w:lastRowFirstColumn="0" w:lastRowLastColumn="0"/>
                </w:pPr>
                <w:r w:rsidRPr="008461E6">
                  <w:t xml:space="preserve"> </w:t>
                </w:r>
              </w:p>
            </w:tc>
          </w:tr>
          <w:tr w:rsidR="002F3D21" w:rsidRPr="008461E6" w14:paraId="19A7FB5C" w14:textId="77777777" w:rsidTr="009300C4">
            <w:tc>
              <w:tcPr>
                <w:cnfStyle w:val="000010000000" w:firstRow="0" w:lastRow="0" w:firstColumn="0" w:lastColumn="0" w:oddVBand="1" w:evenVBand="0" w:oddHBand="0" w:evenHBand="0" w:firstRowFirstColumn="0" w:firstRowLastColumn="0" w:lastRowFirstColumn="0" w:lastRowLastColumn="0"/>
                <w:tcW w:w="0" w:type="auto"/>
              </w:tcPr>
              <w:p w14:paraId="724A0275" w14:textId="3E5018DA" w:rsidR="00C85D90" w:rsidRPr="008461E6" w:rsidRDefault="00C85D90" w:rsidP="007A4DFC">
                <w:pPr>
                  <w:jc w:val="center"/>
                  <w:rPr>
                    <w:b/>
                  </w:rPr>
                </w:pPr>
                <w:r w:rsidRPr="008461E6">
                  <w:rPr>
                    <w:b/>
                  </w:rPr>
                  <w:t>Quebec</w:t>
                </w:r>
                <w:r w:rsidR="00B774A4">
                  <w:rPr>
                    <w:b/>
                  </w:rPr>
                  <w:t xml:space="preserve"> (municipal elections)</w:t>
                </w:r>
              </w:p>
              <w:p w14:paraId="1C4D2B2E" w14:textId="77777777" w:rsidR="007A4DFC" w:rsidRPr="008461E6" w:rsidRDefault="007A4DFC" w:rsidP="007A4DFC">
                <w:pPr>
                  <w:jc w:val="center"/>
                  <w:rPr>
                    <w:b/>
                  </w:rPr>
                </w:pPr>
              </w:p>
            </w:tc>
            <w:tc>
              <w:tcPr>
                <w:tcW w:w="0" w:type="auto"/>
              </w:tcPr>
              <w:p w14:paraId="577E541C" w14:textId="77777777" w:rsidR="007A4DFC" w:rsidRPr="008461E6" w:rsidRDefault="007A4DFC" w:rsidP="007A4DFC">
                <w:pPr>
                  <w:pStyle w:val="ListParagraph"/>
                  <w:widowControl/>
                  <w:spacing w:before="0" w:line="240" w:lineRule="auto"/>
                  <w:jc w:val="left"/>
                  <w:cnfStyle w:val="000000000000" w:firstRow="0" w:lastRow="0" w:firstColumn="0" w:lastColumn="0" w:oddVBand="0" w:evenVBand="0" w:oddHBand="0" w:evenHBand="0" w:firstRowFirstColumn="0" w:firstRowLastColumn="0" w:lastRowFirstColumn="0" w:lastRowLastColumn="0"/>
                </w:pPr>
              </w:p>
              <w:p w14:paraId="246D8C31" w14:textId="77777777" w:rsidR="00C85D90" w:rsidRPr="008461E6" w:rsidRDefault="00C85D90" w:rsidP="00C85D90">
                <w:pPr>
                  <w:pStyle w:val="ListParagraph"/>
                  <w:widowControl/>
                  <w:numPr>
                    <w:ilvl w:val="0"/>
                    <w:numId w:val="8"/>
                  </w:numPr>
                  <w:spacing w:before="0" w:line="240" w:lineRule="auto"/>
                  <w:jc w:val="left"/>
                  <w:cnfStyle w:val="000000000000" w:firstRow="0" w:lastRow="0" w:firstColumn="0" w:lastColumn="0" w:oddVBand="0" w:evenVBand="0" w:oddHBand="0" w:evenHBand="0" w:firstRowFirstColumn="0" w:firstRowLastColumn="0" w:lastRowFirstColumn="0" w:lastRowLastColumn="0"/>
                </w:pPr>
                <w:r w:rsidRPr="008461E6">
                  <w:t>Does not allow third-party advertising during municipal elections.</w:t>
                </w:r>
              </w:p>
            </w:tc>
          </w:tr>
        </w:tbl>
        <w:p w14:paraId="53186951" w14:textId="77777777" w:rsidR="00E00E0C" w:rsidRPr="008461E6" w:rsidRDefault="00E00E0C" w:rsidP="00E00E0C">
          <w:pPr>
            <w:pStyle w:val="Heading3"/>
          </w:pPr>
          <w:bookmarkStart w:id="36" w:name="_Toc516235675"/>
          <w:bookmarkStart w:id="37" w:name="_Toc500508452"/>
          <w:r>
            <w:t>Discussion</w:t>
          </w:r>
          <w:r w:rsidRPr="008461E6">
            <w:t>:</w:t>
          </w:r>
          <w:bookmarkEnd w:id="36"/>
        </w:p>
        <w:tbl>
          <w:tblPr>
            <w:tblStyle w:val="LightList-Accent1"/>
            <w:tblW w:w="0" w:type="auto"/>
            <w:tblBorders>
              <w:insideH w:val="single" w:sz="8" w:space="0" w:color="4F81BD" w:themeColor="accent1"/>
              <w:insideV w:val="single" w:sz="8" w:space="0" w:color="4F81BD" w:themeColor="accent1"/>
            </w:tblBorders>
            <w:tblCellMar>
              <w:left w:w="115" w:type="dxa"/>
              <w:bottom w:w="43" w:type="dxa"/>
              <w:right w:w="115" w:type="dxa"/>
            </w:tblCellMar>
            <w:tblLook w:val="0020" w:firstRow="1" w:lastRow="0" w:firstColumn="0" w:lastColumn="0" w:noHBand="0" w:noVBand="0"/>
          </w:tblPr>
          <w:tblGrid>
            <w:gridCol w:w="1603"/>
            <w:gridCol w:w="2621"/>
            <w:gridCol w:w="5726"/>
          </w:tblGrid>
          <w:tr w:rsidR="00E0700F" w:rsidRPr="00012743" w14:paraId="2EBE7793" w14:textId="77777777" w:rsidTr="009300C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6A8D2E53" w14:textId="77777777" w:rsidR="007A4DFC" w:rsidRPr="00012743" w:rsidRDefault="007A4DFC" w:rsidP="00C2405C">
                <w:pPr>
                  <w:jc w:val="center"/>
                  <w:rPr>
                    <w:bCs w:val="0"/>
                  </w:rPr>
                </w:pPr>
                <w:r w:rsidRPr="00012743">
                  <w:rPr>
                    <w:bCs w:val="0"/>
                  </w:rPr>
                  <w:t>Topic</w:t>
                </w:r>
              </w:p>
            </w:tc>
            <w:tc>
              <w:tcPr>
                <w:tcW w:w="0" w:type="auto"/>
                <w:shd w:val="clear" w:color="auto" w:fill="92D050"/>
              </w:tcPr>
              <w:p w14:paraId="4537278E" w14:textId="77777777" w:rsidR="007A4DFC" w:rsidRPr="00012743" w:rsidRDefault="007A4DFC" w:rsidP="001318B7">
                <w:pPr>
                  <w:jc w:val="center"/>
                  <w:cnfStyle w:val="100000000000" w:firstRow="1" w:lastRow="0" w:firstColumn="0" w:lastColumn="0" w:oddVBand="0" w:evenVBand="0" w:oddHBand="0" w:evenHBand="0" w:firstRowFirstColumn="0" w:firstRowLastColumn="0" w:lastRowFirstColumn="0" w:lastRowLastColumn="0"/>
                  <w:rPr>
                    <w:bCs w:val="0"/>
                  </w:rPr>
                </w:pPr>
                <w:r w:rsidRPr="00012743">
                  <w:rPr>
                    <w:bCs w:val="0"/>
                  </w:rPr>
                  <w:t>Current Status</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6FF540A9" w14:textId="2F9A5B3A" w:rsidR="007A4DFC" w:rsidRPr="00012743" w:rsidRDefault="00892C0D" w:rsidP="00892C0D">
                <w:pPr>
                  <w:jc w:val="center"/>
                  <w:rPr>
                    <w:bCs w:val="0"/>
                  </w:rPr>
                </w:pPr>
                <w:r>
                  <w:rPr>
                    <w:bCs w:val="0"/>
                  </w:rPr>
                  <w:t>For Consideration</w:t>
                </w:r>
                <w:r w:rsidR="007A4DFC" w:rsidRPr="00012743">
                  <w:rPr>
                    <w:bCs w:val="0"/>
                  </w:rPr>
                  <w:t xml:space="preserve"> </w:t>
                </w:r>
              </w:p>
            </w:tc>
          </w:tr>
          <w:tr w:rsidR="00E0700F" w:rsidRPr="00012743" w14:paraId="633F09CE"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14:paraId="5BFE16B2" w14:textId="77777777" w:rsidR="007A4DFC" w:rsidRPr="00012743" w:rsidDel="00BA3EB6" w:rsidRDefault="007A4DFC" w:rsidP="00C2405C">
                <w:pPr>
                  <w:jc w:val="center"/>
                  <w:rPr>
                    <w:b/>
                  </w:rPr>
                </w:pPr>
                <w:r w:rsidRPr="00012743">
                  <w:rPr>
                    <w:b/>
                  </w:rPr>
                  <w:t>Third Party Advertising</w:t>
                </w:r>
              </w:p>
            </w:tc>
            <w:tc>
              <w:tcPr>
                <w:tcW w:w="0" w:type="auto"/>
              </w:tcPr>
              <w:p w14:paraId="3DB991C4" w14:textId="77777777" w:rsidR="007A4DFC" w:rsidRPr="00012743" w:rsidRDefault="007A4DFC" w:rsidP="00C2405C">
                <w:pPr>
                  <w:cnfStyle w:val="000000100000" w:firstRow="0" w:lastRow="0" w:firstColumn="0" w:lastColumn="0" w:oddVBand="0" w:evenVBand="0" w:oddHBand="1" w:evenHBand="0" w:firstRowFirstColumn="0" w:firstRowLastColumn="0" w:lastRowFirstColumn="0" w:lastRowLastColumn="0"/>
                </w:pPr>
                <w:r w:rsidRPr="00012743">
                  <w:t>The</w:t>
                </w:r>
                <w:r w:rsidR="00C2405C" w:rsidRPr="00012743">
                  <w:rPr>
                    <w:i/>
                  </w:rPr>
                  <w:t xml:space="preserve"> L</w:t>
                </w:r>
                <w:r w:rsidR="000621A5">
                  <w:rPr>
                    <w:i/>
                  </w:rPr>
                  <w:t xml:space="preserve">ocal </w:t>
                </w:r>
                <w:r w:rsidR="00C2405C" w:rsidRPr="00012743">
                  <w:rPr>
                    <w:i/>
                  </w:rPr>
                  <w:t>A</w:t>
                </w:r>
                <w:r w:rsidR="000621A5">
                  <w:rPr>
                    <w:i/>
                  </w:rPr>
                  <w:t>uthorit</w:t>
                </w:r>
                <w:r w:rsidR="008D3D63">
                  <w:rPr>
                    <w:i/>
                  </w:rPr>
                  <w:t>ies</w:t>
                </w:r>
                <w:r w:rsidR="000621A5">
                  <w:rPr>
                    <w:i/>
                  </w:rPr>
                  <w:t xml:space="preserve"> </w:t>
                </w:r>
                <w:r w:rsidR="00C2405C" w:rsidRPr="00012743">
                  <w:rPr>
                    <w:i/>
                  </w:rPr>
                  <w:t>E</w:t>
                </w:r>
                <w:r w:rsidR="000621A5">
                  <w:rPr>
                    <w:i/>
                  </w:rPr>
                  <w:t xml:space="preserve">lection </w:t>
                </w:r>
                <w:r w:rsidR="00C2405C" w:rsidRPr="00012743">
                  <w:rPr>
                    <w:i/>
                  </w:rPr>
                  <w:t>A</w:t>
                </w:r>
                <w:r w:rsidR="000621A5">
                  <w:rPr>
                    <w:i/>
                  </w:rPr>
                  <w:t>ct</w:t>
                </w:r>
                <w:r w:rsidRPr="00012743">
                  <w:t xml:space="preserve"> does not address third</w:t>
                </w:r>
                <w:r w:rsidR="000621A5">
                  <w:t>-</w:t>
                </w:r>
                <w:r w:rsidRPr="00012743">
                  <w:t>party advertising.</w:t>
                </w:r>
              </w:p>
            </w:tc>
            <w:tc>
              <w:tcPr>
                <w:cnfStyle w:val="000010000000" w:firstRow="0" w:lastRow="0" w:firstColumn="0" w:lastColumn="0" w:oddVBand="1" w:evenVBand="0" w:oddHBand="0" w:evenHBand="0" w:firstRowFirstColumn="0" w:firstRowLastColumn="0" w:lastRowFirstColumn="0" w:lastRowLastColumn="0"/>
                <w:tcW w:w="0" w:type="auto"/>
              </w:tcPr>
              <w:p w14:paraId="1319E3A6" w14:textId="13092FAE" w:rsidR="007A4DFC" w:rsidRPr="00012743" w:rsidRDefault="007A4DFC" w:rsidP="001318B7">
                <w:r w:rsidRPr="00012743">
                  <w:t xml:space="preserve">Align third-party advertising requirements </w:t>
                </w:r>
                <w:r w:rsidR="00E0700F">
                  <w:t xml:space="preserve">(including definition of third-party advertiser, registration, spending limits, receipts, and reporting) </w:t>
                </w:r>
                <w:r w:rsidRPr="00012743">
                  <w:t xml:space="preserve">with the Alberta </w:t>
                </w:r>
                <w:r w:rsidRPr="00012743">
                  <w:rPr>
                    <w:i/>
                  </w:rPr>
                  <w:t>Election Finances and Contribution</w:t>
                </w:r>
                <w:r w:rsidR="00606EED">
                  <w:rPr>
                    <w:i/>
                  </w:rPr>
                  <w:t>s</w:t>
                </w:r>
                <w:r w:rsidRPr="00012743">
                  <w:rPr>
                    <w:i/>
                  </w:rPr>
                  <w:t xml:space="preserve"> Disclosure Act. </w:t>
                </w:r>
              </w:p>
            </w:tc>
          </w:tr>
        </w:tbl>
        <w:p w14:paraId="04680E03" w14:textId="77777777" w:rsidR="00E00E0C" w:rsidRPr="008461E6" w:rsidRDefault="00E00E0C" w:rsidP="00E00E0C">
          <w:pPr>
            <w:pStyle w:val="Heading3"/>
          </w:pPr>
          <w:bookmarkStart w:id="38" w:name="_Toc516235676"/>
          <w:r>
            <w:t>Discussion Questions:</w:t>
          </w:r>
          <w:bookmarkEnd w:id="38"/>
        </w:p>
        <w:p w14:paraId="47B430BE" w14:textId="58832C8B" w:rsidR="00DD5595" w:rsidRDefault="00C2405C" w:rsidP="00C44BF3">
          <w:pPr>
            <w:spacing w:after="100"/>
            <w:jc w:val="left"/>
            <w:rPr>
              <w:szCs w:val="22"/>
            </w:rPr>
          </w:pPr>
          <w:r w:rsidRPr="00E61586">
            <w:rPr>
              <w:szCs w:val="22"/>
            </w:rPr>
            <w:t xml:space="preserve">3.1 </w:t>
          </w:r>
          <w:r w:rsidR="00A82CB1">
            <w:rPr>
              <w:szCs w:val="22"/>
            </w:rPr>
            <w:t xml:space="preserve">The </w:t>
          </w:r>
          <w:r w:rsidRPr="00E61586">
            <w:rPr>
              <w:i/>
              <w:szCs w:val="22"/>
            </w:rPr>
            <w:t>L</w:t>
          </w:r>
          <w:r w:rsidR="000621A5" w:rsidRPr="00E61586">
            <w:rPr>
              <w:i/>
              <w:szCs w:val="22"/>
            </w:rPr>
            <w:t xml:space="preserve">ocal </w:t>
          </w:r>
          <w:r w:rsidRPr="00E61586">
            <w:rPr>
              <w:i/>
              <w:szCs w:val="22"/>
            </w:rPr>
            <w:t>A</w:t>
          </w:r>
          <w:r w:rsidR="000621A5" w:rsidRPr="00E61586">
            <w:rPr>
              <w:i/>
              <w:szCs w:val="22"/>
            </w:rPr>
            <w:t>uthorit</w:t>
          </w:r>
          <w:r w:rsidR="008D3D63" w:rsidRPr="00E61586">
            <w:rPr>
              <w:i/>
              <w:szCs w:val="22"/>
            </w:rPr>
            <w:t>ies</w:t>
          </w:r>
          <w:r w:rsidR="000621A5" w:rsidRPr="00E61586">
            <w:rPr>
              <w:i/>
              <w:szCs w:val="22"/>
            </w:rPr>
            <w:t xml:space="preserve"> </w:t>
          </w:r>
          <w:r w:rsidRPr="00E61586">
            <w:rPr>
              <w:i/>
              <w:szCs w:val="22"/>
            </w:rPr>
            <w:t>E</w:t>
          </w:r>
          <w:r w:rsidR="000621A5" w:rsidRPr="00E61586">
            <w:rPr>
              <w:i/>
              <w:szCs w:val="22"/>
            </w:rPr>
            <w:t xml:space="preserve">lection </w:t>
          </w:r>
          <w:r w:rsidRPr="00E61586">
            <w:rPr>
              <w:i/>
              <w:szCs w:val="22"/>
            </w:rPr>
            <w:t>A</w:t>
          </w:r>
          <w:r w:rsidR="000621A5" w:rsidRPr="00E61586">
            <w:rPr>
              <w:i/>
              <w:szCs w:val="22"/>
            </w:rPr>
            <w:t>ct</w:t>
          </w:r>
          <w:r w:rsidR="00A82CB1">
            <w:rPr>
              <w:i/>
              <w:szCs w:val="22"/>
            </w:rPr>
            <w:t xml:space="preserve"> </w:t>
          </w:r>
          <w:r w:rsidR="00A82CB1">
            <w:rPr>
              <w:szCs w:val="22"/>
            </w:rPr>
            <w:t>should</w:t>
          </w:r>
          <w:r w:rsidRPr="00E61586">
            <w:rPr>
              <w:i/>
              <w:szCs w:val="22"/>
            </w:rPr>
            <w:t xml:space="preserve"> </w:t>
          </w:r>
          <w:r w:rsidRPr="00E61586">
            <w:rPr>
              <w:szCs w:val="22"/>
            </w:rPr>
            <w:t>include rules on third-party advertising</w:t>
          </w:r>
          <w:r w:rsidR="00A82CB1">
            <w:rPr>
              <w:szCs w:val="22"/>
            </w:rPr>
            <w:t xml:space="preserve">. </w:t>
          </w:r>
        </w:p>
        <w:sdt>
          <w:sdtPr>
            <w:id w:val="764814316"/>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2AE16350"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016EC435" w14:textId="09206F9C" w:rsidR="005A1DC4" w:rsidRDefault="000911D8" w:rsidP="000911D8">
          <w:pPr>
            <w:ind w:firstLine="360"/>
          </w:pPr>
          <w:r w:rsidRPr="00300685">
            <w:t xml:space="preserve"> </w:t>
          </w:r>
          <w:r w:rsidR="005A1DC4" w:rsidRPr="00300685">
            <w:t xml:space="preserve">Please explain or provide your comments: </w:t>
          </w:r>
        </w:p>
        <w:sdt>
          <w:sdtPr>
            <w:rPr>
              <w:szCs w:val="22"/>
            </w:rPr>
            <w:id w:val="1634439386"/>
            <w:showingPlcHdr/>
          </w:sdtPr>
          <w:sdtEndPr/>
          <w:sdtContent>
            <w:p w14:paraId="1169DDFA" w14:textId="25F4EAAC" w:rsidR="00C2405C" w:rsidRPr="00E61586" w:rsidRDefault="00DD5595" w:rsidP="00DD5595">
              <w:pPr>
                <w:ind w:left="360"/>
                <w:jc w:val="left"/>
                <w:rPr>
                  <w:szCs w:val="22"/>
                </w:rPr>
              </w:pPr>
              <w:r w:rsidRPr="00866D6C">
                <w:rPr>
                  <w:rStyle w:val="PlaceholderText"/>
                  <w:rFonts w:eastAsiaTheme="minorHAnsi"/>
                </w:rPr>
                <w:t>Click here to enter text.</w:t>
              </w:r>
            </w:p>
          </w:sdtContent>
        </w:sdt>
        <w:p w14:paraId="61615940" w14:textId="3B50C6BC" w:rsidR="00DD5595" w:rsidRDefault="00C2405C" w:rsidP="001175A9">
          <w:pPr>
            <w:spacing w:after="100"/>
            <w:ind w:left="360" w:hanging="360"/>
            <w:jc w:val="left"/>
            <w:rPr>
              <w:szCs w:val="22"/>
            </w:rPr>
          </w:pPr>
          <w:r w:rsidRPr="00E61586">
            <w:rPr>
              <w:szCs w:val="22"/>
            </w:rPr>
            <w:t xml:space="preserve">3.2 </w:t>
          </w:r>
          <w:r w:rsidR="00056C97">
            <w:rPr>
              <w:szCs w:val="22"/>
            </w:rPr>
            <w:t xml:space="preserve">If </w:t>
          </w:r>
          <w:r w:rsidR="00B63807">
            <w:rPr>
              <w:szCs w:val="22"/>
            </w:rPr>
            <w:t xml:space="preserve">the answer </w:t>
          </w:r>
          <w:r w:rsidR="00056C97">
            <w:rPr>
              <w:szCs w:val="22"/>
            </w:rPr>
            <w:t>to question 3.1</w:t>
          </w:r>
          <w:r w:rsidR="00B63807">
            <w:rPr>
              <w:szCs w:val="22"/>
            </w:rPr>
            <w:t xml:space="preserve"> was Agree or Strongly Agree</w:t>
          </w:r>
          <w:r w:rsidR="00056C97">
            <w:rPr>
              <w:szCs w:val="22"/>
            </w:rPr>
            <w:t>, t</w:t>
          </w:r>
          <w:r w:rsidR="00A82CB1">
            <w:rPr>
              <w:szCs w:val="22"/>
            </w:rPr>
            <w:t>he rules for</w:t>
          </w:r>
          <w:r w:rsidRPr="00E61586">
            <w:rPr>
              <w:szCs w:val="22"/>
            </w:rPr>
            <w:t xml:space="preserve"> third-party advertising </w:t>
          </w:r>
          <w:r w:rsidR="00A82CB1">
            <w:rPr>
              <w:szCs w:val="22"/>
            </w:rPr>
            <w:t xml:space="preserve">should </w:t>
          </w:r>
          <w:r w:rsidR="00002C0C">
            <w:rPr>
              <w:szCs w:val="22"/>
            </w:rPr>
            <w:t>align</w:t>
          </w:r>
          <w:r w:rsidR="00A82CB1">
            <w:rPr>
              <w:szCs w:val="22"/>
            </w:rPr>
            <w:t xml:space="preserve"> those used </w:t>
          </w:r>
          <w:r w:rsidRPr="00E61586">
            <w:rPr>
              <w:szCs w:val="22"/>
            </w:rPr>
            <w:t xml:space="preserve">in the </w:t>
          </w:r>
          <w:r w:rsidRPr="00E61586">
            <w:rPr>
              <w:i/>
              <w:szCs w:val="22"/>
            </w:rPr>
            <w:t>Election Finances and Contribution</w:t>
          </w:r>
          <w:r w:rsidR="00606EED">
            <w:rPr>
              <w:i/>
              <w:szCs w:val="22"/>
            </w:rPr>
            <w:t>s</w:t>
          </w:r>
          <w:r w:rsidRPr="00E61586">
            <w:rPr>
              <w:i/>
              <w:szCs w:val="22"/>
            </w:rPr>
            <w:t xml:space="preserve"> Disclosure Act </w:t>
          </w:r>
          <w:r w:rsidRPr="00E61586">
            <w:rPr>
              <w:szCs w:val="22"/>
            </w:rPr>
            <w:t>for Alberta provincial elections</w:t>
          </w:r>
          <w:r w:rsidR="00E0700F">
            <w:rPr>
              <w:szCs w:val="22"/>
            </w:rPr>
            <w:t xml:space="preserve"> (including definition of third-party advertiser, registration, spending limits, receipts, and reporting)</w:t>
          </w:r>
          <w:r w:rsidR="00A82CB1">
            <w:rPr>
              <w:szCs w:val="22"/>
            </w:rPr>
            <w:t>.</w:t>
          </w:r>
          <w:r w:rsidRPr="00E61586">
            <w:rPr>
              <w:szCs w:val="22"/>
            </w:rPr>
            <w:t xml:space="preserve"> </w:t>
          </w:r>
        </w:p>
        <w:sdt>
          <w:sdtPr>
            <w:id w:val="2026669112"/>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582C7CE4"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1AF7658A" w14:textId="620F776E" w:rsidR="005A1DC4" w:rsidRDefault="000911D8" w:rsidP="000911D8">
          <w:pPr>
            <w:ind w:firstLine="360"/>
          </w:pPr>
          <w:r w:rsidRPr="00300685">
            <w:t xml:space="preserve"> </w:t>
          </w:r>
          <w:r w:rsidR="005A1DC4" w:rsidRPr="00300685">
            <w:t>Please explain or provide your comments</w:t>
          </w:r>
        </w:p>
        <w:sdt>
          <w:sdtPr>
            <w:rPr>
              <w:szCs w:val="22"/>
            </w:rPr>
            <w:id w:val="-2019683680"/>
            <w:showingPlcHdr/>
          </w:sdtPr>
          <w:sdtEndPr/>
          <w:sdtContent>
            <w:p w14:paraId="1FFF1888" w14:textId="694DAFE7" w:rsidR="00C2405C" w:rsidRPr="00E61586" w:rsidRDefault="00DD5595" w:rsidP="00DD5595">
              <w:pPr>
                <w:ind w:left="360"/>
                <w:jc w:val="left"/>
                <w:rPr>
                  <w:szCs w:val="22"/>
                </w:rPr>
              </w:pPr>
              <w:r w:rsidRPr="00866D6C">
                <w:rPr>
                  <w:rStyle w:val="PlaceholderText"/>
                  <w:rFonts w:eastAsiaTheme="minorHAnsi"/>
                </w:rPr>
                <w:t>Click here to enter text.</w:t>
              </w:r>
            </w:p>
          </w:sdtContent>
        </w:sdt>
        <w:p w14:paraId="185CD221" w14:textId="77777777" w:rsidR="00056C97" w:rsidRDefault="00056C97" w:rsidP="007A4DFC">
          <w:pPr>
            <w:rPr>
              <w:szCs w:val="22"/>
            </w:rPr>
          </w:pPr>
          <w:r>
            <w:rPr>
              <w:szCs w:val="22"/>
            </w:rPr>
            <w:t xml:space="preserve">3.3 If </w:t>
          </w:r>
          <w:r w:rsidR="00B63807">
            <w:rPr>
              <w:szCs w:val="22"/>
            </w:rPr>
            <w:t>the answer</w:t>
          </w:r>
          <w:r>
            <w:rPr>
              <w:szCs w:val="22"/>
            </w:rPr>
            <w:t xml:space="preserve"> to question 3.1</w:t>
          </w:r>
          <w:r w:rsidR="00B63807">
            <w:rPr>
              <w:szCs w:val="22"/>
            </w:rPr>
            <w:t xml:space="preserve"> was Disagree or Strongly Disagree</w:t>
          </w:r>
          <w:r>
            <w:rPr>
              <w:szCs w:val="22"/>
            </w:rPr>
            <w:t xml:space="preserve">, please explain. </w:t>
          </w:r>
        </w:p>
        <w:sdt>
          <w:sdtPr>
            <w:rPr>
              <w:szCs w:val="22"/>
            </w:rPr>
            <w:id w:val="-1232384256"/>
            <w:showingPlcHdr/>
          </w:sdtPr>
          <w:sdtEndPr/>
          <w:sdtContent>
            <w:p w14:paraId="3BF602B9" w14:textId="0D681D5A" w:rsidR="00056C97" w:rsidRDefault="00DD5595" w:rsidP="003F26F4">
              <w:pPr>
                <w:ind w:left="360"/>
                <w:rPr>
                  <w:szCs w:val="22"/>
                </w:rPr>
              </w:pPr>
              <w:r w:rsidRPr="00866D6C">
                <w:rPr>
                  <w:rStyle w:val="PlaceholderText"/>
                  <w:rFonts w:eastAsiaTheme="minorHAnsi"/>
                </w:rPr>
                <w:t>Click here to enter text.</w:t>
              </w:r>
            </w:p>
          </w:sdtContent>
        </w:sdt>
        <w:p w14:paraId="67D338AA" w14:textId="2842CBF1" w:rsidR="00C2405C" w:rsidRPr="00E61586" w:rsidRDefault="00C2405C" w:rsidP="007A4DFC">
          <w:pPr>
            <w:rPr>
              <w:szCs w:val="22"/>
            </w:rPr>
          </w:pPr>
          <w:r w:rsidRPr="00E61586">
            <w:rPr>
              <w:szCs w:val="22"/>
            </w:rPr>
            <w:t>3.</w:t>
          </w:r>
          <w:r w:rsidR="00913797">
            <w:rPr>
              <w:szCs w:val="22"/>
            </w:rPr>
            <w:t>4</w:t>
          </w:r>
          <w:r w:rsidRPr="00E61586">
            <w:rPr>
              <w:szCs w:val="22"/>
            </w:rPr>
            <w:t xml:space="preserve"> </w:t>
          </w:r>
          <w:r w:rsidR="007A4DFC" w:rsidRPr="00E61586">
            <w:rPr>
              <w:szCs w:val="22"/>
            </w:rPr>
            <w:t>Do you have any</w:t>
          </w:r>
          <w:r w:rsidR="00913797">
            <w:rPr>
              <w:szCs w:val="22"/>
            </w:rPr>
            <w:t xml:space="preserve">thing to add about </w:t>
          </w:r>
          <w:r w:rsidRPr="00E61586">
            <w:rPr>
              <w:szCs w:val="22"/>
            </w:rPr>
            <w:t>third</w:t>
          </w:r>
          <w:r w:rsidR="000621A5" w:rsidRPr="00E61586">
            <w:rPr>
              <w:szCs w:val="22"/>
            </w:rPr>
            <w:t>-</w:t>
          </w:r>
          <w:r w:rsidRPr="00E61586">
            <w:rPr>
              <w:szCs w:val="22"/>
            </w:rPr>
            <w:t xml:space="preserve">party advertising? </w:t>
          </w:r>
        </w:p>
        <w:sdt>
          <w:sdtPr>
            <w:rPr>
              <w:szCs w:val="22"/>
            </w:rPr>
            <w:id w:val="1124279337"/>
            <w:showingPlcHdr/>
          </w:sdtPr>
          <w:sdtEndPr/>
          <w:sdtContent>
            <w:p w14:paraId="2D31BA36" w14:textId="4A250AA3" w:rsidR="00C2405C" w:rsidRPr="00E61586" w:rsidRDefault="00DD5595" w:rsidP="003F26F4">
              <w:pPr>
                <w:ind w:left="360"/>
                <w:rPr>
                  <w:szCs w:val="22"/>
                </w:rPr>
              </w:pPr>
              <w:r w:rsidRPr="00866D6C">
                <w:rPr>
                  <w:rStyle w:val="PlaceholderText"/>
                  <w:rFonts w:eastAsiaTheme="minorHAnsi"/>
                </w:rPr>
                <w:t>Click here to enter text.</w:t>
              </w:r>
            </w:p>
          </w:sdtContent>
        </w:sdt>
        <w:p w14:paraId="67C16509" w14:textId="4D8F0DF9" w:rsidR="005651CC" w:rsidRDefault="00C2405C" w:rsidP="003F26F4">
          <w:pPr>
            <w:widowControl/>
            <w:spacing w:after="100" w:line="276" w:lineRule="auto"/>
            <w:jc w:val="left"/>
            <w:rPr>
              <w:szCs w:val="22"/>
            </w:rPr>
          </w:pPr>
          <w:r w:rsidRPr="00E61586">
            <w:rPr>
              <w:szCs w:val="22"/>
            </w:rPr>
            <w:lastRenderedPageBreak/>
            <w:t>3.</w:t>
          </w:r>
          <w:r w:rsidR="00913797">
            <w:rPr>
              <w:szCs w:val="22"/>
            </w:rPr>
            <w:t>5</w:t>
          </w:r>
          <w:r w:rsidRPr="00E61586">
            <w:rPr>
              <w:szCs w:val="22"/>
            </w:rPr>
            <w:t xml:space="preserve"> Do you have </w:t>
          </w:r>
          <w:r w:rsidR="007A4DFC" w:rsidRPr="00E61586">
            <w:rPr>
              <w:szCs w:val="22"/>
            </w:rPr>
            <w:t>alternate suggestions</w:t>
          </w:r>
          <w:r w:rsidRPr="00E61586">
            <w:rPr>
              <w:szCs w:val="22"/>
            </w:rPr>
            <w:t xml:space="preserve"> to address third-party advertising</w:t>
          </w:r>
          <w:r w:rsidR="007A4DFC" w:rsidRPr="00E61586">
            <w:rPr>
              <w:szCs w:val="22"/>
            </w:rPr>
            <w:t>?</w:t>
          </w:r>
        </w:p>
        <w:sdt>
          <w:sdtPr>
            <w:rPr>
              <w:color w:val="8CC63E"/>
            </w:rPr>
            <w:id w:val="-1607573373"/>
            <w:showingPlcHdr/>
          </w:sdtPr>
          <w:sdtEndPr/>
          <w:sdtContent>
            <w:p w14:paraId="0A15E0AA" w14:textId="692E78F7" w:rsidR="00DD5595" w:rsidRPr="00DD5595" w:rsidRDefault="00DD5595" w:rsidP="003F26F4">
              <w:pPr>
                <w:widowControl/>
                <w:spacing w:before="0" w:after="200" w:line="276" w:lineRule="auto"/>
                <w:ind w:left="360"/>
                <w:jc w:val="left"/>
                <w:rPr>
                  <w:color w:val="8CC63E"/>
                </w:rPr>
              </w:pPr>
              <w:r w:rsidRPr="00866D6C">
                <w:rPr>
                  <w:rStyle w:val="PlaceholderText"/>
                  <w:rFonts w:eastAsiaTheme="minorHAnsi"/>
                </w:rPr>
                <w:t>Click here to enter text.</w:t>
              </w:r>
            </w:p>
          </w:sdtContent>
        </w:sdt>
        <w:p w14:paraId="014DE5B0" w14:textId="77777777" w:rsidR="003D0CC4" w:rsidRDefault="003D0CC4">
          <w:pPr>
            <w:widowControl/>
            <w:spacing w:before="0" w:after="200" w:line="276" w:lineRule="auto"/>
            <w:jc w:val="left"/>
            <w:rPr>
              <w:color w:val="8CC63E"/>
              <w:sz w:val="36"/>
              <w:szCs w:val="36"/>
            </w:rPr>
          </w:pPr>
          <w:r>
            <w:br w:type="page"/>
          </w:r>
        </w:p>
        <w:p w14:paraId="24713521" w14:textId="77777777" w:rsidR="00C85D90" w:rsidRPr="008461E6" w:rsidRDefault="00C85D90" w:rsidP="00C85D90">
          <w:pPr>
            <w:pStyle w:val="Heading2"/>
          </w:pPr>
          <w:bookmarkStart w:id="39" w:name="_Toc516235677"/>
          <w:r w:rsidRPr="008461E6">
            <w:lastRenderedPageBreak/>
            <w:t>4. School Board Trustee Elections</w:t>
          </w:r>
          <w:bookmarkEnd w:id="37"/>
          <w:bookmarkEnd w:id="39"/>
        </w:p>
        <w:p w14:paraId="26100291" w14:textId="77777777" w:rsidR="00C85D90" w:rsidRPr="008461E6" w:rsidRDefault="00E00E0C" w:rsidP="008851B7">
          <w:pPr>
            <w:pStyle w:val="Heading3"/>
          </w:pPr>
          <w:bookmarkStart w:id="40" w:name="_Toc516235678"/>
          <w:r>
            <w:t>Background:</w:t>
          </w:r>
          <w:bookmarkEnd w:id="40"/>
          <w:r w:rsidR="00C85D90" w:rsidRPr="008461E6">
            <w:tab/>
          </w:r>
        </w:p>
        <w:p w14:paraId="4F3F2FE8" w14:textId="77777777" w:rsidR="00C2405C" w:rsidRPr="008461E6" w:rsidRDefault="00C85D90" w:rsidP="00012743">
          <w:r w:rsidRPr="008461E6">
            <w:t>School boards</w:t>
          </w:r>
          <w:r w:rsidR="00C2405C" w:rsidRPr="008461E6">
            <w:t xml:space="preserve"> </w:t>
          </w:r>
          <w:r w:rsidRPr="008461E6">
            <w:t xml:space="preserve">are enabled to establish </w:t>
          </w:r>
          <w:r w:rsidR="006A29BC">
            <w:t>campaign finance and disclosure rules by bylaw.</w:t>
          </w:r>
        </w:p>
        <w:p w14:paraId="461DB474" w14:textId="77777777" w:rsidR="00C2405C" w:rsidRPr="008461E6" w:rsidRDefault="00C85D90" w:rsidP="00012743">
          <w:r w:rsidRPr="008461E6">
            <w:t xml:space="preserve">The requirements in </w:t>
          </w:r>
          <w:r w:rsidR="00FE59BF">
            <w:t xml:space="preserve">the </w:t>
          </w:r>
          <w:r w:rsidR="006A29BC">
            <w:rPr>
              <w:i/>
            </w:rPr>
            <w:t xml:space="preserve">Local Authorities Election Act </w:t>
          </w:r>
          <w:r w:rsidR="006A29BC">
            <w:t xml:space="preserve">pertaining to election finance and disclosure </w:t>
          </w:r>
          <w:r w:rsidRPr="008461E6">
            <w:t xml:space="preserve">do not </w:t>
          </w:r>
          <w:r w:rsidR="00B813C3">
            <w:t xml:space="preserve">currently </w:t>
          </w:r>
          <w:r w:rsidRPr="008461E6">
            <w:t xml:space="preserve">apply to school board trustee candidates. </w:t>
          </w:r>
        </w:p>
        <w:p w14:paraId="7CA0AE23" w14:textId="77777777" w:rsidR="00C2405C" w:rsidRPr="008461E6" w:rsidRDefault="00C85D90" w:rsidP="00012743">
          <w:r w:rsidRPr="008461E6">
            <w:t xml:space="preserve">Applying </w:t>
          </w:r>
          <w:r w:rsidR="006A29BC">
            <w:t>the election finance and disclosure requirements</w:t>
          </w:r>
          <w:r w:rsidRPr="008461E6">
            <w:t xml:space="preserve"> to school board trustee elections would ensure all candidates, whether school trustee candidates or municipal candidates</w:t>
          </w:r>
          <w:r w:rsidR="000621A5">
            <w:t>,</w:t>
          </w:r>
          <w:r w:rsidRPr="008461E6">
            <w:t xml:space="preserve"> </w:t>
          </w:r>
          <w:r w:rsidR="000621A5">
            <w:t>comply</w:t>
          </w:r>
          <w:r w:rsidRPr="008461E6">
            <w:t xml:space="preserve"> with campaign finance rules. It would establish consistency between requirements for municipal and school board elections</w:t>
          </w:r>
          <w:r w:rsidR="00C2405C" w:rsidRPr="008461E6">
            <w:t xml:space="preserve"> and </w:t>
          </w:r>
          <w:r w:rsidRPr="008461E6">
            <w:t>provide greater transparency in</w:t>
          </w:r>
          <w:r w:rsidR="00C2405C" w:rsidRPr="008461E6">
            <w:t xml:space="preserve"> school board trustee elections.</w:t>
          </w:r>
        </w:p>
        <w:p w14:paraId="3B45796A" w14:textId="77777777" w:rsidR="00C85D90" w:rsidRPr="008461E6" w:rsidRDefault="00C2405C" w:rsidP="00012743">
          <w:r w:rsidRPr="008461E6">
            <w:t>T</w:t>
          </w:r>
          <w:r w:rsidR="00C85D90" w:rsidRPr="008461E6">
            <w:t xml:space="preserve">he addition of </w:t>
          </w:r>
          <w:r w:rsidR="006A29BC">
            <w:t>campaign finance and disclosure requirements</w:t>
          </w:r>
          <w:r w:rsidR="00C85D90" w:rsidRPr="008461E6">
            <w:t xml:space="preserve"> in school board elections w</w:t>
          </w:r>
          <w:r w:rsidR="00B813C3">
            <w:t>ould</w:t>
          </w:r>
          <w:r w:rsidR="00C85D90" w:rsidRPr="008461E6">
            <w:t xml:space="preserve"> create additional administrative requirements and associated liabilities for candidates running for trustee of a school board.</w:t>
          </w:r>
        </w:p>
        <w:p w14:paraId="734FA55B" w14:textId="77777777" w:rsidR="00C85D90" w:rsidRPr="008461E6" w:rsidRDefault="00C85D90" w:rsidP="00C2405C">
          <w:pPr>
            <w:pStyle w:val="Heading3"/>
          </w:pPr>
          <w:bookmarkStart w:id="41" w:name="_Toc516235679"/>
          <w:r w:rsidRPr="008461E6">
            <w:t>Discussion:</w:t>
          </w:r>
          <w:bookmarkEnd w:id="41"/>
        </w:p>
        <w:tbl>
          <w:tblPr>
            <w:tblStyle w:val="LightList-Accent1"/>
            <w:tblW w:w="0" w:type="auto"/>
            <w:tblLook w:val="0020" w:firstRow="1" w:lastRow="0" w:firstColumn="0" w:lastColumn="0" w:noHBand="0" w:noVBand="0"/>
          </w:tblPr>
          <w:tblGrid>
            <w:gridCol w:w="1876"/>
            <w:gridCol w:w="2690"/>
            <w:gridCol w:w="5384"/>
          </w:tblGrid>
          <w:tr w:rsidR="007D2514" w:rsidRPr="008461E6" w14:paraId="3C65201A" w14:textId="77777777" w:rsidTr="009300C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Mar>
                  <w:left w:w="115" w:type="dxa"/>
                  <w:bottom w:w="43" w:type="dxa"/>
                  <w:right w:w="115" w:type="dxa"/>
                </w:tcMar>
              </w:tcPr>
              <w:p w14:paraId="518789B2" w14:textId="77777777" w:rsidR="00C85D90" w:rsidRPr="008461E6" w:rsidRDefault="00C85D90" w:rsidP="00C2405C">
                <w:pPr>
                  <w:jc w:val="center"/>
                  <w:rPr>
                    <w:sz w:val="22"/>
                    <w:szCs w:val="22"/>
                  </w:rPr>
                </w:pPr>
                <w:r w:rsidRPr="008461E6">
                  <w:rPr>
                    <w:sz w:val="22"/>
                    <w:szCs w:val="22"/>
                  </w:rPr>
                  <w:t>Topic</w:t>
                </w:r>
              </w:p>
            </w:tc>
            <w:tc>
              <w:tcPr>
                <w:tcW w:w="0" w:type="auto"/>
                <w:shd w:val="clear" w:color="auto" w:fill="92D050"/>
                <w:tcMar>
                  <w:left w:w="115" w:type="dxa"/>
                  <w:bottom w:w="43" w:type="dxa"/>
                  <w:right w:w="115" w:type="dxa"/>
                </w:tcMar>
              </w:tcPr>
              <w:p w14:paraId="57BA5265" w14:textId="77777777" w:rsidR="00C85D90" w:rsidRPr="008461E6" w:rsidRDefault="00C85D90" w:rsidP="00F1746F">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461E6">
                  <w:rPr>
                    <w:sz w:val="22"/>
                    <w:szCs w:val="22"/>
                  </w:rPr>
                  <w:t>Current Status</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shd w:val="clear" w:color="auto" w:fill="92D050"/>
                <w:tcMar>
                  <w:left w:w="115" w:type="dxa"/>
                  <w:bottom w:w="43" w:type="dxa"/>
                  <w:right w:w="115" w:type="dxa"/>
                </w:tcMar>
              </w:tcPr>
              <w:p w14:paraId="21F7D9A4" w14:textId="5714BD00" w:rsidR="00C85D90" w:rsidRPr="008461E6" w:rsidRDefault="00892C0D" w:rsidP="00892C0D">
                <w:pPr>
                  <w:jc w:val="center"/>
                  <w:rPr>
                    <w:b w:val="0"/>
                    <w:bCs w:val="0"/>
                    <w:sz w:val="22"/>
                    <w:szCs w:val="22"/>
                  </w:rPr>
                </w:pPr>
                <w:r>
                  <w:rPr>
                    <w:sz w:val="22"/>
                    <w:szCs w:val="22"/>
                  </w:rPr>
                  <w:t>For Consideration</w:t>
                </w:r>
                <w:r w:rsidR="00C85D90" w:rsidRPr="008461E6">
                  <w:rPr>
                    <w:sz w:val="22"/>
                    <w:szCs w:val="22"/>
                  </w:rPr>
                  <w:t xml:space="preserve"> </w:t>
                </w:r>
              </w:p>
            </w:tc>
          </w:tr>
          <w:tr w:rsidR="007D2514" w:rsidRPr="008461E6" w14:paraId="5BD7460D" w14:textId="77777777" w:rsidTr="009300C4">
            <w:trPr>
              <w:cnfStyle w:val="000000100000" w:firstRow="0" w:lastRow="0" w:firstColumn="0" w:lastColumn="0" w:oddVBand="0" w:evenVBand="0" w:oddHBand="1" w:evenHBand="0" w:firstRowFirstColumn="0" w:firstRowLastColumn="0" w:lastRowFirstColumn="0" w:lastRowLastColumn="0"/>
              <w:trHeight w:val="637"/>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4F81BD" w:themeColor="accent1"/>
                </w:tcBorders>
                <w:tcMar>
                  <w:left w:w="115" w:type="dxa"/>
                  <w:bottom w:w="43" w:type="dxa"/>
                  <w:right w:w="115" w:type="dxa"/>
                </w:tcMar>
              </w:tcPr>
              <w:p w14:paraId="0E8D4FC7" w14:textId="77777777" w:rsidR="00C85D90" w:rsidRPr="008461E6" w:rsidRDefault="00C85D90" w:rsidP="00C2405C">
                <w:pPr>
                  <w:jc w:val="center"/>
                  <w:rPr>
                    <w:b/>
                    <w:sz w:val="21"/>
                    <w:szCs w:val="21"/>
                  </w:rPr>
                </w:pPr>
                <w:r w:rsidRPr="008461E6">
                  <w:rPr>
                    <w:b/>
                    <w:sz w:val="21"/>
                    <w:szCs w:val="21"/>
                  </w:rPr>
                  <w:t>School Board Trustee Elections</w:t>
                </w:r>
              </w:p>
            </w:tc>
            <w:tc>
              <w:tcPr>
                <w:tcW w:w="0" w:type="auto"/>
                <w:tcBorders>
                  <w:bottom w:val="single" w:sz="4" w:space="0" w:color="4F81BD" w:themeColor="accent1"/>
                </w:tcBorders>
                <w:tcMar>
                  <w:left w:w="115" w:type="dxa"/>
                  <w:bottom w:w="43" w:type="dxa"/>
                  <w:right w:w="115" w:type="dxa"/>
                </w:tcMar>
              </w:tcPr>
              <w:p w14:paraId="5E3A3FF6" w14:textId="77777777" w:rsidR="00C85D90" w:rsidRPr="008461E6" w:rsidRDefault="00C85D90" w:rsidP="00F94971">
                <w:pPr>
                  <w:cnfStyle w:val="000000100000" w:firstRow="0" w:lastRow="0" w:firstColumn="0" w:lastColumn="0" w:oddVBand="0" w:evenVBand="0" w:oddHBand="1" w:evenHBand="0" w:firstRowFirstColumn="0" w:firstRowLastColumn="0" w:lastRowFirstColumn="0" w:lastRowLastColumn="0"/>
                  <w:rPr>
                    <w:i/>
                    <w:sz w:val="21"/>
                    <w:szCs w:val="21"/>
                  </w:rPr>
                </w:pPr>
                <w:r w:rsidRPr="008461E6">
                  <w:t xml:space="preserve">School boards </w:t>
                </w:r>
                <w:r w:rsidR="00F94971">
                  <w:t>may</w:t>
                </w:r>
                <w:r w:rsidRPr="008461E6">
                  <w:t xml:space="preserve"> pass a bylaw requiring campaign disclosure.</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4F81BD" w:themeColor="accent1"/>
                </w:tcBorders>
                <w:tcMar>
                  <w:left w:w="115" w:type="dxa"/>
                  <w:bottom w:w="43" w:type="dxa"/>
                  <w:right w:w="115" w:type="dxa"/>
                </w:tcMar>
              </w:tcPr>
              <w:p w14:paraId="6FF5B3A4" w14:textId="17BE2474" w:rsidR="007D2514" w:rsidRDefault="00C85D90" w:rsidP="00B774A4">
                <w:r w:rsidRPr="008461E6">
                  <w:t xml:space="preserve">Apply </w:t>
                </w:r>
                <w:r w:rsidR="00B774A4">
                  <w:t xml:space="preserve">the </w:t>
                </w:r>
                <w:r w:rsidRPr="008461E6">
                  <w:t>Election Finance and Disclosure</w:t>
                </w:r>
                <w:r w:rsidR="00B774A4">
                  <w:t xml:space="preserve"> rules</w:t>
                </w:r>
                <w:r w:rsidRPr="008461E6">
                  <w:t xml:space="preserve"> of the </w:t>
                </w:r>
                <w:r w:rsidRPr="008461E6">
                  <w:rPr>
                    <w:i/>
                    <w:iCs/>
                  </w:rPr>
                  <w:t>L</w:t>
                </w:r>
                <w:r w:rsidR="00F94971">
                  <w:rPr>
                    <w:i/>
                    <w:iCs/>
                  </w:rPr>
                  <w:t xml:space="preserve">ocal </w:t>
                </w:r>
                <w:r w:rsidRPr="008461E6">
                  <w:rPr>
                    <w:i/>
                    <w:iCs/>
                  </w:rPr>
                  <w:t>A</w:t>
                </w:r>
                <w:r w:rsidR="00F94971">
                  <w:rPr>
                    <w:i/>
                    <w:iCs/>
                  </w:rPr>
                  <w:t>uthorit</w:t>
                </w:r>
                <w:r w:rsidR="00606EED">
                  <w:rPr>
                    <w:i/>
                    <w:iCs/>
                  </w:rPr>
                  <w:t>ies</w:t>
                </w:r>
                <w:r w:rsidR="00F94971">
                  <w:rPr>
                    <w:i/>
                    <w:iCs/>
                  </w:rPr>
                  <w:t xml:space="preserve"> </w:t>
                </w:r>
                <w:r w:rsidRPr="008461E6">
                  <w:rPr>
                    <w:i/>
                    <w:iCs/>
                  </w:rPr>
                  <w:t>E</w:t>
                </w:r>
                <w:r w:rsidR="00F94971">
                  <w:rPr>
                    <w:i/>
                    <w:iCs/>
                  </w:rPr>
                  <w:t xml:space="preserve">lection </w:t>
                </w:r>
                <w:r w:rsidRPr="008461E6">
                  <w:rPr>
                    <w:i/>
                    <w:iCs/>
                  </w:rPr>
                  <w:t>A</w:t>
                </w:r>
                <w:r w:rsidR="00F94971">
                  <w:rPr>
                    <w:i/>
                    <w:iCs/>
                  </w:rPr>
                  <w:t>ct</w:t>
                </w:r>
                <w:r w:rsidRPr="008461E6">
                  <w:t xml:space="preserve"> to school board trustee elections</w:t>
                </w:r>
                <w:r w:rsidR="007D2514">
                  <w:t>, including:</w:t>
                </w:r>
              </w:p>
              <w:p w14:paraId="12800E0E" w14:textId="51A3A083" w:rsidR="00C85D90" w:rsidRPr="00002C0C" w:rsidRDefault="007D2514" w:rsidP="00002C0C">
                <w:pPr>
                  <w:pStyle w:val="ListParagraph"/>
                  <w:numPr>
                    <w:ilvl w:val="0"/>
                    <w:numId w:val="17"/>
                  </w:numPr>
                  <w:rPr>
                    <w:sz w:val="21"/>
                    <w:szCs w:val="21"/>
                  </w:rPr>
                </w:pPr>
                <w:r>
                  <w:t>Campaign finance disclosure</w:t>
                </w:r>
              </w:p>
              <w:p w14:paraId="3318EEEF" w14:textId="77777777" w:rsidR="007D2514" w:rsidRPr="00002C0C" w:rsidRDefault="007D2514" w:rsidP="00002C0C">
                <w:pPr>
                  <w:pStyle w:val="ListParagraph"/>
                  <w:numPr>
                    <w:ilvl w:val="0"/>
                    <w:numId w:val="17"/>
                  </w:numPr>
                  <w:rPr>
                    <w:sz w:val="21"/>
                    <w:szCs w:val="21"/>
                  </w:rPr>
                </w:pPr>
                <w:r>
                  <w:t>Union and Corporate donations</w:t>
                </w:r>
              </w:p>
              <w:p w14:paraId="7BB4A2D2" w14:textId="1E1F043F" w:rsidR="00E00703" w:rsidRPr="007D2514" w:rsidRDefault="00E00703" w:rsidP="00002C0C">
                <w:pPr>
                  <w:pStyle w:val="ListParagraph"/>
                  <w:numPr>
                    <w:ilvl w:val="0"/>
                    <w:numId w:val="17"/>
                  </w:numPr>
                  <w:rPr>
                    <w:sz w:val="21"/>
                    <w:szCs w:val="21"/>
                  </w:rPr>
                </w:pPr>
                <w:r>
                  <w:t>Contribution and spending limits</w:t>
                </w:r>
              </w:p>
            </w:tc>
          </w:tr>
        </w:tbl>
        <w:p w14:paraId="6CA752FC" w14:textId="77777777" w:rsidR="00E00E0C" w:rsidRPr="008461E6" w:rsidRDefault="00E00E0C" w:rsidP="00E00E0C">
          <w:pPr>
            <w:pStyle w:val="Heading3"/>
          </w:pPr>
          <w:bookmarkStart w:id="42" w:name="_Toc516235680"/>
          <w:r>
            <w:t>Discussion Questions:</w:t>
          </w:r>
          <w:bookmarkEnd w:id="42"/>
        </w:p>
        <w:p w14:paraId="0A72B32F" w14:textId="77777777" w:rsidR="003F26F4" w:rsidRDefault="00C2405C" w:rsidP="001175A9">
          <w:pPr>
            <w:spacing w:before="0"/>
            <w:ind w:left="360" w:hanging="360"/>
            <w:jc w:val="left"/>
          </w:pPr>
          <w:r w:rsidRPr="00E61586">
            <w:t xml:space="preserve">4.1 </w:t>
          </w:r>
          <w:r w:rsidR="00A82CB1">
            <w:t>S</w:t>
          </w:r>
          <w:r w:rsidR="002F3D21" w:rsidRPr="00CF083E">
            <w:t>chool board trustee candidates</w:t>
          </w:r>
          <w:r w:rsidR="00A82CB1">
            <w:t xml:space="preserve"> should</w:t>
          </w:r>
          <w:r w:rsidR="002F3D21" w:rsidRPr="00CF083E">
            <w:t xml:space="preserve"> be subject to the same campaign finance and disclosure rules as municipal candidates</w:t>
          </w:r>
          <w:r w:rsidR="00A82CB1">
            <w:t>.</w:t>
          </w:r>
          <w:r w:rsidR="002F3D21" w:rsidRPr="00E61586">
            <w:t xml:space="preserve"> </w:t>
          </w:r>
        </w:p>
        <w:p w14:paraId="70F97F37" w14:textId="3004CCE8" w:rsidR="000911D8" w:rsidRDefault="00006D32" w:rsidP="000911D8">
          <w:pPr>
            <w:pStyle w:val="ListParagraph"/>
            <w:ind w:left="360"/>
          </w:pPr>
          <w:sdt>
            <w:sdtPr>
              <w:id w:val="-12923935"/>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r w:rsidR="000911D8" w:rsidRPr="00534ACE">
                <w:rPr>
                  <w:rStyle w:val="PlaceholderText"/>
                  <w:rFonts w:eastAsiaTheme="minorHAnsi"/>
                </w:rPr>
                <w:t>C</w:t>
              </w:r>
              <w:r w:rsidR="000911D8">
                <w:rPr>
                  <w:rStyle w:val="PlaceholderText"/>
                  <w:rFonts w:eastAsiaTheme="minorHAnsi"/>
                </w:rPr>
                <w:t>lick here to select level of support</w:t>
              </w:r>
              <w:r w:rsidR="000911D8" w:rsidRPr="00534ACE">
                <w:rPr>
                  <w:rStyle w:val="PlaceholderText"/>
                  <w:rFonts w:eastAsiaTheme="minorHAnsi"/>
                </w:rPr>
                <w:t>.</w:t>
              </w:r>
            </w:sdtContent>
          </w:sdt>
        </w:p>
        <w:p w14:paraId="4335A6A4" w14:textId="77777777" w:rsidR="000911D8" w:rsidRDefault="000911D8" w:rsidP="000911D8">
          <w:pPr>
            <w:spacing w:before="0"/>
            <w:ind w:left="360"/>
            <w:jc w:val="left"/>
          </w:pPr>
        </w:p>
        <w:p w14:paraId="591DA62D" w14:textId="7C46AA8E" w:rsidR="005A1DC4" w:rsidRDefault="005A1DC4" w:rsidP="000911D8">
          <w:pPr>
            <w:spacing w:before="0"/>
            <w:ind w:left="360"/>
            <w:jc w:val="left"/>
          </w:pPr>
          <w:r w:rsidRPr="00300685">
            <w:t xml:space="preserve">Please explain or provide your comments: </w:t>
          </w:r>
        </w:p>
        <w:sdt>
          <w:sdtPr>
            <w:id w:val="2128967221"/>
            <w:showingPlcHdr/>
          </w:sdtPr>
          <w:sdtEndPr/>
          <w:sdtContent>
            <w:p w14:paraId="617CEFC7" w14:textId="148125FE" w:rsidR="00C2405C" w:rsidRPr="00E61586" w:rsidRDefault="00DD5595" w:rsidP="00DD5595">
              <w:pPr>
                <w:ind w:left="360"/>
              </w:pPr>
              <w:r w:rsidRPr="00866D6C">
                <w:rPr>
                  <w:rStyle w:val="PlaceholderText"/>
                  <w:rFonts w:eastAsiaTheme="minorHAnsi"/>
                </w:rPr>
                <w:t>Click here to enter text.</w:t>
              </w:r>
            </w:p>
          </w:sdtContent>
        </w:sdt>
        <w:p w14:paraId="5C2035AC" w14:textId="77777777" w:rsidR="00DD5595" w:rsidRDefault="00C2405C" w:rsidP="001175A9">
          <w:pPr>
            <w:ind w:left="360" w:hanging="360"/>
          </w:pPr>
          <w:r w:rsidRPr="00E61586">
            <w:t xml:space="preserve">4.2 </w:t>
          </w:r>
          <w:r w:rsidR="00C85D90" w:rsidRPr="00E61586">
            <w:t>Do you have any</w:t>
          </w:r>
          <w:r w:rsidR="00913797">
            <w:t xml:space="preserve">thing to add about </w:t>
          </w:r>
          <w:r w:rsidRPr="00E61586">
            <w:t>the application of campaign finance and disclosure requirement to school board trustee candidates</w:t>
          </w:r>
          <w:r w:rsidR="00C85D90" w:rsidRPr="00E61586">
            <w:t>?</w:t>
          </w:r>
        </w:p>
        <w:p w14:paraId="399B46F5" w14:textId="77777777" w:rsidR="00DD5595" w:rsidRPr="00E61586" w:rsidRDefault="00006D32" w:rsidP="003F26F4">
          <w:pPr>
            <w:ind w:left="360"/>
          </w:pPr>
          <w:sdt>
            <w:sdtPr>
              <w:id w:val="-1506362913"/>
              <w:showingPlcHdr/>
            </w:sdtPr>
            <w:sdtEndPr/>
            <w:sdtContent>
              <w:r w:rsidR="00DD5595" w:rsidRPr="00866D6C">
                <w:rPr>
                  <w:rStyle w:val="PlaceholderText"/>
                  <w:rFonts w:eastAsiaTheme="minorHAnsi"/>
                </w:rPr>
                <w:t>Click here to enter text.</w:t>
              </w:r>
            </w:sdtContent>
          </w:sdt>
        </w:p>
        <w:p w14:paraId="5F89E3DF" w14:textId="77777777" w:rsidR="00C44BF3" w:rsidRDefault="00C44BF3">
          <w:pPr>
            <w:widowControl/>
            <w:spacing w:before="0" w:after="200" w:line="276" w:lineRule="auto"/>
            <w:jc w:val="left"/>
            <w:rPr>
              <w:color w:val="8CC63E"/>
              <w:sz w:val="36"/>
              <w:szCs w:val="36"/>
            </w:rPr>
          </w:pPr>
          <w:bookmarkStart w:id="43" w:name="_Toc516235681"/>
          <w:bookmarkStart w:id="44" w:name="_Toc500508454"/>
          <w:r>
            <w:br w:type="page"/>
          </w:r>
        </w:p>
        <w:p w14:paraId="712B547D" w14:textId="48B4EA36" w:rsidR="00AF1228" w:rsidRDefault="003B1CBC" w:rsidP="00CF083E">
          <w:pPr>
            <w:pStyle w:val="Heading2"/>
            <w:spacing w:before="0"/>
          </w:pPr>
          <w:r>
            <w:lastRenderedPageBreak/>
            <w:t>5</w:t>
          </w:r>
          <w:r w:rsidR="00CF083E">
            <w:t>. Campaign Finance</w:t>
          </w:r>
          <w:r w:rsidR="005C727E">
            <w:t xml:space="preserve"> </w:t>
          </w:r>
          <w:r w:rsidR="00AF1228" w:rsidRPr="008461E6">
            <w:rPr>
              <w:bCs/>
            </w:rPr>
            <w:t>General</w:t>
          </w:r>
          <w:r w:rsidR="00AF1228" w:rsidRPr="008461E6">
            <w:t xml:space="preserve"> </w:t>
          </w:r>
          <w:r w:rsidR="00AF1228" w:rsidRPr="008461E6">
            <w:rPr>
              <w:bCs/>
            </w:rPr>
            <w:t>Clarifying and Technical A</w:t>
          </w:r>
          <w:r w:rsidR="00AF1228" w:rsidRPr="008461E6">
            <w:t>mendments</w:t>
          </w:r>
          <w:bookmarkEnd w:id="43"/>
        </w:p>
        <w:p w14:paraId="26553B1E" w14:textId="77777777" w:rsidR="00E00E0C" w:rsidRPr="008461E6" w:rsidRDefault="00E00E0C" w:rsidP="00E00E0C">
          <w:pPr>
            <w:pStyle w:val="Heading3"/>
          </w:pPr>
          <w:bookmarkStart w:id="45" w:name="_Toc516235682"/>
          <w:r>
            <w:t>D</w:t>
          </w:r>
          <w:r w:rsidRPr="008461E6">
            <w:t>iscussion:</w:t>
          </w:r>
          <w:bookmarkEnd w:id="45"/>
        </w:p>
        <w:tbl>
          <w:tblPr>
            <w:tblStyle w:val="LightList-Accent1"/>
            <w:tblW w:w="0" w:type="auto"/>
            <w:tblLook w:val="0020" w:firstRow="1" w:lastRow="0" w:firstColumn="0" w:lastColumn="0" w:noHBand="0" w:noVBand="0"/>
          </w:tblPr>
          <w:tblGrid>
            <w:gridCol w:w="2963"/>
            <w:gridCol w:w="3980"/>
            <w:gridCol w:w="2993"/>
          </w:tblGrid>
          <w:tr w:rsidR="00383925" w:rsidRPr="002666DE" w14:paraId="283F3EF0" w14:textId="77777777" w:rsidTr="009300C4">
            <w:trPr>
              <w:cnfStyle w:val="100000000000" w:firstRow="1" w:lastRow="0" w:firstColumn="0" w:lastColumn="0" w:oddVBand="0" w:evenVBand="0" w:oddHBand="0" w:evenHBand="0" w:firstRowFirstColumn="0" w:firstRowLastColumn="0" w:lastRowFirstColumn="0" w:lastRowLastColumn="0"/>
              <w:trHeight w:val="232"/>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vAlign w:val="center"/>
              </w:tcPr>
              <w:p w14:paraId="2EC9C38B" w14:textId="601DC38C" w:rsidR="00AF1228" w:rsidRPr="002666DE" w:rsidRDefault="00FF195D" w:rsidP="00AF1228">
                <w:pPr>
                  <w:jc w:val="center"/>
                </w:pPr>
                <w:r>
                  <w:t>Current Status</w:t>
                </w:r>
              </w:p>
            </w:tc>
            <w:tc>
              <w:tcPr>
                <w:tcW w:w="0" w:type="auto"/>
                <w:shd w:val="clear" w:color="auto" w:fill="92D050"/>
                <w:vAlign w:val="center"/>
              </w:tcPr>
              <w:p w14:paraId="0D5F7694" w14:textId="0D519091" w:rsidR="00AF1228" w:rsidRPr="002666DE" w:rsidRDefault="00892C0D" w:rsidP="00892C0D">
                <w:pPr>
                  <w:jc w:val="center"/>
                  <w:cnfStyle w:val="100000000000" w:firstRow="1" w:lastRow="0" w:firstColumn="0" w:lastColumn="0" w:oddVBand="0" w:evenVBand="0" w:oddHBand="0" w:evenHBand="0" w:firstRowFirstColumn="0" w:firstRowLastColumn="0" w:lastRowFirstColumn="0" w:lastRowLastColumn="0"/>
                </w:pPr>
                <w:r>
                  <w:t>For Consideration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vAlign w:val="center"/>
              </w:tcPr>
              <w:p w14:paraId="2254BF65" w14:textId="77777777" w:rsidR="00AF1228" w:rsidRPr="002666DE" w:rsidRDefault="00AF1228" w:rsidP="00FF195D">
                <w:pPr>
                  <w:jc w:val="center"/>
                </w:pPr>
                <w:r w:rsidRPr="002666DE">
                  <w:t>Rationale</w:t>
                </w:r>
              </w:p>
            </w:tc>
          </w:tr>
          <w:tr w:rsidR="00383925" w:rsidRPr="002666DE" w14:paraId="1ADB959D"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D5E4E56" w14:textId="77777777" w:rsidR="00AF1228" w:rsidRPr="002666DE" w:rsidRDefault="00AF1228" w:rsidP="00AF1228">
                <w:pPr>
                  <w:jc w:val="center"/>
                  <w:rPr>
                    <w:b/>
                  </w:rPr>
                </w:pPr>
                <w:r w:rsidRPr="002666DE">
                  <w:rPr>
                    <w:b/>
                  </w:rPr>
                  <w:t>Donating Campaign Surplus</w:t>
                </w:r>
              </w:p>
              <w:p w14:paraId="45F00837" w14:textId="3C9BB129" w:rsidR="00AF1228" w:rsidRPr="002666DE" w:rsidRDefault="00FF195D" w:rsidP="00AF1228">
                <w:pPr>
                  <w:jc w:val="center"/>
                </w:pPr>
                <w:r>
                  <w:t>Confusion exists regarding whether all candidates can donate their campaign surplus or only the candidates that have been elected.</w:t>
                </w:r>
              </w:p>
            </w:tc>
            <w:tc>
              <w:tcPr>
                <w:tcW w:w="0" w:type="auto"/>
              </w:tcPr>
              <w:p w14:paraId="2478110E" w14:textId="77777777" w:rsidR="00AF1228" w:rsidRPr="002666DE" w:rsidRDefault="00AF1228" w:rsidP="006A29BC">
                <w:pPr>
                  <w:cnfStyle w:val="000000100000" w:firstRow="0" w:lastRow="0" w:firstColumn="0" w:lastColumn="0" w:oddVBand="0" w:evenVBand="0" w:oddHBand="1" w:evenHBand="0" w:firstRowFirstColumn="0" w:firstRowLastColumn="0" w:lastRowFirstColumn="0" w:lastRowLastColumn="0"/>
                </w:pPr>
                <w:r w:rsidRPr="002666DE">
                  <w:t xml:space="preserve">Clarify that all candidates who do not run in </w:t>
                </w:r>
                <w:r w:rsidR="006A29BC">
                  <w:t>the next general</w:t>
                </w:r>
                <w:r w:rsidRPr="002666DE">
                  <w:t xml:space="preserve"> election can donate their campaign surplus to the municipality.  </w:t>
                </w:r>
              </w:p>
            </w:tc>
            <w:tc>
              <w:tcPr>
                <w:cnfStyle w:val="000010000000" w:firstRow="0" w:lastRow="0" w:firstColumn="0" w:lastColumn="0" w:oddVBand="1" w:evenVBand="0" w:oddHBand="0" w:evenHBand="0" w:firstRowFirstColumn="0" w:firstRowLastColumn="0" w:lastRowFirstColumn="0" w:lastRowLastColumn="0"/>
                <w:tcW w:w="0" w:type="auto"/>
              </w:tcPr>
              <w:p w14:paraId="2D330F38" w14:textId="77777777" w:rsidR="00AF1228" w:rsidRPr="002666DE" w:rsidRDefault="00AF1228" w:rsidP="00462490">
                <w:r w:rsidRPr="002666DE">
                  <w:t xml:space="preserve">The intent </w:t>
                </w:r>
                <w:r w:rsidR="00EC2102">
                  <w:t>is</w:t>
                </w:r>
                <w:r w:rsidRPr="002666DE">
                  <w:t xml:space="preserve"> </w:t>
                </w:r>
                <w:r w:rsidR="00462490">
                  <w:t>to provide</w:t>
                </w:r>
                <w:r w:rsidRPr="002666DE">
                  <w:t xml:space="preserve"> former candidates the option of donating their campaign surplus to the municipality instead of a registered charity. The wording of the current provision implies that only elected candidates can do so.  </w:t>
                </w:r>
              </w:p>
            </w:tc>
          </w:tr>
          <w:tr w:rsidR="00383925" w:rsidRPr="002666DE" w14:paraId="22FB91D5" w14:textId="77777777" w:rsidTr="009300C4">
            <w:tc>
              <w:tcPr>
                <w:cnfStyle w:val="000010000000" w:firstRow="0" w:lastRow="0" w:firstColumn="0" w:lastColumn="0" w:oddVBand="1" w:evenVBand="0" w:oddHBand="0" w:evenHBand="0" w:firstRowFirstColumn="0" w:firstRowLastColumn="0" w:lastRowFirstColumn="0" w:lastRowLastColumn="0"/>
                <w:tcW w:w="0" w:type="auto"/>
              </w:tcPr>
              <w:p w14:paraId="75075956" w14:textId="77777777" w:rsidR="00AF1228" w:rsidRPr="002666DE" w:rsidRDefault="00AF1228" w:rsidP="00AF1228">
                <w:pPr>
                  <w:jc w:val="center"/>
                  <w:rPr>
                    <w:b/>
                  </w:rPr>
                </w:pPr>
                <w:r w:rsidRPr="002666DE">
                  <w:rPr>
                    <w:b/>
                  </w:rPr>
                  <w:t>Campaign Surplus</w:t>
                </w:r>
              </w:p>
              <w:p w14:paraId="35FB2603" w14:textId="77777777" w:rsidR="00AF1228" w:rsidRPr="002666DE" w:rsidRDefault="00AF1228" w:rsidP="00AF1228">
                <w:pPr>
                  <w:jc w:val="center"/>
                </w:pPr>
                <w:r w:rsidRPr="002666DE">
                  <w:t>A candidate must turn over surplus funds to the custody of the municipality.</w:t>
                </w:r>
              </w:p>
            </w:tc>
            <w:tc>
              <w:tcPr>
                <w:tcW w:w="0" w:type="auto"/>
              </w:tcPr>
              <w:p w14:paraId="7EEE1EF9" w14:textId="77777777" w:rsidR="00AF1228" w:rsidRPr="002666DE" w:rsidRDefault="00AF1228" w:rsidP="00AF1228">
                <w:pPr>
                  <w:cnfStyle w:val="000000000000" w:firstRow="0" w:lastRow="0" w:firstColumn="0" w:lastColumn="0" w:oddVBand="0" w:evenVBand="0" w:oddHBand="0" w:evenHBand="0" w:firstRowFirstColumn="0" w:firstRowLastColumn="0" w:lastRowFirstColumn="0" w:lastRowLastColumn="0"/>
                </w:pPr>
                <w:r w:rsidRPr="002666DE">
                  <w:t>Clarify the process by identifying:</w:t>
                </w:r>
              </w:p>
              <w:p w14:paraId="10272727" w14:textId="77777777" w:rsidR="00AF1228" w:rsidRPr="002666DE" w:rsidRDefault="00AF1228" w:rsidP="00AF1228">
                <w:pPr>
                  <w:cnfStyle w:val="000000000000" w:firstRow="0" w:lastRow="0" w:firstColumn="0" w:lastColumn="0" w:oddVBand="0" w:evenVBand="0" w:oddHBand="0" w:evenHBand="0" w:firstRowFirstColumn="0" w:firstRowLastColumn="0" w:lastRowFirstColumn="0" w:lastRowLastColumn="0"/>
                </w:pPr>
                <w:r w:rsidRPr="002666DE">
                  <w:t>How the funds must be kept in trust (one account versus separate accounts);</w:t>
                </w:r>
              </w:p>
              <w:p w14:paraId="4915BDD6" w14:textId="77777777" w:rsidR="00AF1228" w:rsidRPr="002666DE" w:rsidRDefault="00AF1228" w:rsidP="00AF1228">
                <w:pPr>
                  <w:cnfStyle w:val="000000000000" w:firstRow="0" w:lastRow="0" w:firstColumn="0" w:lastColumn="0" w:oddVBand="0" w:evenVBand="0" w:oddHBand="0" w:evenHBand="0" w:firstRowFirstColumn="0" w:firstRowLastColumn="0" w:lastRowFirstColumn="0" w:lastRowLastColumn="0"/>
                </w:pPr>
                <w:r w:rsidRPr="002666DE">
                  <w:t>The interest rate or how to determine the interest rate; and</w:t>
                </w:r>
              </w:p>
              <w:p w14:paraId="62209D32" w14:textId="77777777" w:rsidR="00AF1228" w:rsidRPr="002666DE" w:rsidRDefault="00AF1228" w:rsidP="00AF1228">
                <w:pPr>
                  <w:cnfStyle w:val="000000000000" w:firstRow="0" w:lastRow="0" w:firstColumn="0" w:lastColumn="0" w:oddVBand="0" w:evenVBand="0" w:oddHBand="0" w:evenHBand="0" w:firstRowFirstColumn="0" w:firstRowLastColumn="0" w:lastRowFirstColumn="0" w:lastRowLastColumn="0"/>
                </w:pPr>
                <w:r w:rsidRPr="002666DE">
                  <w:t>When the surplus funds must be released to candidates</w:t>
                </w:r>
                <w:r w:rsidR="00EC2102">
                  <w:t xml:space="preserve"> by the municipality</w:t>
                </w:r>
                <w:r w:rsidRPr="002666DE">
                  <w:t>.</w:t>
                </w:r>
              </w:p>
            </w:tc>
            <w:tc>
              <w:tcPr>
                <w:cnfStyle w:val="000010000000" w:firstRow="0" w:lastRow="0" w:firstColumn="0" w:lastColumn="0" w:oddVBand="1" w:evenVBand="0" w:oddHBand="0" w:evenHBand="0" w:firstRowFirstColumn="0" w:firstRowLastColumn="0" w:lastRowFirstColumn="0" w:lastRowLastColumn="0"/>
                <w:tcW w:w="0" w:type="auto"/>
              </w:tcPr>
              <w:p w14:paraId="183B7AEE" w14:textId="77777777" w:rsidR="00AF1228" w:rsidRPr="002666DE" w:rsidRDefault="00AF1228" w:rsidP="00AF1228">
                <w:r w:rsidRPr="002666DE">
                  <w:t>Addresses concerns from elected officials and candidates over access to funds during campaign periods.</w:t>
                </w:r>
              </w:p>
              <w:p w14:paraId="3CE7C84A" w14:textId="77777777" w:rsidR="00AF1228" w:rsidRPr="002666DE" w:rsidRDefault="00AF1228" w:rsidP="00AF1228">
                <w:r w:rsidRPr="002666DE">
                  <w:t>Addresses concerns from municipalities over additional administrative requirements.</w:t>
                </w:r>
              </w:p>
            </w:tc>
          </w:tr>
          <w:tr w:rsidR="00383925" w:rsidRPr="002666DE" w14:paraId="4ED9108C" w14:textId="77777777" w:rsidTr="009300C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0" w:type="auto"/>
              </w:tcPr>
              <w:p w14:paraId="28164EC7" w14:textId="77777777" w:rsidR="00AF1228" w:rsidRPr="002666DE" w:rsidRDefault="00AF1228" w:rsidP="00AF1228">
                <w:pPr>
                  <w:jc w:val="center"/>
                  <w:rPr>
                    <w:b/>
                  </w:rPr>
                </w:pPr>
                <w:r w:rsidRPr="002666DE">
                  <w:rPr>
                    <w:b/>
                  </w:rPr>
                  <w:t>Election Expenses</w:t>
                </w:r>
              </w:p>
              <w:p w14:paraId="7AD8FD2F" w14:textId="77777777" w:rsidR="00AF1228" w:rsidRPr="002666DE" w:rsidRDefault="00AF1228" w:rsidP="00462490">
                <w:pPr>
                  <w:jc w:val="center"/>
                </w:pPr>
                <w:r w:rsidRPr="002666DE">
                  <w:t xml:space="preserve">The legislation is vague </w:t>
                </w:r>
                <w:r w:rsidR="00462490">
                  <w:t>about</w:t>
                </w:r>
                <w:r w:rsidRPr="002666DE">
                  <w:t xml:space="preserve"> what is permitted as an election expense.</w:t>
                </w:r>
              </w:p>
            </w:tc>
            <w:tc>
              <w:tcPr>
                <w:tcW w:w="0" w:type="auto"/>
              </w:tcPr>
              <w:p w14:paraId="7175EC8E" w14:textId="77777777" w:rsidR="00383925" w:rsidRPr="002666DE" w:rsidRDefault="00383925" w:rsidP="00AF1228">
                <w:pPr>
                  <w:cnfStyle w:val="000000100000" w:firstRow="0" w:lastRow="0" w:firstColumn="0" w:lastColumn="0" w:oddVBand="0" w:evenVBand="0" w:oddHBand="1" w:evenHBand="0" w:firstRowFirstColumn="0" w:firstRowLastColumn="0" w:lastRowFirstColumn="0" w:lastRowLastColumn="0"/>
                </w:pPr>
                <w:r w:rsidRPr="00CF083E">
                  <w:t xml:space="preserve">Align definition of “campaign expense” with the Alberta </w:t>
                </w:r>
                <w:r w:rsidR="00CF083E">
                  <w:rPr>
                    <w:i/>
                  </w:rPr>
                  <w:t>Election Financ</w:t>
                </w:r>
                <w:r w:rsidR="00606EED">
                  <w:rPr>
                    <w:i/>
                  </w:rPr>
                  <w:t>es</w:t>
                </w:r>
                <w:r w:rsidRPr="00CF083E">
                  <w:rPr>
                    <w:i/>
                  </w:rPr>
                  <w:t xml:space="preserve"> and Contributions Disclosure Act </w:t>
                </w:r>
                <w:r w:rsidRPr="00CF083E">
                  <w:t>(</w:t>
                </w:r>
                <w:r w:rsidR="008C3999" w:rsidRPr="00CF083E">
                  <w:t xml:space="preserve">which includes the following campaign expenses: </w:t>
                </w:r>
                <w:r w:rsidRPr="00CF083E">
                  <w:t>the production of advertising or promotional material, the distribution, broadcast, or publication of advertising or promotional material in any media or by any other means during a “campaign period” including by the use of a capital asset, the payment of remuneration and expenses to or on behalf of a person for the person’s services as a chief financial officer or in any other capacity, securing a meeting place, or the conduct of election surveys or other surveys or research during a campaign period).</w:t>
                </w:r>
                <w:r>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540106C9" w14:textId="77777777" w:rsidR="00AF1228" w:rsidRPr="002666DE" w:rsidRDefault="00AF1228" w:rsidP="00AF1228">
                <w:r w:rsidRPr="002666DE">
                  <w:t xml:space="preserve">It is </w:t>
                </w:r>
                <w:r w:rsidR="00EC2102">
                  <w:t xml:space="preserve">currently </w:t>
                </w:r>
                <w:r w:rsidRPr="002666DE">
                  <w:t>unclear whether an allowable election expense includes hiring of staff.</w:t>
                </w:r>
              </w:p>
              <w:p w14:paraId="466E28F5" w14:textId="77777777" w:rsidR="00AF1228" w:rsidRPr="002666DE" w:rsidRDefault="00AF1228" w:rsidP="00AF1228">
                <w:r w:rsidRPr="002666DE">
                  <w:t>Current legislation can be widely interpreted to include such items as haircuts or clothing.</w:t>
                </w:r>
              </w:p>
              <w:p w14:paraId="0B2613FA" w14:textId="77777777" w:rsidR="00AF1228" w:rsidRPr="002666DE" w:rsidRDefault="00AF1228" w:rsidP="00AF1228">
                <w:r w:rsidRPr="002666DE">
                  <w:t>Many questions are received from candidates, electors, and municipal administrators.</w:t>
                </w:r>
              </w:p>
            </w:tc>
          </w:tr>
          <w:tr w:rsidR="00383925" w:rsidRPr="002666DE" w14:paraId="7E0C4753" w14:textId="77777777" w:rsidTr="009300C4">
            <w:trPr>
              <w:trHeight w:val="1141"/>
            </w:trPr>
            <w:tc>
              <w:tcPr>
                <w:cnfStyle w:val="000010000000" w:firstRow="0" w:lastRow="0" w:firstColumn="0" w:lastColumn="0" w:oddVBand="1" w:evenVBand="0" w:oddHBand="0" w:evenHBand="0" w:firstRowFirstColumn="0" w:firstRowLastColumn="0" w:lastRowFirstColumn="0" w:lastRowLastColumn="0"/>
                <w:tcW w:w="0" w:type="auto"/>
              </w:tcPr>
              <w:p w14:paraId="785CA392" w14:textId="77777777" w:rsidR="00AF1228" w:rsidRPr="002666DE" w:rsidRDefault="00AF1228" w:rsidP="00AF1228">
                <w:pPr>
                  <w:jc w:val="center"/>
                  <w:rPr>
                    <w:b/>
                  </w:rPr>
                </w:pPr>
                <w:r w:rsidRPr="002666DE">
                  <w:rPr>
                    <w:b/>
                  </w:rPr>
                  <w:t>Election Expenditure Reports</w:t>
                </w:r>
              </w:p>
              <w:p w14:paraId="14FC1AA4" w14:textId="77777777" w:rsidR="00AF1228" w:rsidRPr="002666DE" w:rsidRDefault="00AF1228" w:rsidP="00AF1228">
                <w:pPr>
                  <w:jc w:val="center"/>
                </w:pPr>
                <w:r w:rsidRPr="002666DE">
                  <w:t xml:space="preserve">A candidate who received </w:t>
                </w:r>
                <w:r w:rsidRPr="002666DE">
                  <w:lastRenderedPageBreak/>
                  <w:t xml:space="preserve">campaign contributions or </w:t>
                </w:r>
                <w:r w:rsidR="00462490">
                  <w:t>funded</w:t>
                </w:r>
                <w:r w:rsidRPr="002666DE">
                  <w:t xml:space="preserve"> their </w:t>
                </w:r>
                <w:r w:rsidR="00462490">
                  <w:t xml:space="preserve">own </w:t>
                </w:r>
                <w:r w:rsidRPr="002666DE">
                  <w:t>campaign with an amount exceeding $10,000 must file a statement that itemizes campaign contributions, and identifies the total amount of revenue and expenses.</w:t>
                </w:r>
              </w:p>
              <w:p w14:paraId="2696D022" w14:textId="77777777" w:rsidR="00AF1228" w:rsidRPr="002666DE" w:rsidRDefault="00AF1228" w:rsidP="002666DE">
                <w:pPr>
                  <w:jc w:val="center"/>
                </w:pPr>
                <w:r w:rsidRPr="002666DE">
                  <w:t>It is not required that the expenses identified be itemized or categorized in the report.</w:t>
                </w:r>
              </w:p>
            </w:tc>
            <w:tc>
              <w:tcPr>
                <w:tcW w:w="0" w:type="auto"/>
              </w:tcPr>
              <w:p w14:paraId="02BB77EE" w14:textId="4AB5D5D5" w:rsidR="00AF1228" w:rsidRPr="002666DE" w:rsidRDefault="00AF1228" w:rsidP="00291614">
                <w:pPr>
                  <w:cnfStyle w:val="000000000000" w:firstRow="0" w:lastRow="0" w:firstColumn="0" w:lastColumn="0" w:oddVBand="0" w:evenVBand="0" w:oddHBand="0" w:evenHBand="0" w:firstRowFirstColumn="0" w:firstRowLastColumn="0" w:lastRowFirstColumn="0" w:lastRowLastColumn="0"/>
                </w:pPr>
                <w:r w:rsidRPr="002666DE">
                  <w:lastRenderedPageBreak/>
                  <w:t xml:space="preserve">Require candidates who received campaign contributions </w:t>
                </w:r>
                <w:r w:rsidRPr="002666DE">
                  <w:rPr>
                    <w:u w:val="single"/>
                  </w:rPr>
                  <w:t>or</w:t>
                </w:r>
                <w:r w:rsidRPr="002666DE">
                  <w:t xml:space="preserve"> </w:t>
                </w:r>
                <w:r w:rsidR="00462490">
                  <w:t>funded</w:t>
                </w:r>
                <w:r w:rsidRPr="002666DE">
                  <w:t xml:space="preserve"> their </w:t>
                </w:r>
                <w:r w:rsidR="00462490">
                  <w:t xml:space="preserve">own </w:t>
                </w:r>
                <w:r w:rsidRPr="002666DE">
                  <w:t xml:space="preserve">campaign to file a statement that itemizes campaign contributions, and </w:t>
                </w:r>
                <w:r w:rsidRPr="002666DE">
                  <w:lastRenderedPageBreak/>
                  <w:t>identifies the total amount of revenue and expenses by category.</w:t>
                </w:r>
              </w:p>
            </w:tc>
            <w:tc>
              <w:tcPr>
                <w:cnfStyle w:val="000010000000" w:firstRow="0" w:lastRow="0" w:firstColumn="0" w:lastColumn="0" w:oddVBand="1" w:evenVBand="0" w:oddHBand="0" w:evenHBand="0" w:firstRowFirstColumn="0" w:firstRowLastColumn="0" w:lastRowFirstColumn="0" w:lastRowLastColumn="0"/>
                <w:tcW w:w="0" w:type="auto"/>
              </w:tcPr>
              <w:p w14:paraId="6CF49530" w14:textId="0D23CF63" w:rsidR="00AF1228" w:rsidRPr="002666DE" w:rsidRDefault="00AF1228" w:rsidP="007273C2">
                <w:r w:rsidRPr="002666DE">
                  <w:lastRenderedPageBreak/>
                  <w:t xml:space="preserve">Requiring a self-funded candidate to report expenses by category </w:t>
                </w:r>
                <w:r w:rsidR="007273C2">
                  <w:t>would</w:t>
                </w:r>
                <w:r w:rsidR="007273C2" w:rsidRPr="002666DE">
                  <w:t xml:space="preserve"> </w:t>
                </w:r>
                <w:r w:rsidRPr="002666DE">
                  <w:t xml:space="preserve">further increase transparency and </w:t>
                </w:r>
                <w:r w:rsidRPr="002666DE">
                  <w:lastRenderedPageBreak/>
                  <w:t>accountability of candidates.</w:t>
                </w:r>
              </w:p>
            </w:tc>
          </w:tr>
          <w:tr w:rsidR="00383925" w:rsidRPr="002666DE" w14:paraId="336ADDE4"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81939DB" w14:textId="77777777" w:rsidR="00AF1228" w:rsidRPr="002666DE" w:rsidRDefault="00AF1228" w:rsidP="00AF1228">
                <w:pPr>
                  <w:jc w:val="center"/>
                  <w:rPr>
                    <w:b/>
                  </w:rPr>
                </w:pPr>
                <w:r w:rsidRPr="002666DE">
                  <w:rPr>
                    <w:b/>
                  </w:rPr>
                  <w:lastRenderedPageBreak/>
                  <w:t>Candidate Registration Forms</w:t>
                </w:r>
              </w:p>
              <w:p w14:paraId="3ACD6664" w14:textId="77777777" w:rsidR="00AF1228" w:rsidRPr="002666DE" w:rsidRDefault="00AF1228" w:rsidP="00AF1228">
                <w:pPr>
                  <w:jc w:val="center"/>
                </w:pPr>
                <w:r w:rsidRPr="002666DE">
                  <w:t xml:space="preserve">Form 3A – Registration of Notice of Intent is not prescribed by the </w:t>
                </w:r>
                <w:r w:rsidRPr="002666DE">
                  <w:rPr>
                    <w:i/>
                  </w:rPr>
                  <w:t>LAEA</w:t>
                </w:r>
                <w:r w:rsidRPr="002666DE">
                  <w:t>.</w:t>
                </w:r>
              </w:p>
            </w:tc>
            <w:tc>
              <w:tcPr>
                <w:tcW w:w="0" w:type="auto"/>
              </w:tcPr>
              <w:p w14:paraId="74DDF061" w14:textId="77777777" w:rsidR="00AF1228" w:rsidRPr="002666DE" w:rsidRDefault="00AF1228" w:rsidP="00AF1228">
                <w:pPr>
                  <w:cnfStyle w:val="000000100000" w:firstRow="0" w:lastRow="0" w:firstColumn="0" w:lastColumn="0" w:oddVBand="0" w:evenVBand="0" w:oddHBand="1" w:evenHBand="0" w:firstRowFirstColumn="0" w:firstRowLastColumn="0" w:lastRowFirstColumn="0" w:lastRowLastColumn="0"/>
                </w:pPr>
                <w:r w:rsidRPr="002666DE">
                  <w:t xml:space="preserve">Amend the regulations to prescribe Form 3A – Registration of Notice of Intent in support </w:t>
                </w:r>
                <w:r w:rsidR="00EC2102">
                  <w:t xml:space="preserve">of </w:t>
                </w:r>
                <w:r w:rsidRPr="002666DE">
                  <w:t xml:space="preserve">the new requirement for candidates to register with the municipality prior to accepting campaign contributions. </w:t>
                </w:r>
              </w:p>
            </w:tc>
            <w:tc>
              <w:tcPr>
                <w:cnfStyle w:val="000010000000" w:firstRow="0" w:lastRow="0" w:firstColumn="0" w:lastColumn="0" w:oddVBand="1" w:evenVBand="0" w:oddHBand="0" w:evenHBand="0" w:firstRowFirstColumn="0" w:firstRowLastColumn="0" w:lastRowFirstColumn="0" w:lastRowLastColumn="0"/>
                <w:tcW w:w="0" w:type="auto"/>
              </w:tcPr>
              <w:p w14:paraId="015BA238" w14:textId="77777777" w:rsidR="00AF1228" w:rsidRPr="002666DE" w:rsidRDefault="00AF1228" w:rsidP="00AF1228">
                <w:r w:rsidRPr="002666DE">
                  <w:t>Consequential to the proposed amendment that would require all candidates to register.</w:t>
                </w:r>
              </w:p>
            </w:tc>
          </w:tr>
        </w:tbl>
        <w:p w14:paraId="25CF395D" w14:textId="77777777" w:rsidR="00E00E0C" w:rsidRPr="008461E6" w:rsidRDefault="00E00E0C" w:rsidP="00E00E0C">
          <w:pPr>
            <w:pStyle w:val="Heading3"/>
          </w:pPr>
          <w:bookmarkStart w:id="46" w:name="_Toc516235683"/>
          <w:r>
            <w:t>Discussion Questions:</w:t>
          </w:r>
          <w:bookmarkEnd w:id="46"/>
        </w:p>
        <w:p w14:paraId="19D87958" w14:textId="6F368597" w:rsidR="00AF1228" w:rsidRDefault="00253FFB" w:rsidP="001175A9">
          <w:pPr>
            <w:ind w:left="360" w:hanging="360"/>
            <w:rPr>
              <w:szCs w:val="22"/>
            </w:rPr>
          </w:pPr>
          <w:r w:rsidRPr="00E61586">
            <w:rPr>
              <w:szCs w:val="22"/>
            </w:rPr>
            <w:t>5</w:t>
          </w:r>
          <w:r w:rsidR="00AF1228" w:rsidRPr="00E61586">
            <w:rPr>
              <w:szCs w:val="22"/>
            </w:rPr>
            <w:t>.1 Do you have any additional comments/suggestions regarding campaign surpluses</w:t>
          </w:r>
          <w:r w:rsidR="00291614">
            <w:rPr>
              <w:szCs w:val="22"/>
            </w:rPr>
            <w:t xml:space="preserve"> specifically, surpluses donated to the municipality</w:t>
          </w:r>
          <w:r w:rsidR="00AF1228" w:rsidRPr="00E61586">
            <w:rPr>
              <w:szCs w:val="22"/>
            </w:rPr>
            <w:t>?</w:t>
          </w:r>
        </w:p>
        <w:sdt>
          <w:sdtPr>
            <w:rPr>
              <w:szCs w:val="22"/>
            </w:rPr>
            <w:id w:val="-1453084576"/>
            <w:showingPlcHdr/>
          </w:sdtPr>
          <w:sdtEndPr/>
          <w:sdtContent>
            <w:p w14:paraId="391E622C" w14:textId="60DEFB9F" w:rsidR="00291614" w:rsidRPr="00E61586" w:rsidRDefault="00DD5595" w:rsidP="003F26F4">
              <w:pPr>
                <w:ind w:left="360"/>
                <w:rPr>
                  <w:szCs w:val="22"/>
                </w:rPr>
              </w:pPr>
              <w:r w:rsidRPr="00866D6C">
                <w:rPr>
                  <w:rStyle w:val="PlaceholderText"/>
                  <w:rFonts w:eastAsiaTheme="minorHAnsi"/>
                </w:rPr>
                <w:t>Click here to enter text.</w:t>
              </w:r>
            </w:p>
          </w:sdtContent>
        </w:sdt>
        <w:p w14:paraId="20B3EAEB" w14:textId="2CCF7AB3" w:rsidR="00AF1228" w:rsidRDefault="00291614" w:rsidP="00AF1228">
          <w:pPr>
            <w:rPr>
              <w:szCs w:val="22"/>
            </w:rPr>
          </w:pPr>
          <w:r>
            <w:rPr>
              <w:szCs w:val="22"/>
            </w:rPr>
            <w:t xml:space="preserve">5.2 Do you have any additional comments/suggestions regarding campaign surpluses, generally? </w:t>
          </w:r>
        </w:p>
        <w:sdt>
          <w:sdtPr>
            <w:rPr>
              <w:szCs w:val="22"/>
            </w:rPr>
            <w:id w:val="-1863811277"/>
            <w:showingPlcHdr/>
          </w:sdtPr>
          <w:sdtEndPr/>
          <w:sdtContent>
            <w:p w14:paraId="111D390A" w14:textId="0A755F6A" w:rsidR="00291614" w:rsidRPr="00E61586" w:rsidRDefault="00DD5595" w:rsidP="003F26F4">
              <w:pPr>
                <w:ind w:left="360"/>
                <w:rPr>
                  <w:szCs w:val="22"/>
                </w:rPr>
              </w:pPr>
              <w:r w:rsidRPr="00866D6C">
                <w:rPr>
                  <w:rStyle w:val="PlaceholderText"/>
                  <w:rFonts w:eastAsiaTheme="minorHAnsi"/>
                </w:rPr>
                <w:t>Click here to enter text.</w:t>
              </w:r>
            </w:p>
          </w:sdtContent>
        </w:sdt>
        <w:p w14:paraId="3147EF35" w14:textId="02C30EEF" w:rsidR="00AF1228" w:rsidRPr="00E61586" w:rsidRDefault="00253FFB" w:rsidP="00AF1228">
          <w:pPr>
            <w:rPr>
              <w:szCs w:val="22"/>
            </w:rPr>
          </w:pPr>
          <w:r w:rsidRPr="00E61586">
            <w:rPr>
              <w:szCs w:val="22"/>
            </w:rPr>
            <w:t>5</w:t>
          </w:r>
          <w:r w:rsidR="00AF1228" w:rsidRPr="00E61586">
            <w:rPr>
              <w:szCs w:val="22"/>
            </w:rPr>
            <w:t>.</w:t>
          </w:r>
          <w:r w:rsidR="00291614">
            <w:rPr>
              <w:szCs w:val="22"/>
            </w:rPr>
            <w:t>3</w:t>
          </w:r>
          <w:r w:rsidR="00AF1228" w:rsidRPr="00E61586">
            <w:rPr>
              <w:szCs w:val="22"/>
            </w:rPr>
            <w:t xml:space="preserve"> Do you have any additional comments/suggestions regarding </w:t>
          </w:r>
          <w:r w:rsidR="00291614">
            <w:rPr>
              <w:szCs w:val="22"/>
            </w:rPr>
            <w:t xml:space="preserve">the definition of </w:t>
          </w:r>
          <w:r w:rsidR="00AF1228" w:rsidRPr="00E61586">
            <w:rPr>
              <w:szCs w:val="22"/>
            </w:rPr>
            <w:t xml:space="preserve">campaign </w:t>
          </w:r>
          <w:r w:rsidR="00291614">
            <w:rPr>
              <w:szCs w:val="22"/>
            </w:rPr>
            <w:t>“</w:t>
          </w:r>
          <w:r w:rsidR="00AF1228" w:rsidRPr="00E61586">
            <w:rPr>
              <w:szCs w:val="22"/>
            </w:rPr>
            <w:t>expenses</w:t>
          </w:r>
          <w:r w:rsidR="00291614">
            <w:rPr>
              <w:szCs w:val="22"/>
            </w:rPr>
            <w:t>”</w:t>
          </w:r>
          <w:r w:rsidR="00AF1228" w:rsidRPr="00E61586">
            <w:rPr>
              <w:szCs w:val="22"/>
            </w:rPr>
            <w:t>?</w:t>
          </w:r>
        </w:p>
        <w:sdt>
          <w:sdtPr>
            <w:rPr>
              <w:szCs w:val="22"/>
            </w:rPr>
            <w:id w:val="636310260"/>
            <w:showingPlcHdr/>
          </w:sdtPr>
          <w:sdtEndPr/>
          <w:sdtContent>
            <w:p w14:paraId="2FB09E6E" w14:textId="614BC3AC" w:rsidR="002666DE" w:rsidRDefault="00DD5595" w:rsidP="003F26F4">
              <w:pPr>
                <w:ind w:left="360"/>
                <w:rPr>
                  <w:szCs w:val="22"/>
                </w:rPr>
              </w:pPr>
              <w:r w:rsidRPr="00866D6C">
                <w:rPr>
                  <w:rStyle w:val="PlaceholderText"/>
                  <w:rFonts w:eastAsiaTheme="minorHAnsi"/>
                </w:rPr>
                <w:t>Click here to enter text.</w:t>
              </w:r>
            </w:p>
          </w:sdtContent>
        </w:sdt>
        <w:p w14:paraId="7B157C43" w14:textId="6EB26D46" w:rsidR="00291614" w:rsidRDefault="00291614" w:rsidP="00AF1228">
          <w:pPr>
            <w:rPr>
              <w:szCs w:val="22"/>
            </w:rPr>
          </w:pPr>
          <w:r>
            <w:rPr>
              <w:szCs w:val="22"/>
            </w:rPr>
            <w:t xml:space="preserve">5.4 Do you have any additional comments/suggestions regarding campaign expense reporting? </w:t>
          </w:r>
        </w:p>
        <w:sdt>
          <w:sdtPr>
            <w:rPr>
              <w:szCs w:val="22"/>
            </w:rPr>
            <w:id w:val="-116146055"/>
            <w:showingPlcHdr/>
          </w:sdtPr>
          <w:sdtEndPr/>
          <w:sdtContent>
            <w:p w14:paraId="348B7F3E" w14:textId="217C919C" w:rsidR="00291614" w:rsidRPr="00E61586" w:rsidRDefault="00DD5595" w:rsidP="003F26F4">
              <w:pPr>
                <w:ind w:left="360"/>
                <w:rPr>
                  <w:szCs w:val="22"/>
                </w:rPr>
              </w:pPr>
              <w:r w:rsidRPr="00866D6C">
                <w:rPr>
                  <w:rStyle w:val="PlaceholderText"/>
                  <w:rFonts w:eastAsiaTheme="minorHAnsi"/>
                </w:rPr>
                <w:t>Click here to enter text.</w:t>
              </w:r>
            </w:p>
          </w:sdtContent>
        </w:sdt>
        <w:p w14:paraId="7CC27AFA" w14:textId="446CC476" w:rsidR="00AF1228" w:rsidRPr="00E61586" w:rsidRDefault="00253FFB" w:rsidP="001175A9">
          <w:pPr>
            <w:ind w:left="360" w:hanging="360"/>
            <w:rPr>
              <w:szCs w:val="22"/>
            </w:rPr>
          </w:pPr>
          <w:r w:rsidRPr="00E61586">
            <w:rPr>
              <w:szCs w:val="22"/>
            </w:rPr>
            <w:t>5</w:t>
          </w:r>
          <w:r w:rsidR="00AF1228" w:rsidRPr="00E61586">
            <w:rPr>
              <w:szCs w:val="22"/>
            </w:rPr>
            <w:t>.</w:t>
          </w:r>
          <w:r w:rsidR="00291614">
            <w:rPr>
              <w:szCs w:val="22"/>
            </w:rPr>
            <w:t>5</w:t>
          </w:r>
          <w:r w:rsidR="00AF1228" w:rsidRPr="00E61586">
            <w:rPr>
              <w:szCs w:val="22"/>
            </w:rPr>
            <w:t xml:space="preserve"> Do you have any additional comments/suggestions regarding candidate registration during municipal elections? </w:t>
          </w:r>
        </w:p>
        <w:sdt>
          <w:sdtPr>
            <w:rPr>
              <w:szCs w:val="22"/>
            </w:rPr>
            <w:id w:val="-144596867"/>
            <w:showingPlcHdr/>
          </w:sdtPr>
          <w:sdtEndPr/>
          <w:sdtContent>
            <w:p w14:paraId="4BF4D174" w14:textId="1CAA6EAD" w:rsidR="00AF1228" w:rsidRPr="00E61586" w:rsidRDefault="00DD5595" w:rsidP="003F26F4">
              <w:pPr>
                <w:ind w:left="360"/>
                <w:rPr>
                  <w:szCs w:val="22"/>
                </w:rPr>
              </w:pPr>
              <w:r w:rsidRPr="00866D6C">
                <w:rPr>
                  <w:rStyle w:val="PlaceholderText"/>
                  <w:rFonts w:eastAsiaTheme="minorHAnsi"/>
                </w:rPr>
                <w:t>Click here to enter text.</w:t>
              </w:r>
            </w:p>
          </w:sdtContent>
        </w:sdt>
        <w:p w14:paraId="516494E6" w14:textId="77777777" w:rsidR="00DD5595" w:rsidRDefault="00253FFB" w:rsidP="00291614">
          <w:pPr>
            <w:rPr>
              <w:szCs w:val="22"/>
            </w:rPr>
          </w:pPr>
          <w:r w:rsidRPr="00E61586">
            <w:rPr>
              <w:szCs w:val="22"/>
            </w:rPr>
            <w:t>5</w:t>
          </w:r>
          <w:r w:rsidR="00AF1228" w:rsidRPr="00E61586">
            <w:rPr>
              <w:szCs w:val="22"/>
            </w:rPr>
            <w:t>.</w:t>
          </w:r>
          <w:r w:rsidR="00291614">
            <w:rPr>
              <w:szCs w:val="22"/>
            </w:rPr>
            <w:t>6</w:t>
          </w:r>
          <w:r w:rsidR="00AF1228" w:rsidRPr="00E61586">
            <w:rPr>
              <w:szCs w:val="22"/>
            </w:rPr>
            <w:t xml:space="preserve"> Do you have any</w:t>
          </w:r>
          <w:r w:rsidR="00913797">
            <w:rPr>
              <w:szCs w:val="22"/>
            </w:rPr>
            <w:t xml:space="preserve">thing to add about </w:t>
          </w:r>
          <w:r w:rsidR="00AF1228" w:rsidRPr="00E61586">
            <w:rPr>
              <w:szCs w:val="22"/>
            </w:rPr>
            <w:t xml:space="preserve">campaign finance and disclosure? </w:t>
          </w:r>
          <w:bookmarkStart w:id="47" w:name="_Toc500508455"/>
          <w:bookmarkEnd w:id="44"/>
        </w:p>
        <w:p w14:paraId="71204C79" w14:textId="735DE36A" w:rsidR="007C3399" w:rsidRDefault="00006D32" w:rsidP="003F26F4">
          <w:pPr>
            <w:ind w:left="360"/>
            <w:rPr>
              <w:b/>
              <w:sz w:val="56"/>
              <w:u w:val="single"/>
            </w:rPr>
          </w:pPr>
          <w:sdt>
            <w:sdtPr>
              <w:rPr>
                <w:sz w:val="44"/>
              </w:rPr>
              <w:id w:val="-1816335515"/>
              <w:showingPlcHdr/>
            </w:sdtPr>
            <w:sdtEndPr/>
            <w:sdtContent>
              <w:r w:rsidR="00DD5595" w:rsidRPr="00866D6C">
                <w:rPr>
                  <w:rStyle w:val="PlaceholderText"/>
                  <w:rFonts w:eastAsiaTheme="minorHAnsi"/>
                </w:rPr>
                <w:t>Click here to enter text.</w:t>
              </w:r>
            </w:sdtContent>
          </w:sdt>
          <w:r w:rsidR="002666DE">
            <w:rPr>
              <w:sz w:val="44"/>
            </w:rPr>
            <w:br w:type="page"/>
          </w:r>
          <w:bookmarkStart w:id="48" w:name="_Toc511383885"/>
          <w:bookmarkStart w:id="49" w:name="_Toc509404126"/>
          <w:bookmarkStart w:id="50" w:name="_Toc510536916"/>
          <w:bookmarkStart w:id="51" w:name="_Toc510537228"/>
        </w:p>
        <w:p w14:paraId="7F22A3B5" w14:textId="77777777" w:rsidR="007C3399" w:rsidRDefault="007C3399" w:rsidP="007C3399">
          <w:pPr>
            <w:pStyle w:val="Heading2"/>
            <w:spacing w:before="0"/>
            <w:jc w:val="center"/>
            <w:rPr>
              <w:b/>
              <w:sz w:val="56"/>
              <w:u w:val="single"/>
            </w:rPr>
          </w:pPr>
        </w:p>
        <w:p w14:paraId="6EEF4A5E" w14:textId="77777777" w:rsidR="007C3399" w:rsidRDefault="007C3399" w:rsidP="007C3399">
          <w:pPr>
            <w:pStyle w:val="Heading2"/>
            <w:spacing w:before="0"/>
            <w:jc w:val="center"/>
            <w:rPr>
              <w:b/>
              <w:sz w:val="56"/>
              <w:u w:val="single"/>
            </w:rPr>
          </w:pPr>
        </w:p>
        <w:p w14:paraId="6D04DC7A" w14:textId="77777777" w:rsidR="007C3399" w:rsidRDefault="007C3399" w:rsidP="007C3399">
          <w:pPr>
            <w:pStyle w:val="Heading2"/>
            <w:spacing w:before="0"/>
            <w:jc w:val="center"/>
            <w:rPr>
              <w:b/>
              <w:sz w:val="56"/>
              <w:u w:val="single"/>
            </w:rPr>
          </w:pPr>
        </w:p>
        <w:p w14:paraId="6E8B168C" w14:textId="77777777" w:rsidR="007C3399" w:rsidRDefault="007C3399" w:rsidP="007C3399">
          <w:pPr>
            <w:pStyle w:val="Heading2"/>
            <w:spacing w:before="0"/>
            <w:jc w:val="center"/>
            <w:rPr>
              <w:b/>
              <w:sz w:val="56"/>
              <w:u w:val="single"/>
            </w:rPr>
          </w:pPr>
        </w:p>
        <w:p w14:paraId="68ECFE28" w14:textId="77777777" w:rsidR="007C3399" w:rsidRPr="007C3399" w:rsidRDefault="007C3399" w:rsidP="007C3399">
          <w:pPr>
            <w:pStyle w:val="Heading2"/>
            <w:spacing w:before="0"/>
            <w:jc w:val="center"/>
            <w:rPr>
              <w:b/>
              <w:sz w:val="56"/>
              <w:u w:val="single"/>
            </w:rPr>
          </w:pPr>
          <w:bookmarkStart w:id="52" w:name="_Toc514231070"/>
          <w:bookmarkStart w:id="53" w:name="_Toc516235684"/>
          <w:r w:rsidRPr="007C3399">
            <w:rPr>
              <w:b/>
              <w:sz w:val="56"/>
              <w:u w:val="single"/>
            </w:rPr>
            <w:t xml:space="preserve">Discussion </w:t>
          </w:r>
          <w:r>
            <w:rPr>
              <w:b/>
              <w:sz w:val="56"/>
              <w:u w:val="single"/>
            </w:rPr>
            <w:t>Topic</w:t>
          </w:r>
          <w:r w:rsidRPr="007C3399">
            <w:rPr>
              <w:b/>
              <w:sz w:val="56"/>
              <w:u w:val="single"/>
            </w:rPr>
            <w:t>:</w:t>
          </w:r>
          <w:bookmarkEnd w:id="52"/>
          <w:bookmarkEnd w:id="53"/>
        </w:p>
        <w:p w14:paraId="66DF23C3" w14:textId="77777777" w:rsidR="007C3399" w:rsidRDefault="007C3399" w:rsidP="007C3399">
          <w:pPr>
            <w:pStyle w:val="Heading2"/>
            <w:spacing w:before="0"/>
            <w:jc w:val="center"/>
            <w:rPr>
              <w:sz w:val="52"/>
            </w:rPr>
          </w:pPr>
          <w:bookmarkStart w:id="54" w:name="_Toc514231071"/>
          <w:bookmarkStart w:id="55" w:name="_Toc516235685"/>
          <w:r>
            <w:rPr>
              <w:sz w:val="52"/>
            </w:rPr>
            <w:t>Voter Eligibility</w:t>
          </w:r>
          <w:bookmarkEnd w:id="54"/>
          <w:bookmarkEnd w:id="55"/>
        </w:p>
        <w:p w14:paraId="196BEAE0" w14:textId="77777777" w:rsidR="007C3399" w:rsidRDefault="007C3399" w:rsidP="007C3399">
          <w:pPr>
            <w:pStyle w:val="Heading2"/>
            <w:spacing w:before="0"/>
            <w:jc w:val="center"/>
            <w:rPr>
              <w:sz w:val="52"/>
            </w:rPr>
          </w:pPr>
          <w:bookmarkStart w:id="56" w:name="_Toc514231072"/>
          <w:bookmarkStart w:id="57" w:name="_Toc516235686"/>
          <w:r>
            <w:rPr>
              <w:sz w:val="52"/>
            </w:rPr>
            <w:t>&amp;</w:t>
          </w:r>
          <w:bookmarkEnd w:id="56"/>
          <w:bookmarkEnd w:id="57"/>
        </w:p>
        <w:p w14:paraId="5C1E5097" w14:textId="77777777" w:rsidR="007C3399" w:rsidRPr="007C3399" w:rsidRDefault="007C3399" w:rsidP="007C3399">
          <w:pPr>
            <w:pStyle w:val="Heading2"/>
            <w:spacing w:before="0"/>
            <w:jc w:val="center"/>
            <w:rPr>
              <w:sz w:val="52"/>
            </w:rPr>
          </w:pPr>
          <w:bookmarkStart w:id="58" w:name="_Toc514231073"/>
          <w:bookmarkStart w:id="59" w:name="_Toc516235687"/>
          <w:r>
            <w:rPr>
              <w:sz w:val="52"/>
            </w:rPr>
            <w:t>Accessibility</w:t>
          </w:r>
          <w:bookmarkEnd w:id="58"/>
          <w:bookmarkEnd w:id="59"/>
        </w:p>
        <w:p w14:paraId="12069A0F" w14:textId="77777777" w:rsidR="007C3399" w:rsidRDefault="007C3399" w:rsidP="00CF083E">
          <w:pPr>
            <w:pStyle w:val="Heading2"/>
            <w:spacing w:before="0"/>
            <w:rPr>
              <w:sz w:val="44"/>
            </w:rPr>
          </w:pPr>
        </w:p>
        <w:p w14:paraId="2250E5D4" w14:textId="77777777" w:rsidR="007C3399" w:rsidRDefault="007C3399">
          <w:pPr>
            <w:widowControl/>
            <w:spacing w:before="0" w:after="200" w:line="276" w:lineRule="auto"/>
            <w:jc w:val="left"/>
            <w:rPr>
              <w:color w:val="8CC63E"/>
              <w:sz w:val="44"/>
              <w:szCs w:val="36"/>
            </w:rPr>
          </w:pPr>
          <w:r>
            <w:rPr>
              <w:sz w:val="44"/>
            </w:rPr>
            <w:br w:type="page"/>
          </w:r>
        </w:p>
        <w:p w14:paraId="148DA838" w14:textId="77777777" w:rsidR="00B943BD" w:rsidRPr="008461E6" w:rsidRDefault="003B1CBC" w:rsidP="00B943BD">
          <w:pPr>
            <w:pStyle w:val="Heading2"/>
          </w:pPr>
          <w:bookmarkStart w:id="60" w:name="_Toc500508456"/>
          <w:bookmarkStart w:id="61" w:name="_Toc516235688"/>
          <w:bookmarkEnd w:id="47"/>
          <w:bookmarkEnd w:id="48"/>
          <w:bookmarkEnd w:id="49"/>
          <w:bookmarkEnd w:id="50"/>
          <w:bookmarkEnd w:id="51"/>
          <w:r>
            <w:lastRenderedPageBreak/>
            <w:t>6</w:t>
          </w:r>
          <w:r w:rsidR="00B943BD" w:rsidRPr="008461E6">
            <w:t>. Advance Votes</w:t>
          </w:r>
          <w:bookmarkEnd w:id="60"/>
          <w:bookmarkEnd w:id="61"/>
        </w:p>
        <w:p w14:paraId="197B3AA6" w14:textId="77777777" w:rsidR="00B943BD" w:rsidRPr="008461E6" w:rsidRDefault="00B943BD" w:rsidP="00F06B90">
          <w:pPr>
            <w:pStyle w:val="Heading3"/>
          </w:pPr>
          <w:bookmarkStart w:id="62" w:name="_Toc516235689"/>
          <w:r w:rsidRPr="008461E6">
            <w:t>Background:</w:t>
          </w:r>
          <w:bookmarkEnd w:id="62"/>
        </w:p>
        <w:p w14:paraId="27859EAA" w14:textId="1D3E27BA" w:rsidR="00B943BD" w:rsidRPr="008461E6" w:rsidRDefault="00B943BD" w:rsidP="001E0CD8">
          <w:r w:rsidRPr="008461E6">
            <w:t>Many</w:t>
          </w:r>
          <w:r w:rsidR="00606EED">
            <w:t xml:space="preserve"> </w:t>
          </w:r>
          <w:r w:rsidR="00646EED">
            <w:t>local authorities</w:t>
          </w:r>
          <w:r w:rsidR="005C39FA">
            <w:t xml:space="preserve"> </w:t>
          </w:r>
          <w:r w:rsidRPr="008461E6">
            <w:t>in Alberta provide</w:t>
          </w:r>
          <w:r w:rsidR="00646EED">
            <w:t xml:space="preserve"> additional opportunities for electors</w:t>
          </w:r>
          <w:r w:rsidRPr="008461E6">
            <w:t xml:space="preserve"> to cast their vote in an election</w:t>
          </w:r>
          <w:r w:rsidR="00646EED">
            <w:t xml:space="preserve"> before general Election Day</w:t>
          </w:r>
          <w:r w:rsidRPr="008461E6">
            <w:t>. The</w:t>
          </w:r>
          <w:r w:rsidR="00F06B90" w:rsidRPr="008461E6">
            <w:t xml:space="preserve"> </w:t>
          </w:r>
          <w:r w:rsidR="00F06B90" w:rsidRPr="001E0CD8">
            <w:rPr>
              <w:i/>
            </w:rPr>
            <w:t>L</w:t>
          </w:r>
          <w:r w:rsidR="005C39FA">
            <w:rPr>
              <w:i/>
            </w:rPr>
            <w:t xml:space="preserve">ocal </w:t>
          </w:r>
          <w:r w:rsidR="00F06B90" w:rsidRPr="001E0CD8">
            <w:rPr>
              <w:i/>
            </w:rPr>
            <w:t>A</w:t>
          </w:r>
          <w:r w:rsidR="005C39FA">
            <w:rPr>
              <w:i/>
            </w:rPr>
            <w:t>uthorit</w:t>
          </w:r>
          <w:r w:rsidR="00DD0109">
            <w:rPr>
              <w:i/>
            </w:rPr>
            <w:t>ies</w:t>
          </w:r>
          <w:r w:rsidR="005C39FA">
            <w:rPr>
              <w:i/>
            </w:rPr>
            <w:t xml:space="preserve"> </w:t>
          </w:r>
          <w:r w:rsidR="00F06B90" w:rsidRPr="001E0CD8">
            <w:rPr>
              <w:i/>
            </w:rPr>
            <w:t>E</w:t>
          </w:r>
          <w:r w:rsidR="005C39FA">
            <w:rPr>
              <w:i/>
            </w:rPr>
            <w:t xml:space="preserve">lection </w:t>
          </w:r>
          <w:r w:rsidR="00F06B90" w:rsidRPr="001E0CD8">
            <w:rPr>
              <w:i/>
            </w:rPr>
            <w:t>A</w:t>
          </w:r>
          <w:r w:rsidR="005C39FA">
            <w:rPr>
              <w:i/>
            </w:rPr>
            <w:t>ct</w:t>
          </w:r>
          <w:r w:rsidRPr="008461E6">
            <w:t xml:space="preserve"> allows for a</w:t>
          </w:r>
          <w:r w:rsidR="00646EED">
            <w:t xml:space="preserve"> municipal council or school board </w:t>
          </w:r>
          <w:r w:rsidRPr="008461E6">
            <w:t xml:space="preserve"> to pass a resolution allowing an advance vote. </w:t>
          </w:r>
        </w:p>
        <w:p w14:paraId="4C24A79D" w14:textId="36145B66" w:rsidR="00B943BD" w:rsidRPr="008461E6" w:rsidRDefault="00B943BD" w:rsidP="001E0CD8">
          <w:r w:rsidRPr="008461E6">
            <w:t xml:space="preserve">The legislation does not require a municipality </w:t>
          </w:r>
          <w:r w:rsidR="00646EED">
            <w:t xml:space="preserve">or school board </w:t>
          </w:r>
          <w:r w:rsidRPr="008461E6">
            <w:t xml:space="preserve">to conduct an advance vote. Electors have contacted </w:t>
          </w:r>
          <w:r w:rsidR="005C39FA">
            <w:t>M</w:t>
          </w:r>
          <w:r w:rsidRPr="008461E6">
            <w:t xml:space="preserve">unicipal </w:t>
          </w:r>
          <w:r w:rsidR="005C39FA">
            <w:t>A</w:t>
          </w:r>
          <w:r w:rsidRPr="008461E6">
            <w:t>ffairs and local jurisdictions</w:t>
          </w:r>
          <w:r w:rsidR="006A29BC">
            <w:t>,</w:t>
          </w:r>
          <w:r w:rsidRPr="008461E6">
            <w:t xml:space="preserve"> expressing that they feel disenfranchised when additional opportunities to vote are unavailable. </w:t>
          </w:r>
        </w:p>
        <w:p w14:paraId="353F134B" w14:textId="77777777" w:rsidR="00E00E0C" w:rsidRPr="008461E6" w:rsidRDefault="00E00E0C" w:rsidP="00E00E0C">
          <w:pPr>
            <w:pStyle w:val="Heading3"/>
          </w:pPr>
          <w:bookmarkStart w:id="63" w:name="_Toc516235690"/>
          <w:r>
            <w:t>Discussion</w:t>
          </w:r>
          <w:r w:rsidRPr="008461E6">
            <w:t>:</w:t>
          </w:r>
          <w:bookmarkEnd w:id="63"/>
        </w:p>
        <w:tbl>
          <w:tblPr>
            <w:tblStyle w:val="LightList-Accent1"/>
            <w:tblW w:w="0" w:type="auto"/>
            <w:tblLook w:val="0020" w:firstRow="1" w:lastRow="0" w:firstColumn="0" w:lastColumn="0" w:noHBand="0" w:noVBand="0"/>
          </w:tblPr>
          <w:tblGrid>
            <w:gridCol w:w="1492"/>
            <w:gridCol w:w="4243"/>
            <w:gridCol w:w="4201"/>
          </w:tblGrid>
          <w:tr w:rsidR="00383925" w:rsidRPr="002666DE" w14:paraId="72C76A1A" w14:textId="77777777" w:rsidTr="009300C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4FD3F53E" w14:textId="77777777" w:rsidR="00B943BD" w:rsidRPr="002666DE" w:rsidRDefault="00B943BD" w:rsidP="00F06B90">
                <w:pPr>
                  <w:jc w:val="center"/>
                </w:pPr>
                <w:r w:rsidRPr="002666DE">
                  <w:t>Topic</w:t>
                </w:r>
              </w:p>
            </w:tc>
            <w:tc>
              <w:tcPr>
                <w:tcW w:w="0" w:type="auto"/>
                <w:shd w:val="clear" w:color="auto" w:fill="92D050"/>
              </w:tcPr>
              <w:p w14:paraId="117432ED" w14:textId="77777777" w:rsidR="00B943BD" w:rsidRPr="002666DE" w:rsidRDefault="00B943BD" w:rsidP="00F1746F">
                <w:pPr>
                  <w:jc w:val="center"/>
                  <w:cnfStyle w:val="100000000000" w:firstRow="1" w:lastRow="0" w:firstColumn="0" w:lastColumn="0" w:oddVBand="0" w:evenVBand="0" w:oddHBand="0" w:evenHBand="0" w:firstRowFirstColumn="0" w:firstRowLastColumn="0" w:lastRowFirstColumn="0" w:lastRowLastColumn="0"/>
                  <w:rPr>
                    <w:b w:val="0"/>
                    <w:bCs w:val="0"/>
                  </w:rPr>
                </w:pPr>
                <w:r w:rsidRPr="002666DE">
                  <w:t>Current</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31D27B0D" w14:textId="7D7A9904" w:rsidR="00B943BD" w:rsidRPr="002666DE" w:rsidRDefault="008F22EA" w:rsidP="008F22EA">
                <w:pPr>
                  <w:jc w:val="center"/>
                  <w:rPr>
                    <w:b w:val="0"/>
                    <w:bCs w:val="0"/>
                  </w:rPr>
                </w:pPr>
                <w:r>
                  <w:t>For Consideration</w:t>
                </w:r>
                <w:r w:rsidR="00B943BD" w:rsidRPr="002666DE">
                  <w:t xml:space="preserve"> </w:t>
                </w:r>
              </w:p>
            </w:tc>
          </w:tr>
          <w:tr w:rsidR="00383925" w:rsidRPr="002666DE" w14:paraId="48E08452"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73E531D" w14:textId="77777777" w:rsidR="00B943BD" w:rsidRPr="002666DE" w:rsidRDefault="00B943BD" w:rsidP="00F06B90">
                <w:pPr>
                  <w:pStyle w:val="Body"/>
                  <w:rPr>
                    <w:rFonts w:ascii="Arial" w:hAnsi="Arial" w:cs="Arial"/>
                    <w:sz w:val="20"/>
                    <w:szCs w:val="20"/>
                  </w:rPr>
                </w:pPr>
                <w:r w:rsidRPr="002666DE">
                  <w:rPr>
                    <w:rFonts w:ascii="Arial" w:hAnsi="Arial" w:cs="Arial"/>
                    <w:sz w:val="20"/>
                    <w:szCs w:val="20"/>
                  </w:rPr>
                  <w:t>Populations over 5,000</w:t>
                </w:r>
              </w:p>
            </w:tc>
            <w:tc>
              <w:tcPr>
                <w:tcW w:w="0" w:type="auto"/>
              </w:tcPr>
              <w:p w14:paraId="5D07807C" w14:textId="77777777" w:rsidR="00B943BD" w:rsidRPr="002666DE" w:rsidRDefault="00B943BD" w:rsidP="005C39FA">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6DE">
                  <w:rPr>
                    <w:rFonts w:ascii="Arial" w:hAnsi="Arial" w:cs="Arial"/>
                    <w:sz w:val="20"/>
                    <w:szCs w:val="20"/>
                  </w:rPr>
                  <w:t xml:space="preserve">Municipalities </w:t>
                </w:r>
                <w:r w:rsidR="005C39FA">
                  <w:rPr>
                    <w:rFonts w:ascii="Arial" w:hAnsi="Arial" w:cs="Arial"/>
                    <w:sz w:val="20"/>
                    <w:szCs w:val="20"/>
                  </w:rPr>
                  <w:t>may</w:t>
                </w:r>
                <w:r w:rsidRPr="002666DE">
                  <w:rPr>
                    <w:rFonts w:ascii="Arial" w:hAnsi="Arial" w:cs="Arial"/>
                    <w:sz w:val="20"/>
                    <w:szCs w:val="20"/>
                  </w:rPr>
                  <w:t xml:space="preserve">, but </w:t>
                </w:r>
                <w:r w:rsidR="00DD0109">
                  <w:rPr>
                    <w:rFonts w:ascii="Arial" w:hAnsi="Arial" w:cs="Arial"/>
                    <w:sz w:val="20"/>
                    <w:szCs w:val="20"/>
                  </w:rPr>
                  <w:t xml:space="preserve">are </w:t>
                </w:r>
                <w:r w:rsidRPr="002666DE">
                  <w:rPr>
                    <w:rFonts w:ascii="Arial" w:hAnsi="Arial" w:cs="Arial"/>
                    <w:sz w:val="20"/>
                    <w:szCs w:val="20"/>
                  </w:rPr>
                  <w:t>not required to</w:t>
                </w:r>
                <w:r w:rsidR="00DD0109">
                  <w:rPr>
                    <w:rFonts w:ascii="Arial" w:hAnsi="Arial" w:cs="Arial"/>
                    <w:sz w:val="20"/>
                    <w:szCs w:val="20"/>
                  </w:rPr>
                  <w:t>,</w:t>
                </w:r>
                <w:r w:rsidRPr="002666DE">
                  <w:rPr>
                    <w:rFonts w:ascii="Arial" w:hAnsi="Arial" w:cs="Arial"/>
                    <w:sz w:val="20"/>
                    <w:szCs w:val="20"/>
                  </w:rPr>
                  <w:t xml:space="preserve"> conduct an advance vote.</w:t>
                </w:r>
              </w:p>
            </w:tc>
            <w:tc>
              <w:tcPr>
                <w:cnfStyle w:val="000010000000" w:firstRow="0" w:lastRow="0" w:firstColumn="0" w:lastColumn="0" w:oddVBand="1" w:evenVBand="0" w:oddHBand="0" w:evenHBand="0" w:firstRowFirstColumn="0" w:firstRowLastColumn="0" w:lastRowFirstColumn="0" w:lastRowLastColumn="0"/>
                <w:tcW w:w="0" w:type="auto"/>
              </w:tcPr>
              <w:p w14:paraId="03D9060B" w14:textId="77777777" w:rsidR="00B943BD" w:rsidRDefault="00B943BD" w:rsidP="00F06B90">
                <w:pPr>
                  <w:pStyle w:val="Body"/>
                  <w:rPr>
                    <w:rFonts w:ascii="Arial" w:hAnsi="Arial" w:cs="Arial"/>
                    <w:sz w:val="20"/>
                    <w:szCs w:val="20"/>
                  </w:rPr>
                </w:pPr>
                <w:r w:rsidRPr="002666DE">
                  <w:rPr>
                    <w:rFonts w:ascii="Arial" w:hAnsi="Arial" w:cs="Arial"/>
                    <w:sz w:val="20"/>
                    <w:szCs w:val="20"/>
                  </w:rPr>
                  <w:t>Require advance votes for municipalities with a population over 5,000</w:t>
                </w:r>
                <w:r w:rsidR="00CE5FAA">
                  <w:rPr>
                    <w:rFonts w:ascii="Arial" w:hAnsi="Arial" w:cs="Arial"/>
                    <w:sz w:val="20"/>
                    <w:szCs w:val="20"/>
                  </w:rPr>
                  <w:t>.</w:t>
                </w:r>
              </w:p>
              <w:p w14:paraId="37C9842D" w14:textId="77777777" w:rsidR="00383925" w:rsidRPr="002666DE" w:rsidRDefault="00383925" w:rsidP="00CE5FAA">
                <w:pPr>
                  <w:pStyle w:val="Body"/>
                  <w:rPr>
                    <w:rFonts w:ascii="Arial" w:hAnsi="Arial" w:cs="Arial"/>
                    <w:sz w:val="20"/>
                    <w:szCs w:val="20"/>
                  </w:rPr>
                </w:pPr>
                <w:r w:rsidRPr="00CF083E">
                  <w:rPr>
                    <w:rFonts w:ascii="Arial" w:hAnsi="Arial" w:cs="Arial"/>
                    <w:sz w:val="20"/>
                    <w:szCs w:val="20"/>
                  </w:rPr>
                  <w:t xml:space="preserve">Municipalities less than 5,000 will be enabled </w:t>
                </w:r>
                <w:r w:rsidR="00CE5FAA" w:rsidRPr="00CF083E">
                  <w:rPr>
                    <w:rFonts w:ascii="Arial" w:hAnsi="Arial" w:cs="Arial"/>
                    <w:sz w:val="20"/>
                    <w:szCs w:val="20"/>
                  </w:rPr>
                  <w:t xml:space="preserve">to </w:t>
                </w:r>
                <w:r w:rsidR="006D48B6" w:rsidRPr="00CF083E">
                  <w:rPr>
                    <w:rFonts w:ascii="Arial" w:hAnsi="Arial" w:cs="Arial"/>
                    <w:sz w:val="20"/>
                    <w:szCs w:val="20"/>
                  </w:rPr>
                  <w:t xml:space="preserve">choose to </w:t>
                </w:r>
                <w:r w:rsidR="00CE5FAA" w:rsidRPr="00CF083E">
                  <w:rPr>
                    <w:rFonts w:ascii="Arial" w:hAnsi="Arial" w:cs="Arial"/>
                    <w:sz w:val="20"/>
                    <w:szCs w:val="20"/>
                  </w:rPr>
                  <w:t>hold an advance vote through</w:t>
                </w:r>
                <w:r w:rsidRPr="00CF083E">
                  <w:rPr>
                    <w:rFonts w:ascii="Arial" w:hAnsi="Arial" w:cs="Arial"/>
                    <w:sz w:val="20"/>
                    <w:szCs w:val="20"/>
                  </w:rPr>
                  <w:t xml:space="preserve"> a resolution of council allowing for the Returning Officer to establish dates, times and location of the advance vote(s).</w:t>
                </w:r>
                <w:r>
                  <w:rPr>
                    <w:rFonts w:ascii="Arial" w:hAnsi="Arial" w:cs="Arial"/>
                    <w:sz w:val="20"/>
                    <w:szCs w:val="20"/>
                  </w:rPr>
                  <w:t xml:space="preserve"> </w:t>
                </w:r>
              </w:p>
            </w:tc>
          </w:tr>
          <w:tr w:rsidR="00383925" w:rsidRPr="002666DE" w14:paraId="5E15BC24" w14:textId="77777777" w:rsidTr="009300C4">
            <w:trPr>
              <w:trHeight w:val="286"/>
            </w:trPr>
            <w:tc>
              <w:tcPr>
                <w:cnfStyle w:val="000010000000" w:firstRow="0" w:lastRow="0" w:firstColumn="0" w:lastColumn="0" w:oddVBand="1" w:evenVBand="0" w:oddHBand="0" w:evenHBand="0" w:firstRowFirstColumn="0" w:firstRowLastColumn="0" w:lastRowFirstColumn="0" w:lastRowLastColumn="0"/>
                <w:tcW w:w="0" w:type="auto"/>
              </w:tcPr>
              <w:p w14:paraId="68410CB0" w14:textId="77777777" w:rsidR="00B943BD" w:rsidRPr="002666DE" w:rsidRDefault="00B943BD" w:rsidP="00F06B90">
                <w:pPr>
                  <w:pStyle w:val="Body"/>
                  <w:rPr>
                    <w:rFonts w:ascii="Arial" w:hAnsi="Arial" w:cs="Arial"/>
                    <w:sz w:val="20"/>
                    <w:szCs w:val="20"/>
                  </w:rPr>
                </w:pPr>
                <w:r w:rsidRPr="002666DE">
                  <w:rPr>
                    <w:rFonts w:ascii="Arial" w:hAnsi="Arial" w:cs="Arial"/>
                    <w:sz w:val="20"/>
                    <w:szCs w:val="20"/>
                  </w:rPr>
                  <w:t>Notification of Advance Vote</w:t>
                </w:r>
              </w:p>
            </w:tc>
            <w:tc>
              <w:tcPr>
                <w:tcW w:w="0" w:type="auto"/>
              </w:tcPr>
              <w:p w14:paraId="2290A00B" w14:textId="77777777" w:rsidR="00B943BD" w:rsidRPr="002666DE" w:rsidRDefault="001E0CD8" w:rsidP="00F06B90">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w:t>
                </w:r>
                <w:r w:rsidR="00B943BD" w:rsidRPr="001E0CD8">
                  <w:rPr>
                    <w:rFonts w:ascii="Arial" w:hAnsi="Arial" w:cs="Arial"/>
                    <w:i/>
                    <w:sz w:val="20"/>
                    <w:szCs w:val="20"/>
                  </w:rPr>
                  <w:t>L</w:t>
                </w:r>
                <w:r w:rsidR="005C39FA">
                  <w:rPr>
                    <w:rFonts w:ascii="Arial" w:hAnsi="Arial" w:cs="Arial"/>
                    <w:i/>
                    <w:sz w:val="20"/>
                    <w:szCs w:val="20"/>
                  </w:rPr>
                  <w:t xml:space="preserve">ocal </w:t>
                </w:r>
                <w:r w:rsidR="00B943BD" w:rsidRPr="001E0CD8">
                  <w:rPr>
                    <w:rFonts w:ascii="Arial" w:hAnsi="Arial" w:cs="Arial"/>
                    <w:i/>
                    <w:sz w:val="20"/>
                    <w:szCs w:val="20"/>
                  </w:rPr>
                  <w:t>A</w:t>
                </w:r>
                <w:r w:rsidR="005C39FA">
                  <w:rPr>
                    <w:rFonts w:ascii="Arial" w:hAnsi="Arial" w:cs="Arial"/>
                    <w:i/>
                    <w:sz w:val="20"/>
                    <w:szCs w:val="20"/>
                  </w:rPr>
                  <w:t>uthorit</w:t>
                </w:r>
                <w:r w:rsidR="00DD0109">
                  <w:rPr>
                    <w:rFonts w:ascii="Arial" w:hAnsi="Arial" w:cs="Arial"/>
                    <w:i/>
                    <w:sz w:val="20"/>
                    <w:szCs w:val="20"/>
                  </w:rPr>
                  <w:t>ies</w:t>
                </w:r>
                <w:r w:rsidR="005C39FA">
                  <w:rPr>
                    <w:rFonts w:ascii="Arial" w:hAnsi="Arial" w:cs="Arial"/>
                    <w:i/>
                    <w:sz w:val="20"/>
                    <w:szCs w:val="20"/>
                  </w:rPr>
                  <w:t xml:space="preserve"> </w:t>
                </w:r>
                <w:r w:rsidR="00B943BD" w:rsidRPr="001E0CD8">
                  <w:rPr>
                    <w:rFonts w:ascii="Arial" w:hAnsi="Arial" w:cs="Arial"/>
                    <w:i/>
                    <w:sz w:val="20"/>
                    <w:szCs w:val="20"/>
                  </w:rPr>
                  <w:t>E</w:t>
                </w:r>
                <w:r w:rsidR="005C39FA">
                  <w:rPr>
                    <w:rFonts w:ascii="Arial" w:hAnsi="Arial" w:cs="Arial"/>
                    <w:i/>
                    <w:sz w:val="20"/>
                    <w:szCs w:val="20"/>
                  </w:rPr>
                  <w:t xml:space="preserve">lection </w:t>
                </w:r>
                <w:r w:rsidR="00B943BD" w:rsidRPr="001E0CD8">
                  <w:rPr>
                    <w:rFonts w:ascii="Arial" w:hAnsi="Arial" w:cs="Arial"/>
                    <w:i/>
                    <w:sz w:val="20"/>
                    <w:szCs w:val="20"/>
                  </w:rPr>
                  <w:t>A</w:t>
                </w:r>
                <w:r w:rsidR="005C39FA">
                  <w:rPr>
                    <w:rFonts w:ascii="Arial" w:hAnsi="Arial" w:cs="Arial"/>
                    <w:i/>
                    <w:sz w:val="20"/>
                    <w:szCs w:val="20"/>
                  </w:rPr>
                  <w:t>ct</w:t>
                </w:r>
                <w:r w:rsidR="00B943BD" w:rsidRPr="002666DE">
                  <w:rPr>
                    <w:rFonts w:ascii="Arial" w:hAnsi="Arial" w:cs="Arial"/>
                    <w:sz w:val="20"/>
                    <w:szCs w:val="20"/>
                  </w:rPr>
                  <w:t xml:space="preserve"> requires notification of an advance vote in accordance with the notification for election day but does not provide that the two can be included together in the same advertisement. </w:t>
                </w:r>
              </w:p>
            </w:tc>
            <w:tc>
              <w:tcPr>
                <w:cnfStyle w:val="000010000000" w:firstRow="0" w:lastRow="0" w:firstColumn="0" w:lastColumn="0" w:oddVBand="1" w:evenVBand="0" w:oddHBand="0" w:evenHBand="0" w:firstRowFirstColumn="0" w:firstRowLastColumn="0" w:lastRowFirstColumn="0" w:lastRowLastColumn="0"/>
                <w:tcW w:w="0" w:type="auto"/>
              </w:tcPr>
              <w:p w14:paraId="21589340" w14:textId="77777777" w:rsidR="00B943BD" w:rsidRPr="002666DE" w:rsidRDefault="00B943BD" w:rsidP="00F06B90">
                <w:pPr>
                  <w:pStyle w:val="Body"/>
                  <w:rPr>
                    <w:rFonts w:ascii="Arial" w:hAnsi="Arial" w:cs="Arial"/>
                    <w:sz w:val="20"/>
                    <w:szCs w:val="20"/>
                  </w:rPr>
                </w:pPr>
                <w:r w:rsidRPr="002666DE">
                  <w:rPr>
                    <w:rFonts w:ascii="Arial" w:hAnsi="Arial" w:cs="Arial"/>
                    <w:sz w:val="20"/>
                    <w:szCs w:val="20"/>
                  </w:rPr>
                  <w:t>Allow for the notice of advance vote to be included in the notice of Election Day</w:t>
                </w:r>
              </w:p>
            </w:tc>
          </w:tr>
        </w:tbl>
        <w:p w14:paraId="02DF8C45" w14:textId="77777777" w:rsidR="00E00E0C" w:rsidRPr="008461E6" w:rsidRDefault="00E00E0C" w:rsidP="00E00E0C">
          <w:pPr>
            <w:pStyle w:val="Heading3"/>
          </w:pPr>
          <w:bookmarkStart w:id="64" w:name="_Toc516235691"/>
          <w:r>
            <w:t>Discussion Questions:</w:t>
          </w:r>
          <w:bookmarkEnd w:id="64"/>
        </w:p>
        <w:p w14:paraId="5514E8B7" w14:textId="77777777" w:rsidR="00B943BD" w:rsidRDefault="00172941" w:rsidP="00DD5595">
          <w:pPr>
            <w:spacing w:after="100"/>
          </w:pPr>
          <w:r w:rsidRPr="00E61586">
            <w:t>6.1 Municipalities</w:t>
          </w:r>
          <w:r w:rsidR="00A82CB1">
            <w:t xml:space="preserve"> greater than 5,000 should</w:t>
          </w:r>
          <w:r w:rsidR="00B943BD" w:rsidRPr="00CF083E">
            <w:t xml:space="preserve"> </w:t>
          </w:r>
          <w:r w:rsidR="00CE5FAA" w:rsidRPr="00CF083E">
            <w:t>be required to hold an advance vote(s)</w:t>
          </w:r>
          <w:r w:rsidR="00A82CB1">
            <w:t>.</w:t>
          </w:r>
        </w:p>
        <w:sdt>
          <w:sdtPr>
            <w:id w:val="2081637210"/>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1D1BDEF1"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63726780" w14:textId="13A955E1" w:rsidR="005A1DC4" w:rsidRDefault="000911D8" w:rsidP="000911D8">
          <w:pPr>
            <w:ind w:firstLine="360"/>
          </w:pPr>
          <w:r w:rsidRPr="00300685">
            <w:t xml:space="preserve"> </w:t>
          </w:r>
          <w:r w:rsidR="005A1DC4" w:rsidRPr="00300685">
            <w:t xml:space="preserve">Please explain or provide your comments: </w:t>
          </w:r>
        </w:p>
        <w:sdt>
          <w:sdtPr>
            <w:id w:val="-633252851"/>
            <w:showingPlcHdr/>
          </w:sdtPr>
          <w:sdtEndPr/>
          <w:sdtContent>
            <w:p w14:paraId="36F9968E" w14:textId="66EDDDD7" w:rsidR="00CE5FAA" w:rsidRPr="00E61586" w:rsidRDefault="00DD5595" w:rsidP="00DD5595">
              <w:pPr>
                <w:ind w:left="360"/>
              </w:pPr>
              <w:r w:rsidRPr="00866D6C">
                <w:rPr>
                  <w:rStyle w:val="PlaceholderText"/>
                  <w:rFonts w:eastAsiaTheme="minorHAnsi"/>
                </w:rPr>
                <w:t>Click here to enter text.</w:t>
              </w:r>
            </w:p>
          </w:sdtContent>
        </w:sdt>
        <w:p w14:paraId="2011A57F" w14:textId="77777777" w:rsidR="00CE5FAA" w:rsidRDefault="00CE5FAA" w:rsidP="00DD5595">
          <w:pPr>
            <w:spacing w:after="100"/>
          </w:pPr>
          <w:r w:rsidRPr="00CF083E">
            <w:t xml:space="preserve">6.2 </w:t>
          </w:r>
          <w:r w:rsidR="00A82CB1">
            <w:t xml:space="preserve">Small municipalities (under 5,000) should have the option to hold an advance vote(s). </w:t>
          </w:r>
          <w:r w:rsidRPr="00E61586">
            <w:t xml:space="preserve"> </w:t>
          </w:r>
        </w:p>
        <w:sdt>
          <w:sdtPr>
            <w:id w:val="-996113707"/>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4A591D3A"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67CB7054" w14:textId="188990F0" w:rsidR="005A1DC4" w:rsidRDefault="000911D8" w:rsidP="000911D8">
          <w:pPr>
            <w:ind w:firstLine="360"/>
          </w:pPr>
          <w:r w:rsidRPr="00300685">
            <w:t xml:space="preserve"> </w:t>
          </w:r>
          <w:r w:rsidR="005A1DC4" w:rsidRPr="00300685">
            <w:t xml:space="preserve">Please explain or provide your comments: </w:t>
          </w:r>
        </w:p>
        <w:sdt>
          <w:sdtPr>
            <w:id w:val="140701266"/>
            <w:showingPlcHdr/>
          </w:sdtPr>
          <w:sdtEndPr/>
          <w:sdtContent>
            <w:p w14:paraId="02A127C7" w14:textId="1008E237" w:rsidR="00CE5FAA" w:rsidRPr="00E61586" w:rsidRDefault="00DD5595" w:rsidP="00DD5595">
              <w:pPr>
                <w:ind w:left="360"/>
              </w:pPr>
              <w:r w:rsidRPr="00866D6C">
                <w:rPr>
                  <w:rStyle w:val="PlaceholderText"/>
                  <w:rFonts w:eastAsiaTheme="minorHAnsi"/>
                </w:rPr>
                <w:t>Click here to enter text.</w:t>
              </w:r>
            </w:p>
          </w:sdtContent>
        </w:sdt>
        <w:p w14:paraId="7B7FA7ED" w14:textId="012BEA16" w:rsidR="00B943BD" w:rsidRDefault="00253FFB" w:rsidP="00B943BD">
          <w:r w:rsidRPr="00E61586">
            <w:t>6</w:t>
          </w:r>
          <w:r w:rsidR="007E1F8D" w:rsidRPr="00E61586">
            <w:t>.</w:t>
          </w:r>
          <w:r w:rsidR="00CF083E">
            <w:t>3</w:t>
          </w:r>
          <w:r w:rsidR="007E1F8D" w:rsidRPr="00E61586">
            <w:t xml:space="preserve"> </w:t>
          </w:r>
          <w:r w:rsidR="00B943BD" w:rsidRPr="00E61586">
            <w:t>Do you have any</w:t>
          </w:r>
          <w:r w:rsidR="009738C5">
            <w:t xml:space="preserve">thing to add about the proposed changes to the rules for advance votes? </w:t>
          </w:r>
        </w:p>
        <w:sdt>
          <w:sdtPr>
            <w:id w:val="-568183378"/>
            <w:showingPlcHdr/>
          </w:sdtPr>
          <w:sdtEndPr/>
          <w:sdtContent>
            <w:p w14:paraId="3FDB0A42" w14:textId="4FB14DE4" w:rsidR="00DD5595" w:rsidRPr="00E61586" w:rsidRDefault="00DD5595" w:rsidP="001175A9">
              <w:pPr>
                <w:ind w:left="360"/>
              </w:pPr>
              <w:r w:rsidRPr="00866D6C">
                <w:rPr>
                  <w:rStyle w:val="PlaceholderText"/>
                  <w:rFonts w:eastAsiaTheme="minorHAnsi"/>
                </w:rPr>
                <w:t>Click here to enter text.</w:t>
              </w:r>
            </w:p>
          </w:sdtContent>
        </w:sdt>
        <w:p w14:paraId="6B5A1680" w14:textId="77777777" w:rsidR="005651CC" w:rsidRPr="008461E6" w:rsidRDefault="005651CC">
          <w:pPr>
            <w:widowControl/>
            <w:spacing w:before="0" w:after="200" w:line="276" w:lineRule="auto"/>
            <w:jc w:val="left"/>
            <w:rPr>
              <w:color w:val="8CC63E"/>
              <w:sz w:val="36"/>
              <w:szCs w:val="36"/>
            </w:rPr>
          </w:pPr>
          <w:bookmarkStart w:id="65" w:name="_Toc500508457"/>
          <w:r w:rsidRPr="008461E6">
            <w:br w:type="page"/>
          </w:r>
        </w:p>
        <w:p w14:paraId="7A1E1087" w14:textId="77777777" w:rsidR="00B943BD" w:rsidRPr="008461E6" w:rsidRDefault="00CF083E" w:rsidP="00B943BD">
          <w:pPr>
            <w:pStyle w:val="Heading2"/>
          </w:pPr>
          <w:bookmarkStart w:id="66" w:name="_Toc500508460"/>
          <w:bookmarkStart w:id="67" w:name="_Toc516235692"/>
          <w:bookmarkEnd w:id="65"/>
          <w:r>
            <w:lastRenderedPageBreak/>
            <w:t>7</w:t>
          </w:r>
          <w:r w:rsidR="00B943BD" w:rsidRPr="008461E6">
            <w:t>. Residency Requirements</w:t>
          </w:r>
          <w:bookmarkEnd w:id="66"/>
          <w:bookmarkEnd w:id="67"/>
        </w:p>
        <w:p w14:paraId="6E6CF7C3" w14:textId="77777777" w:rsidR="00B943BD" w:rsidRPr="008461E6" w:rsidRDefault="00B943BD" w:rsidP="00E310E8">
          <w:pPr>
            <w:pStyle w:val="Heading3"/>
            <w:rPr>
              <w:rFonts w:eastAsiaTheme="minorHAnsi"/>
            </w:rPr>
          </w:pPr>
          <w:bookmarkStart w:id="68" w:name="_Toc516235693"/>
          <w:r w:rsidRPr="008461E6">
            <w:t>Background:</w:t>
          </w:r>
          <w:bookmarkEnd w:id="68"/>
          <w:r w:rsidRPr="008461E6">
            <w:rPr>
              <w:rFonts w:eastAsiaTheme="minorHAnsi"/>
            </w:rPr>
            <w:t xml:space="preserve"> </w:t>
          </w:r>
        </w:p>
        <w:p w14:paraId="6569E342" w14:textId="77777777" w:rsidR="00B943BD" w:rsidRPr="008461E6" w:rsidRDefault="00F20318" w:rsidP="00E310E8">
          <w:pPr>
            <w:pStyle w:val="Pullquote1"/>
            <w:ind w:left="0"/>
          </w:pPr>
          <w:r>
            <w:t>7</w:t>
          </w:r>
          <w:r w:rsidR="00B943BD" w:rsidRPr="008461E6">
            <w:t>.1 Residency Requirement</w:t>
          </w:r>
        </w:p>
        <w:p w14:paraId="2A4038B7" w14:textId="77777777" w:rsidR="00B943BD" w:rsidRDefault="00B943BD" w:rsidP="00E310E8">
          <w:pPr>
            <w:pStyle w:val="Body"/>
            <w:rPr>
              <w:rFonts w:ascii="Arial" w:hAnsi="Arial" w:cs="Arial"/>
              <w:sz w:val="20"/>
              <w:szCs w:val="20"/>
            </w:rPr>
          </w:pPr>
          <w:r w:rsidRPr="002666DE">
            <w:rPr>
              <w:rFonts w:ascii="Arial" w:hAnsi="Arial" w:cs="Arial"/>
              <w:sz w:val="20"/>
              <w:szCs w:val="20"/>
            </w:rPr>
            <w:t xml:space="preserve">The </w:t>
          </w:r>
          <w:r w:rsidRPr="002666DE">
            <w:rPr>
              <w:rFonts w:ascii="Arial" w:hAnsi="Arial" w:cs="Arial"/>
              <w:i/>
              <w:sz w:val="20"/>
              <w:szCs w:val="20"/>
            </w:rPr>
            <w:t>L</w:t>
          </w:r>
          <w:r w:rsidR="005C39FA">
            <w:rPr>
              <w:rFonts w:ascii="Arial" w:hAnsi="Arial" w:cs="Arial"/>
              <w:i/>
              <w:sz w:val="20"/>
              <w:szCs w:val="20"/>
            </w:rPr>
            <w:t xml:space="preserve">ocal </w:t>
          </w:r>
          <w:r w:rsidRPr="002666DE">
            <w:rPr>
              <w:rFonts w:ascii="Arial" w:hAnsi="Arial" w:cs="Arial"/>
              <w:i/>
              <w:sz w:val="20"/>
              <w:szCs w:val="20"/>
            </w:rPr>
            <w:t>A</w:t>
          </w:r>
          <w:r w:rsidR="005C39FA">
            <w:rPr>
              <w:rFonts w:ascii="Arial" w:hAnsi="Arial" w:cs="Arial"/>
              <w:i/>
              <w:sz w:val="20"/>
              <w:szCs w:val="20"/>
            </w:rPr>
            <w:t>uthorit</w:t>
          </w:r>
          <w:r w:rsidR="001971B8">
            <w:rPr>
              <w:rFonts w:ascii="Arial" w:hAnsi="Arial" w:cs="Arial"/>
              <w:i/>
              <w:sz w:val="20"/>
              <w:szCs w:val="20"/>
            </w:rPr>
            <w:t>ies</w:t>
          </w:r>
          <w:r w:rsidR="005C39FA">
            <w:rPr>
              <w:rFonts w:ascii="Arial" w:hAnsi="Arial" w:cs="Arial"/>
              <w:i/>
              <w:sz w:val="20"/>
              <w:szCs w:val="20"/>
            </w:rPr>
            <w:t xml:space="preserve"> </w:t>
          </w:r>
          <w:r w:rsidRPr="002666DE">
            <w:rPr>
              <w:rFonts w:ascii="Arial" w:hAnsi="Arial" w:cs="Arial"/>
              <w:i/>
              <w:sz w:val="20"/>
              <w:szCs w:val="20"/>
            </w:rPr>
            <w:t>E</w:t>
          </w:r>
          <w:r w:rsidR="005C39FA">
            <w:rPr>
              <w:rFonts w:ascii="Arial" w:hAnsi="Arial" w:cs="Arial"/>
              <w:i/>
              <w:sz w:val="20"/>
              <w:szCs w:val="20"/>
            </w:rPr>
            <w:t xml:space="preserve">lection </w:t>
          </w:r>
          <w:r w:rsidRPr="002666DE">
            <w:rPr>
              <w:rFonts w:ascii="Arial" w:hAnsi="Arial" w:cs="Arial"/>
              <w:i/>
              <w:sz w:val="20"/>
              <w:szCs w:val="20"/>
            </w:rPr>
            <w:t>A</w:t>
          </w:r>
          <w:r w:rsidR="005C39FA">
            <w:rPr>
              <w:rFonts w:ascii="Arial" w:hAnsi="Arial" w:cs="Arial"/>
              <w:i/>
              <w:sz w:val="20"/>
              <w:szCs w:val="20"/>
            </w:rPr>
            <w:t>ct</w:t>
          </w:r>
          <w:r w:rsidRPr="002666DE">
            <w:rPr>
              <w:rFonts w:ascii="Arial" w:hAnsi="Arial" w:cs="Arial"/>
              <w:sz w:val="20"/>
              <w:szCs w:val="20"/>
            </w:rPr>
            <w:t xml:space="preserve"> sets out that to be eligible to vote in a municipal election, an elector must be a resident of Alberta for the </w:t>
          </w:r>
          <w:r w:rsidR="005C39FA">
            <w:rPr>
              <w:rFonts w:ascii="Arial" w:hAnsi="Arial" w:cs="Arial"/>
              <w:sz w:val="20"/>
              <w:szCs w:val="20"/>
            </w:rPr>
            <w:t>six</w:t>
          </w:r>
          <w:r w:rsidRPr="002666DE">
            <w:rPr>
              <w:rFonts w:ascii="Arial" w:hAnsi="Arial" w:cs="Arial"/>
              <w:sz w:val="20"/>
              <w:szCs w:val="20"/>
            </w:rPr>
            <w:t xml:space="preserve"> consecutive months immediately preceding </w:t>
          </w:r>
          <w:r w:rsidR="00E310E8" w:rsidRPr="002666DE">
            <w:rPr>
              <w:rFonts w:ascii="Arial" w:hAnsi="Arial" w:cs="Arial"/>
              <w:sz w:val="20"/>
              <w:szCs w:val="20"/>
            </w:rPr>
            <w:t>Election Day</w:t>
          </w:r>
          <w:r w:rsidRPr="002666DE">
            <w:rPr>
              <w:rFonts w:ascii="Arial" w:hAnsi="Arial" w:cs="Arial"/>
              <w:sz w:val="20"/>
              <w:szCs w:val="20"/>
            </w:rPr>
            <w:t xml:space="preserve"> and must be a resident of the municipality on election day.</w:t>
          </w:r>
        </w:p>
        <w:p w14:paraId="7CCC80DF" w14:textId="77777777" w:rsidR="003D7C91" w:rsidRPr="002666DE" w:rsidRDefault="003D7C91" w:rsidP="00E310E8">
          <w:pPr>
            <w:pStyle w:val="Body"/>
            <w:rPr>
              <w:rFonts w:ascii="Arial" w:hAnsi="Arial" w:cs="Arial"/>
              <w:sz w:val="20"/>
              <w:szCs w:val="20"/>
            </w:rPr>
          </w:pPr>
          <w:r w:rsidRPr="00A44378">
            <w:rPr>
              <w:rFonts w:ascii="Arial" w:hAnsi="Arial" w:cs="Arial"/>
              <w:sz w:val="20"/>
              <w:szCs w:val="20"/>
            </w:rPr>
            <w:t>Recent amendments to the Alberta</w:t>
          </w:r>
          <w:r w:rsidRPr="00A44378">
            <w:rPr>
              <w:rFonts w:ascii="Arial" w:hAnsi="Arial" w:cs="Arial"/>
              <w:i/>
              <w:sz w:val="20"/>
              <w:szCs w:val="20"/>
            </w:rPr>
            <w:t xml:space="preserve"> Elections Act</w:t>
          </w:r>
          <w:r w:rsidRPr="00A44378">
            <w:rPr>
              <w:rFonts w:ascii="Arial" w:hAnsi="Arial" w:cs="Arial"/>
              <w:sz w:val="20"/>
              <w:szCs w:val="20"/>
            </w:rPr>
            <w:t xml:space="preserve"> removed the requirement for Alberta residency six months before Election Day. Amending the residency requirements in the </w:t>
          </w:r>
          <w:r w:rsidRPr="00A44378">
            <w:rPr>
              <w:rFonts w:ascii="Arial" w:hAnsi="Arial" w:cs="Arial"/>
              <w:i/>
              <w:sz w:val="20"/>
              <w:szCs w:val="20"/>
            </w:rPr>
            <w:t>Local Authority Election Act</w:t>
          </w:r>
          <w:r w:rsidRPr="00A44378">
            <w:rPr>
              <w:rFonts w:ascii="Arial" w:hAnsi="Arial" w:cs="Arial"/>
              <w:sz w:val="20"/>
              <w:szCs w:val="20"/>
            </w:rPr>
            <w:t xml:space="preserve"> to align with these recent amendments would alleviate possible confusion by electors.</w:t>
          </w:r>
        </w:p>
        <w:p w14:paraId="4C78D449" w14:textId="77777777" w:rsidR="00B943BD" w:rsidRPr="008461E6" w:rsidRDefault="00E00E0C" w:rsidP="00E310E8">
          <w:pPr>
            <w:pStyle w:val="Heading3"/>
          </w:pPr>
          <w:bookmarkStart w:id="69" w:name="_Toc516235694"/>
          <w:r>
            <w:t>D</w:t>
          </w:r>
          <w:r w:rsidR="00B943BD" w:rsidRPr="008461E6">
            <w:t>iscussion:</w:t>
          </w:r>
          <w:bookmarkEnd w:id="69"/>
        </w:p>
        <w:tbl>
          <w:tblPr>
            <w:tblStyle w:val="LightList-Accent1"/>
            <w:tblW w:w="0" w:type="auto"/>
            <w:tblLook w:val="0020" w:firstRow="1" w:lastRow="0" w:firstColumn="0" w:lastColumn="0" w:noHBand="0" w:noVBand="0"/>
          </w:tblPr>
          <w:tblGrid>
            <w:gridCol w:w="1909"/>
            <w:gridCol w:w="5414"/>
            <w:gridCol w:w="2613"/>
          </w:tblGrid>
          <w:tr w:rsidR="00A82CB1" w:rsidRPr="002666DE" w14:paraId="771A58E3" w14:textId="77777777" w:rsidTr="009300C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5274D64D" w14:textId="77777777" w:rsidR="00B943BD" w:rsidRPr="002666DE" w:rsidRDefault="00B943BD" w:rsidP="00F1746F">
                <w:pPr>
                  <w:tabs>
                    <w:tab w:val="center" w:pos="2151"/>
                  </w:tabs>
                  <w:jc w:val="center"/>
                  <w:rPr>
                    <w:bCs w:val="0"/>
                  </w:rPr>
                </w:pPr>
                <w:r w:rsidRPr="002666DE">
                  <w:rPr>
                    <w:bCs w:val="0"/>
                  </w:rPr>
                  <w:t>Topic</w:t>
                </w:r>
              </w:p>
            </w:tc>
            <w:tc>
              <w:tcPr>
                <w:tcW w:w="0" w:type="auto"/>
                <w:shd w:val="clear" w:color="auto" w:fill="92D050"/>
              </w:tcPr>
              <w:p w14:paraId="674E2362" w14:textId="77777777" w:rsidR="00B943BD" w:rsidRPr="002666DE" w:rsidRDefault="00B943BD" w:rsidP="00F1746F">
                <w:pPr>
                  <w:tabs>
                    <w:tab w:val="center" w:pos="2151"/>
                  </w:tabs>
                  <w:cnfStyle w:val="100000000000" w:firstRow="1" w:lastRow="0" w:firstColumn="0" w:lastColumn="0" w:oddVBand="0" w:evenVBand="0" w:oddHBand="0" w:evenHBand="0" w:firstRowFirstColumn="0" w:firstRowLastColumn="0" w:lastRowFirstColumn="0" w:lastRowLastColumn="0"/>
                  <w:rPr>
                    <w:bCs w:val="0"/>
                  </w:rPr>
                </w:pPr>
                <w:r w:rsidRPr="002666DE">
                  <w:rPr>
                    <w:bCs w:val="0"/>
                  </w:rPr>
                  <w:tab/>
                  <w:t>Current Status</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3BB05785" w14:textId="297292F7" w:rsidR="00B943BD" w:rsidRPr="002666DE" w:rsidRDefault="008F22EA" w:rsidP="008F22EA">
                <w:pPr>
                  <w:jc w:val="center"/>
                  <w:rPr>
                    <w:bCs w:val="0"/>
                  </w:rPr>
                </w:pPr>
                <w:r>
                  <w:rPr>
                    <w:bCs w:val="0"/>
                  </w:rPr>
                  <w:t>For Consideration</w:t>
                </w:r>
                <w:r w:rsidR="00B943BD" w:rsidRPr="002666DE">
                  <w:rPr>
                    <w:bCs w:val="0"/>
                  </w:rPr>
                  <w:t xml:space="preserve"> </w:t>
                </w:r>
              </w:p>
            </w:tc>
          </w:tr>
          <w:tr w:rsidR="00A82CB1" w:rsidRPr="002666DE" w14:paraId="15F782B2"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8D0F8EC" w14:textId="77777777" w:rsidR="00B943BD" w:rsidRPr="002666DE" w:rsidRDefault="00B943BD" w:rsidP="00F1746F">
                <w:pPr>
                  <w:rPr>
                    <w:b/>
                  </w:rPr>
                </w:pPr>
                <w:r w:rsidRPr="002666DE">
                  <w:rPr>
                    <w:b/>
                  </w:rPr>
                  <w:t>Residency Requirements</w:t>
                </w:r>
              </w:p>
            </w:tc>
            <w:tc>
              <w:tcPr>
                <w:tcW w:w="0" w:type="auto"/>
              </w:tcPr>
              <w:p w14:paraId="13EA4456" w14:textId="77777777" w:rsidR="00B943BD" w:rsidRPr="002666DE" w:rsidRDefault="00B943BD" w:rsidP="00DE2D02">
                <w:pPr>
                  <w:cnfStyle w:val="000000100000" w:firstRow="0" w:lastRow="0" w:firstColumn="0" w:lastColumn="0" w:oddVBand="0" w:evenVBand="0" w:oddHBand="1" w:evenHBand="0" w:firstRowFirstColumn="0" w:firstRowLastColumn="0" w:lastRowFirstColumn="0" w:lastRowLastColumn="0"/>
                </w:pPr>
                <w:r w:rsidRPr="002666DE">
                  <w:t xml:space="preserve">An elector must be a resident of Alberta for </w:t>
                </w:r>
                <w:r w:rsidR="00DE2D02">
                  <w:t>six</w:t>
                </w:r>
                <w:r w:rsidR="00DE2D02" w:rsidRPr="002666DE">
                  <w:t xml:space="preserve"> </w:t>
                </w:r>
                <w:r w:rsidRPr="002666DE">
                  <w:t>months prior to election day and a resident of the municipality on election day.</w:t>
                </w:r>
              </w:p>
            </w:tc>
            <w:tc>
              <w:tcPr>
                <w:cnfStyle w:val="000010000000" w:firstRow="0" w:lastRow="0" w:firstColumn="0" w:lastColumn="0" w:oddVBand="1" w:evenVBand="0" w:oddHBand="0" w:evenHBand="0" w:firstRowFirstColumn="0" w:firstRowLastColumn="0" w:lastRowFirstColumn="0" w:lastRowLastColumn="0"/>
                <w:tcW w:w="0" w:type="auto"/>
              </w:tcPr>
              <w:p w14:paraId="1D4C5F7A" w14:textId="77777777" w:rsidR="00B943BD" w:rsidRPr="002666DE" w:rsidRDefault="003D7C91" w:rsidP="003D7C91">
                <w:pPr>
                  <w:rPr>
                    <w:color w:val="FF0000"/>
                  </w:rPr>
                </w:pPr>
                <w:r>
                  <w:t>Remove six</w:t>
                </w:r>
                <w:r w:rsidR="00A82CB1">
                  <w:t xml:space="preserve"> month Alberta residency requirement. </w:t>
                </w:r>
              </w:p>
            </w:tc>
          </w:tr>
        </w:tbl>
        <w:p w14:paraId="535DA30E" w14:textId="77777777" w:rsidR="00E00E0C" w:rsidRPr="008461E6" w:rsidRDefault="00E00E0C" w:rsidP="00E00E0C">
          <w:pPr>
            <w:pStyle w:val="Heading3"/>
          </w:pPr>
          <w:bookmarkStart w:id="70" w:name="_Toc516235695"/>
          <w:r>
            <w:t>Discussion Questions:</w:t>
          </w:r>
          <w:bookmarkEnd w:id="70"/>
        </w:p>
        <w:p w14:paraId="079E7625" w14:textId="65273112" w:rsidR="00445DE3" w:rsidRDefault="00F20318" w:rsidP="001175A9">
          <w:pPr>
            <w:spacing w:after="100"/>
            <w:ind w:left="360" w:hanging="360"/>
            <w:rPr>
              <w:szCs w:val="22"/>
            </w:rPr>
          </w:pPr>
          <w:r>
            <w:rPr>
              <w:szCs w:val="22"/>
            </w:rPr>
            <w:t>7</w:t>
          </w:r>
          <w:r w:rsidR="00E310E8" w:rsidRPr="00E61586">
            <w:rPr>
              <w:szCs w:val="22"/>
            </w:rPr>
            <w:t xml:space="preserve">.1 </w:t>
          </w:r>
          <w:r w:rsidR="00A82CB1">
            <w:rPr>
              <w:szCs w:val="22"/>
            </w:rPr>
            <w:t xml:space="preserve">An elector should not need to </w:t>
          </w:r>
          <w:r w:rsidR="00E310E8" w:rsidRPr="00E61586">
            <w:rPr>
              <w:szCs w:val="22"/>
            </w:rPr>
            <w:t xml:space="preserve">reside in Alberta for </w:t>
          </w:r>
          <w:r w:rsidR="00DE2D02" w:rsidRPr="00E61586">
            <w:rPr>
              <w:szCs w:val="22"/>
            </w:rPr>
            <w:t xml:space="preserve">six </w:t>
          </w:r>
          <w:r w:rsidR="00E310E8" w:rsidRPr="00E61586">
            <w:rPr>
              <w:szCs w:val="22"/>
            </w:rPr>
            <w:t xml:space="preserve">months </w:t>
          </w:r>
          <w:r w:rsidR="00031E0F">
            <w:rPr>
              <w:szCs w:val="22"/>
            </w:rPr>
            <w:t>before</w:t>
          </w:r>
          <w:r w:rsidR="00E310E8" w:rsidRPr="00E61586">
            <w:rPr>
              <w:szCs w:val="22"/>
            </w:rPr>
            <w:t xml:space="preserve"> Election Day to be eligible to vote in elections under the </w:t>
          </w:r>
          <w:r w:rsidR="00E310E8" w:rsidRPr="00E61586">
            <w:rPr>
              <w:i/>
              <w:szCs w:val="22"/>
            </w:rPr>
            <w:t>LAEA</w:t>
          </w:r>
          <w:r w:rsidR="00A82CB1">
            <w:rPr>
              <w:i/>
              <w:szCs w:val="22"/>
            </w:rPr>
            <w:t>.</w:t>
          </w:r>
        </w:p>
        <w:sdt>
          <w:sdtPr>
            <w:id w:val="-518786935"/>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184FBB72"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63B08EFC" w14:textId="30302245" w:rsidR="005A1DC4" w:rsidRDefault="000911D8" w:rsidP="000911D8">
          <w:pPr>
            <w:ind w:firstLine="360"/>
          </w:pPr>
          <w:r w:rsidRPr="00300685">
            <w:t xml:space="preserve"> </w:t>
          </w:r>
          <w:r w:rsidR="005A1DC4" w:rsidRPr="00300685">
            <w:t xml:space="preserve">Please explain or provide your comments: </w:t>
          </w:r>
        </w:p>
        <w:sdt>
          <w:sdtPr>
            <w:rPr>
              <w:szCs w:val="22"/>
            </w:rPr>
            <w:id w:val="1590822799"/>
            <w:showingPlcHdr/>
          </w:sdtPr>
          <w:sdtEndPr/>
          <w:sdtContent>
            <w:p w14:paraId="076A37A9" w14:textId="21FC9C66" w:rsidR="00E310E8" w:rsidRPr="00E61586" w:rsidRDefault="00445DE3" w:rsidP="00445DE3">
              <w:pPr>
                <w:ind w:left="360"/>
                <w:rPr>
                  <w:szCs w:val="22"/>
                </w:rPr>
              </w:pPr>
              <w:r w:rsidRPr="00866D6C">
                <w:rPr>
                  <w:rStyle w:val="PlaceholderText"/>
                  <w:rFonts w:eastAsiaTheme="minorHAnsi"/>
                </w:rPr>
                <w:t>Click here to enter text.</w:t>
              </w:r>
            </w:p>
          </w:sdtContent>
        </w:sdt>
        <w:p w14:paraId="10E60745" w14:textId="3E07DEA1" w:rsidR="00E310E8" w:rsidRDefault="00F20318" w:rsidP="00E310E8">
          <w:pPr>
            <w:rPr>
              <w:szCs w:val="22"/>
            </w:rPr>
          </w:pPr>
          <w:r>
            <w:rPr>
              <w:szCs w:val="22"/>
            </w:rPr>
            <w:t>7</w:t>
          </w:r>
          <w:r w:rsidR="00E310E8" w:rsidRPr="00E61586">
            <w:rPr>
              <w:szCs w:val="22"/>
            </w:rPr>
            <w:t>.</w:t>
          </w:r>
          <w:r w:rsidR="00790906">
            <w:rPr>
              <w:szCs w:val="22"/>
            </w:rPr>
            <w:t>2</w:t>
          </w:r>
          <w:r w:rsidR="00E310E8" w:rsidRPr="00E61586">
            <w:rPr>
              <w:szCs w:val="22"/>
            </w:rPr>
            <w:t xml:space="preserve"> Do you have any</w:t>
          </w:r>
          <w:r w:rsidR="00031E0F">
            <w:rPr>
              <w:szCs w:val="22"/>
            </w:rPr>
            <w:t>thing to add about residency requirements?</w:t>
          </w:r>
          <w:r w:rsidR="00E310E8" w:rsidRPr="00E61586">
            <w:rPr>
              <w:szCs w:val="22"/>
            </w:rPr>
            <w:t xml:space="preserve"> </w:t>
          </w:r>
        </w:p>
        <w:sdt>
          <w:sdtPr>
            <w:rPr>
              <w:szCs w:val="22"/>
            </w:rPr>
            <w:id w:val="1969783751"/>
            <w:showingPlcHdr/>
          </w:sdtPr>
          <w:sdtEndPr/>
          <w:sdtContent>
            <w:p w14:paraId="7308B4BE" w14:textId="68FCC4DC" w:rsidR="00445DE3" w:rsidRPr="00E61586" w:rsidRDefault="00445DE3" w:rsidP="001175A9">
              <w:pPr>
                <w:ind w:left="360"/>
                <w:rPr>
                  <w:szCs w:val="22"/>
                </w:rPr>
              </w:pPr>
              <w:r w:rsidRPr="00866D6C">
                <w:rPr>
                  <w:rStyle w:val="PlaceholderText"/>
                  <w:rFonts w:eastAsiaTheme="minorHAnsi"/>
                </w:rPr>
                <w:t>Click here to enter text.</w:t>
              </w:r>
            </w:p>
          </w:sdtContent>
        </w:sdt>
        <w:p w14:paraId="63B1905F" w14:textId="77777777" w:rsidR="00790906" w:rsidRDefault="00790906">
          <w:pPr>
            <w:widowControl/>
            <w:spacing w:before="0" w:after="200" w:line="276" w:lineRule="auto"/>
            <w:jc w:val="left"/>
            <w:rPr>
              <w:color w:val="8CC63E"/>
              <w:sz w:val="36"/>
              <w:szCs w:val="36"/>
            </w:rPr>
          </w:pPr>
          <w:bookmarkStart w:id="71" w:name="_Toc500508461"/>
          <w:r>
            <w:br w:type="page"/>
          </w:r>
        </w:p>
        <w:p w14:paraId="2DFC7018" w14:textId="77777777" w:rsidR="00B943BD" w:rsidRPr="008461E6" w:rsidRDefault="00F20318" w:rsidP="00B943BD">
          <w:pPr>
            <w:pStyle w:val="Heading2"/>
          </w:pPr>
          <w:bookmarkStart w:id="72" w:name="_Toc516235696"/>
          <w:r>
            <w:lastRenderedPageBreak/>
            <w:t>8</w:t>
          </w:r>
          <w:r w:rsidR="00B943BD" w:rsidRPr="008461E6">
            <w:t>. Voter Identification</w:t>
          </w:r>
          <w:bookmarkEnd w:id="71"/>
          <w:bookmarkEnd w:id="72"/>
        </w:p>
        <w:p w14:paraId="48650B8E" w14:textId="77777777" w:rsidR="00B943BD" w:rsidRPr="008461E6" w:rsidRDefault="00B943BD" w:rsidP="00E310E8">
          <w:pPr>
            <w:pStyle w:val="Heading3"/>
          </w:pPr>
          <w:bookmarkStart w:id="73" w:name="_Toc516235697"/>
          <w:r w:rsidRPr="008461E6">
            <w:t>Background:</w:t>
          </w:r>
          <w:bookmarkEnd w:id="73"/>
        </w:p>
        <w:p w14:paraId="67792152" w14:textId="77777777" w:rsidR="00B943BD" w:rsidRPr="008461E6" w:rsidRDefault="00F20318" w:rsidP="00E310E8">
          <w:pPr>
            <w:pStyle w:val="Pullquote1"/>
            <w:ind w:left="0"/>
          </w:pPr>
          <w:r>
            <w:t>8</w:t>
          </w:r>
          <w:r w:rsidR="00B943BD" w:rsidRPr="008461E6">
            <w:t>.1 Identification Requirements</w:t>
          </w:r>
        </w:p>
        <w:p w14:paraId="58A4EF03" w14:textId="77777777" w:rsidR="00031E0F" w:rsidRDefault="004A5EB0" w:rsidP="004A5EB0">
          <w:pPr>
            <w:autoSpaceDE w:val="0"/>
            <w:autoSpaceDN w:val="0"/>
            <w:adjustRightInd w:val="0"/>
            <w:spacing w:before="0" w:line="240" w:lineRule="auto"/>
            <w:rPr>
              <w:i/>
              <w:color w:val="000000"/>
            </w:rPr>
          </w:pPr>
          <w:r w:rsidRPr="002666DE">
            <w:rPr>
              <w:color w:val="000000"/>
            </w:rPr>
            <w:t xml:space="preserve">The </w:t>
          </w:r>
          <w:r w:rsidRPr="002666DE">
            <w:rPr>
              <w:i/>
              <w:color w:val="000000"/>
            </w:rPr>
            <w:t>L</w:t>
          </w:r>
          <w:r w:rsidR="00DE2D02">
            <w:rPr>
              <w:i/>
              <w:color w:val="000000"/>
            </w:rPr>
            <w:t xml:space="preserve">ocal </w:t>
          </w:r>
          <w:r w:rsidRPr="002666DE">
            <w:rPr>
              <w:i/>
              <w:color w:val="000000"/>
            </w:rPr>
            <w:t>A</w:t>
          </w:r>
          <w:r w:rsidR="00DE2D02">
            <w:rPr>
              <w:i/>
              <w:color w:val="000000"/>
            </w:rPr>
            <w:t>uthorit</w:t>
          </w:r>
          <w:r w:rsidR="0068329C">
            <w:rPr>
              <w:i/>
              <w:color w:val="000000"/>
            </w:rPr>
            <w:t>ies</w:t>
          </w:r>
          <w:r w:rsidR="00DE2D02">
            <w:rPr>
              <w:i/>
              <w:color w:val="000000"/>
            </w:rPr>
            <w:t xml:space="preserve"> </w:t>
          </w:r>
          <w:r w:rsidRPr="002666DE">
            <w:rPr>
              <w:i/>
              <w:color w:val="000000"/>
            </w:rPr>
            <w:t>E</w:t>
          </w:r>
          <w:r w:rsidR="00DE2D02">
            <w:rPr>
              <w:i/>
              <w:color w:val="000000"/>
            </w:rPr>
            <w:t xml:space="preserve">lection </w:t>
          </w:r>
          <w:r w:rsidRPr="002666DE">
            <w:rPr>
              <w:i/>
              <w:color w:val="000000"/>
            </w:rPr>
            <w:t>A</w:t>
          </w:r>
          <w:r w:rsidR="00DE2D02">
            <w:rPr>
              <w:i/>
              <w:color w:val="000000"/>
            </w:rPr>
            <w:t>ct</w:t>
          </w:r>
          <w:r w:rsidRPr="002666DE">
            <w:rPr>
              <w:i/>
              <w:color w:val="000000"/>
            </w:rPr>
            <w:t xml:space="preserve"> </w:t>
          </w:r>
          <w:r w:rsidR="006A29BC">
            <w:rPr>
              <w:color w:val="000000"/>
            </w:rPr>
            <w:t>requires</w:t>
          </w:r>
          <w:r w:rsidRPr="002666DE">
            <w:rPr>
              <w:color w:val="000000"/>
            </w:rPr>
            <w:t xml:space="preserve"> identification that proves both name and current residence. This has posed challenges for many electors whose identification reflects a post office box rather than the street address of their residence, in addition to residents who may not have a permanent address, or identification as required under the</w:t>
          </w:r>
          <w:r w:rsidRPr="0068329C">
            <w:rPr>
              <w:color w:val="000000"/>
            </w:rPr>
            <w:t xml:space="preserve"> </w:t>
          </w:r>
          <w:r w:rsidR="00DE2D02" w:rsidRPr="003A0B2F">
            <w:rPr>
              <w:color w:val="000000"/>
            </w:rPr>
            <w:t>act</w:t>
          </w:r>
          <w:r w:rsidRPr="002666DE">
            <w:rPr>
              <w:i/>
              <w:color w:val="000000"/>
            </w:rPr>
            <w:t>.</w:t>
          </w:r>
        </w:p>
        <w:p w14:paraId="7E9E6A4E" w14:textId="77777777" w:rsidR="00031E0F" w:rsidRDefault="00031E0F" w:rsidP="004A5EB0">
          <w:pPr>
            <w:autoSpaceDE w:val="0"/>
            <w:autoSpaceDN w:val="0"/>
            <w:adjustRightInd w:val="0"/>
            <w:spacing w:before="0" w:line="240" w:lineRule="auto"/>
            <w:rPr>
              <w:i/>
              <w:color w:val="000000"/>
            </w:rPr>
          </w:pPr>
        </w:p>
        <w:p w14:paraId="07105FCF" w14:textId="77777777" w:rsidR="00031E0F" w:rsidRDefault="00031E0F" w:rsidP="00031E0F">
          <w:pPr>
            <w:autoSpaceDE w:val="0"/>
            <w:autoSpaceDN w:val="0"/>
            <w:adjustRightInd w:val="0"/>
            <w:spacing w:line="240" w:lineRule="auto"/>
            <w:rPr>
              <w:color w:val="000000"/>
            </w:rPr>
          </w:pPr>
          <w:r>
            <w:rPr>
              <w:color w:val="000000"/>
            </w:rPr>
            <w:t>A complete list of acceptable identification can be found here:</w:t>
          </w:r>
        </w:p>
        <w:p w14:paraId="1A384EB6" w14:textId="77777777" w:rsidR="00031E0F" w:rsidRPr="00E23D21" w:rsidRDefault="00006D32" w:rsidP="00031E0F">
          <w:pPr>
            <w:autoSpaceDE w:val="0"/>
            <w:autoSpaceDN w:val="0"/>
            <w:adjustRightInd w:val="0"/>
            <w:spacing w:line="240" w:lineRule="auto"/>
            <w:rPr>
              <w:color w:val="000000"/>
            </w:rPr>
          </w:pPr>
          <w:hyperlink r:id="rId11" w:history="1">
            <w:r w:rsidR="00031E0F" w:rsidRPr="00E62DB1">
              <w:rPr>
                <w:rStyle w:val="Hyperlink"/>
              </w:rPr>
              <w:t>http://www.elections.ab.ca/wp-content/uploads/Authorized-Identification-Poster.pdf</w:t>
            </w:r>
          </w:hyperlink>
        </w:p>
        <w:p w14:paraId="7E7F7224" w14:textId="77777777" w:rsidR="00B943BD" w:rsidRPr="008461E6" w:rsidRDefault="00F20318" w:rsidP="00E310E8">
          <w:pPr>
            <w:pStyle w:val="Pullquote1"/>
            <w:ind w:left="0"/>
          </w:pPr>
          <w:r>
            <w:t>8</w:t>
          </w:r>
          <w:r w:rsidR="00B943BD" w:rsidRPr="008461E6">
            <w:t>.2 Vouching</w:t>
          </w:r>
        </w:p>
        <w:p w14:paraId="7A4AC829" w14:textId="47562DF4" w:rsidR="00B943BD" w:rsidRPr="002666DE" w:rsidRDefault="00B943BD" w:rsidP="00B943BD">
          <w:pPr>
            <w:pStyle w:val="Body"/>
            <w:rPr>
              <w:rFonts w:ascii="Arial" w:hAnsi="Arial" w:cs="Arial"/>
              <w:color w:val="000000"/>
              <w:sz w:val="20"/>
              <w:szCs w:val="20"/>
            </w:rPr>
          </w:pPr>
          <w:r w:rsidRPr="002666DE">
            <w:rPr>
              <w:rFonts w:ascii="Arial" w:hAnsi="Arial" w:cs="Arial"/>
              <w:color w:val="000000"/>
              <w:sz w:val="20"/>
              <w:szCs w:val="20"/>
            </w:rPr>
            <w:t xml:space="preserve">If the </w:t>
          </w:r>
          <w:r w:rsidR="00606EED">
            <w:rPr>
              <w:rFonts w:ascii="Arial" w:hAnsi="Arial" w:cs="Arial"/>
              <w:color w:val="000000"/>
              <w:sz w:val="20"/>
              <w:szCs w:val="20"/>
            </w:rPr>
            <w:t>municipality</w:t>
          </w:r>
          <w:r w:rsidR="00646EED">
            <w:rPr>
              <w:rFonts w:ascii="Arial" w:hAnsi="Arial" w:cs="Arial"/>
              <w:color w:val="000000"/>
              <w:sz w:val="20"/>
              <w:szCs w:val="20"/>
            </w:rPr>
            <w:t xml:space="preserve"> or school board</w:t>
          </w:r>
          <w:r w:rsidRPr="002666DE">
            <w:rPr>
              <w:rFonts w:ascii="Arial" w:hAnsi="Arial" w:cs="Arial"/>
              <w:color w:val="000000"/>
              <w:sz w:val="20"/>
              <w:szCs w:val="20"/>
            </w:rPr>
            <w:t xml:space="preserve"> has prepared a list of electors (voters list), an individual without identification may be permitted to vote if another person whose name appears on the list of electors vouches for them. However, very few </w:t>
          </w:r>
          <w:r w:rsidR="00606EED">
            <w:rPr>
              <w:rFonts w:ascii="Arial" w:hAnsi="Arial" w:cs="Arial"/>
              <w:color w:val="000000"/>
              <w:sz w:val="20"/>
              <w:szCs w:val="20"/>
            </w:rPr>
            <w:t>municipalities</w:t>
          </w:r>
          <w:r w:rsidRPr="002666DE">
            <w:rPr>
              <w:rFonts w:ascii="Arial" w:hAnsi="Arial" w:cs="Arial"/>
              <w:color w:val="000000"/>
              <w:sz w:val="20"/>
              <w:szCs w:val="20"/>
            </w:rPr>
            <w:t xml:space="preserve"> </w:t>
          </w:r>
          <w:r w:rsidR="00646EED">
            <w:rPr>
              <w:rFonts w:ascii="Arial" w:hAnsi="Arial" w:cs="Arial"/>
              <w:color w:val="000000"/>
              <w:sz w:val="20"/>
              <w:szCs w:val="20"/>
            </w:rPr>
            <w:t xml:space="preserve">or school boards </w:t>
          </w:r>
          <w:r w:rsidRPr="002666DE">
            <w:rPr>
              <w:rFonts w:ascii="Arial" w:hAnsi="Arial" w:cs="Arial"/>
              <w:color w:val="000000"/>
              <w:sz w:val="20"/>
              <w:szCs w:val="20"/>
            </w:rPr>
            <w:t>prepare a list of electors, so this option is rarely available.</w:t>
          </w:r>
        </w:p>
        <w:p w14:paraId="21EDBB1E" w14:textId="77777777" w:rsidR="00B943BD" w:rsidRPr="002666DE" w:rsidRDefault="004A5EB0" w:rsidP="00B943BD">
          <w:pPr>
            <w:pStyle w:val="Body"/>
            <w:rPr>
              <w:rFonts w:ascii="Arial" w:hAnsi="Arial" w:cs="Arial"/>
              <w:color w:val="000000"/>
              <w:sz w:val="20"/>
              <w:szCs w:val="20"/>
            </w:rPr>
          </w:pPr>
          <w:r w:rsidRPr="002666DE">
            <w:rPr>
              <w:rFonts w:ascii="Arial" w:hAnsi="Arial" w:cs="Arial"/>
              <w:color w:val="000000"/>
              <w:sz w:val="20"/>
              <w:szCs w:val="20"/>
            </w:rPr>
            <w:t xml:space="preserve">The </w:t>
          </w:r>
          <w:r w:rsidR="00B943BD" w:rsidRPr="002666DE">
            <w:rPr>
              <w:rFonts w:ascii="Arial" w:hAnsi="Arial" w:cs="Arial"/>
              <w:color w:val="000000"/>
              <w:sz w:val="20"/>
              <w:szCs w:val="20"/>
            </w:rPr>
            <w:t xml:space="preserve">matter </w:t>
          </w:r>
          <w:r w:rsidRPr="002666DE">
            <w:rPr>
              <w:rFonts w:ascii="Arial" w:hAnsi="Arial" w:cs="Arial"/>
              <w:color w:val="000000"/>
              <w:sz w:val="20"/>
              <w:szCs w:val="20"/>
            </w:rPr>
            <w:t xml:space="preserve">of identification </w:t>
          </w:r>
          <w:r w:rsidR="00B943BD" w:rsidRPr="002666DE">
            <w:rPr>
              <w:rFonts w:ascii="Arial" w:hAnsi="Arial" w:cs="Arial"/>
              <w:color w:val="000000"/>
              <w:sz w:val="20"/>
              <w:szCs w:val="20"/>
            </w:rPr>
            <w:t xml:space="preserve">is pressing as it is a source of confusion for both voters and returning officers. </w:t>
          </w:r>
          <w:r w:rsidR="0068329C">
            <w:rPr>
              <w:rFonts w:ascii="Arial" w:hAnsi="Arial" w:cs="Arial"/>
              <w:color w:val="000000"/>
              <w:sz w:val="20"/>
              <w:szCs w:val="20"/>
            </w:rPr>
            <w:t>P</w:t>
          </w:r>
          <w:r w:rsidR="00B943BD" w:rsidRPr="002666DE">
            <w:rPr>
              <w:rFonts w:ascii="Arial" w:hAnsi="Arial" w:cs="Arial"/>
              <w:color w:val="000000"/>
              <w:sz w:val="20"/>
              <w:szCs w:val="20"/>
            </w:rPr>
            <w:t>otential amendments may minimize the instances of disenfranchising electors in the event they do not have an acceptable identification as prescribed.</w:t>
          </w:r>
        </w:p>
        <w:p w14:paraId="383028DE" w14:textId="77777777" w:rsidR="00B943BD" w:rsidRPr="008461E6" w:rsidRDefault="00E00E0C" w:rsidP="004A5EB0">
          <w:pPr>
            <w:pStyle w:val="Heading3"/>
          </w:pPr>
          <w:bookmarkStart w:id="74" w:name="_Toc516235698"/>
          <w:r>
            <w:t>D</w:t>
          </w:r>
          <w:r w:rsidR="00B943BD" w:rsidRPr="008461E6">
            <w:t>iscussion:</w:t>
          </w:r>
          <w:bookmarkEnd w:id="74"/>
        </w:p>
        <w:tbl>
          <w:tblPr>
            <w:tblStyle w:val="LightList-Accent1"/>
            <w:tblW w:w="0" w:type="auto"/>
            <w:tblLook w:val="0020" w:firstRow="1" w:lastRow="0" w:firstColumn="0" w:lastColumn="0" w:noHBand="0" w:noVBand="0"/>
          </w:tblPr>
          <w:tblGrid>
            <w:gridCol w:w="1671"/>
            <w:gridCol w:w="4869"/>
            <w:gridCol w:w="3396"/>
          </w:tblGrid>
          <w:tr w:rsidR="00B943BD" w:rsidRPr="002666DE" w14:paraId="4FE14EF9" w14:textId="77777777" w:rsidTr="009300C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2A9CA49E" w14:textId="77777777" w:rsidR="00B943BD" w:rsidRPr="002666DE" w:rsidRDefault="00B943BD" w:rsidP="004A5EB0">
                <w:pPr>
                  <w:pStyle w:val="Body"/>
                  <w:jc w:val="center"/>
                  <w:rPr>
                    <w:rFonts w:ascii="Arial" w:hAnsi="Arial" w:cs="Arial"/>
                    <w:sz w:val="20"/>
                    <w:szCs w:val="20"/>
                  </w:rPr>
                </w:pPr>
                <w:r w:rsidRPr="002666DE">
                  <w:rPr>
                    <w:rFonts w:ascii="Arial" w:hAnsi="Arial" w:cs="Arial"/>
                    <w:sz w:val="20"/>
                    <w:szCs w:val="20"/>
                  </w:rPr>
                  <w:t>Topic</w:t>
                </w:r>
              </w:p>
            </w:tc>
            <w:tc>
              <w:tcPr>
                <w:tcW w:w="0" w:type="auto"/>
                <w:shd w:val="clear" w:color="auto" w:fill="92D050"/>
              </w:tcPr>
              <w:p w14:paraId="5663FE50" w14:textId="77777777" w:rsidR="00B943BD" w:rsidRPr="002666DE" w:rsidRDefault="00B943BD" w:rsidP="004A5EB0">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666DE">
                  <w:rPr>
                    <w:rFonts w:ascii="Arial" w:hAnsi="Arial" w:cs="Arial"/>
                    <w:sz w:val="20"/>
                    <w:szCs w:val="20"/>
                  </w:rPr>
                  <w:t>Current Status</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552036C0" w14:textId="2B7CD1B1" w:rsidR="00B943BD" w:rsidRPr="002666DE" w:rsidRDefault="008F22EA" w:rsidP="008F22EA">
                <w:pPr>
                  <w:pStyle w:val="Body"/>
                  <w:jc w:val="center"/>
                  <w:rPr>
                    <w:rFonts w:ascii="Arial" w:hAnsi="Arial" w:cs="Arial"/>
                    <w:sz w:val="20"/>
                    <w:szCs w:val="20"/>
                  </w:rPr>
                </w:pPr>
                <w:r>
                  <w:rPr>
                    <w:rFonts w:ascii="Arial" w:hAnsi="Arial" w:cs="Arial"/>
                    <w:sz w:val="20"/>
                    <w:szCs w:val="20"/>
                  </w:rPr>
                  <w:t>For Consideration</w:t>
                </w:r>
              </w:p>
            </w:tc>
          </w:tr>
          <w:tr w:rsidR="00B943BD" w:rsidRPr="002666DE" w14:paraId="0A6B8018"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19F7D87" w14:textId="77777777" w:rsidR="00B943BD" w:rsidRPr="002666DE" w:rsidRDefault="00B943BD" w:rsidP="004A5EB0">
                <w:pPr>
                  <w:pStyle w:val="Body"/>
                  <w:jc w:val="center"/>
                  <w:rPr>
                    <w:rFonts w:ascii="Arial" w:hAnsi="Arial" w:cs="Arial"/>
                    <w:sz w:val="20"/>
                    <w:szCs w:val="20"/>
                  </w:rPr>
                </w:pPr>
                <w:r w:rsidRPr="002666DE">
                  <w:rPr>
                    <w:rFonts w:ascii="Arial" w:hAnsi="Arial" w:cs="Arial"/>
                    <w:sz w:val="20"/>
                    <w:szCs w:val="20"/>
                  </w:rPr>
                  <w:t>Identification Requirements</w:t>
                </w:r>
              </w:p>
            </w:tc>
            <w:tc>
              <w:tcPr>
                <w:tcW w:w="0" w:type="auto"/>
              </w:tcPr>
              <w:p w14:paraId="2E9F5A11" w14:textId="77777777" w:rsidR="00B943BD" w:rsidRPr="002666DE" w:rsidRDefault="00B943BD" w:rsidP="004A5EB0">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6DE">
                  <w:rPr>
                    <w:rFonts w:ascii="Arial" w:hAnsi="Arial" w:cs="Arial"/>
                    <w:sz w:val="20"/>
                    <w:szCs w:val="20"/>
                  </w:rPr>
                  <w:t xml:space="preserve">Electors are required to provide one piece of identification with name and address. This can either be government issued identification or one piece of approved identification from the Chief Electoral Officer of Alberta under the </w:t>
                </w:r>
                <w:r w:rsidRPr="002666DE">
                  <w:rPr>
                    <w:rFonts w:ascii="Arial" w:hAnsi="Arial" w:cs="Arial"/>
                    <w:i/>
                    <w:sz w:val="20"/>
                    <w:szCs w:val="20"/>
                  </w:rPr>
                  <w:t>Election Act.</w:t>
                </w:r>
              </w:p>
            </w:tc>
            <w:tc>
              <w:tcPr>
                <w:cnfStyle w:val="000010000000" w:firstRow="0" w:lastRow="0" w:firstColumn="0" w:lastColumn="0" w:oddVBand="1" w:evenVBand="0" w:oddHBand="0" w:evenHBand="0" w:firstRowFirstColumn="0" w:firstRowLastColumn="0" w:lastRowFirstColumn="0" w:lastRowLastColumn="0"/>
                <w:tcW w:w="0" w:type="auto"/>
              </w:tcPr>
              <w:p w14:paraId="324F1698" w14:textId="77777777" w:rsidR="00B943BD" w:rsidRPr="002666DE" w:rsidRDefault="00B943BD" w:rsidP="004A5EB0">
                <w:pPr>
                  <w:pStyle w:val="Body"/>
                  <w:rPr>
                    <w:rFonts w:ascii="Arial" w:hAnsi="Arial" w:cs="Arial"/>
                    <w:sz w:val="20"/>
                    <w:szCs w:val="20"/>
                  </w:rPr>
                </w:pPr>
                <w:r w:rsidRPr="002666DE">
                  <w:rPr>
                    <w:rFonts w:ascii="Arial" w:hAnsi="Arial" w:cs="Arial"/>
                    <w:sz w:val="20"/>
                    <w:szCs w:val="20"/>
                  </w:rPr>
                  <w:t>Create</w:t>
                </w:r>
                <w:r w:rsidR="0068329C">
                  <w:rPr>
                    <w:rFonts w:ascii="Arial" w:hAnsi="Arial" w:cs="Arial"/>
                    <w:sz w:val="20"/>
                    <w:szCs w:val="20"/>
                  </w:rPr>
                  <w:t xml:space="preserve"> a</w:t>
                </w:r>
                <w:r w:rsidRPr="002666DE">
                  <w:rPr>
                    <w:rFonts w:ascii="Arial" w:hAnsi="Arial" w:cs="Arial"/>
                    <w:sz w:val="20"/>
                    <w:szCs w:val="20"/>
                  </w:rPr>
                  <w:t xml:space="preserve"> list of authorized identification that is independent from the list provided by Elections Alberta.</w:t>
                </w:r>
              </w:p>
              <w:p w14:paraId="1F228596" w14:textId="77777777" w:rsidR="00B943BD" w:rsidRPr="002666DE" w:rsidRDefault="00B943BD" w:rsidP="00264F30">
                <w:pPr>
                  <w:pStyle w:val="Body"/>
                  <w:rPr>
                    <w:rFonts w:ascii="Arial" w:hAnsi="Arial" w:cs="Arial"/>
                    <w:color w:val="FF0000"/>
                    <w:sz w:val="20"/>
                    <w:szCs w:val="20"/>
                  </w:rPr>
                </w:pPr>
                <w:r w:rsidRPr="002666DE">
                  <w:rPr>
                    <w:rFonts w:ascii="Arial" w:hAnsi="Arial" w:cs="Arial"/>
                    <w:sz w:val="20"/>
                    <w:szCs w:val="20"/>
                  </w:rPr>
                  <w:t>Extend authority of the Minister to expand the list of acceptable identification to meet needs of municipalities.</w:t>
                </w:r>
              </w:p>
            </w:tc>
          </w:tr>
          <w:tr w:rsidR="00B943BD" w:rsidRPr="002666DE" w14:paraId="60995DB3" w14:textId="77777777" w:rsidTr="009300C4">
            <w:tc>
              <w:tcPr>
                <w:cnfStyle w:val="000010000000" w:firstRow="0" w:lastRow="0" w:firstColumn="0" w:lastColumn="0" w:oddVBand="1" w:evenVBand="0" w:oddHBand="0" w:evenHBand="0" w:firstRowFirstColumn="0" w:firstRowLastColumn="0" w:lastRowFirstColumn="0" w:lastRowLastColumn="0"/>
                <w:tcW w:w="0" w:type="auto"/>
              </w:tcPr>
              <w:p w14:paraId="591DDFD3" w14:textId="77777777" w:rsidR="00B943BD" w:rsidRPr="002666DE" w:rsidRDefault="00B943BD" w:rsidP="004A5EB0">
                <w:pPr>
                  <w:pStyle w:val="Body"/>
                  <w:jc w:val="center"/>
                  <w:rPr>
                    <w:rFonts w:ascii="Arial" w:hAnsi="Arial" w:cs="Arial"/>
                    <w:sz w:val="20"/>
                    <w:szCs w:val="20"/>
                  </w:rPr>
                </w:pPr>
                <w:r w:rsidRPr="002666DE">
                  <w:rPr>
                    <w:rFonts w:ascii="Arial" w:hAnsi="Arial" w:cs="Arial"/>
                    <w:sz w:val="20"/>
                    <w:szCs w:val="20"/>
                  </w:rPr>
                  <w:t>Vouching</w:t>
                </w:r>
              </w:p>
            </w:tc>
            <w:tc>
              <w:tcPr>
                <w:tcW w:w="0" w:type="auto"/>
              </w:tcPr>
              <w:p w14:paraId="6A2089F3" w14:textId="77777777" w:rsidR="00B943BD" w:rsidRPr="002666DE" w:rsidRDefault="00B943BD" w:rsidP="004A5EB0">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6DE">
                  <w:rPr>
                    <w:rFonts w:ascii="Arial" w:hAnsi="Arial" w:cs="Arial"/>
                    <w:sz w:val="20"/>
                    <w:szCs w:val="20"/>
                  </w:rPr>
                  <w:t xml:space="preserve">Vouching can only occur if an elector’s name appears on </w:t>
                </w:r>
                <w:r w:rsidR="0068329C">
                  <w:rPr>
                    <w:rFonts w:ascii="Arial" w:hAnsi="Arial" w:cs="Arial"/>
                    <w:sz w:val="20"/>
                    <w:szCs w:val="20"/>
                  </w:rPr>
                  <w:t>a</w:t>
                </w:r>
                <w:r w:rsidRPr="002666DE">
                  <w:rPr>
                    <w:rFonts w:ascii="Arial" w:hAnsi="Arial" w:cs="Arial"/>
                    <w:sz w:val="20"/>
                    <w:szCs w:val="20"/>
                  </w:rPr>
                  <w:t xml:space="preserve"> list of electors. If this is the case, the elector may vouch for another person who does not appear on the list of electors.</w:t>
                </w:r>
              </w:p>
            </w:tc>
            <w:tc>
              <w:tcPr>
                <w:cnfStyle w:val="000010000000" w:firstRow="0" w:lastRow="0" w:firstColumn="0" w:lastColumn="0" w:oddVBand="1" w:evenVBand="0" w:oddHBand="0" w:evenHBand="0" w:firstRowFirstColumn="0" w:firstRowLastColumn="0" w:lastRowFirstColumn="0" w:lastRowLastColumn="0"/>
                <w:tcW w:w="0" w:type="auto"/>
              </w:tcPr>
              <w:p w14:paraId="7D59297B" w14:textId="77777777" w:rsidR="00B943BD" w:rsidRPr="002666DE" w:rsidRDefault="00B943BD" w:rsidP="009300C4">
                <w:pPr>
                  <w:pStyle w:val="Body"/>
                  <w:rPr>
                    <w:rFonts w:ascii="Arial" w:hAnsi="Arial" w:cs="Arial"/>
                    <w:sz w:val="20"/>
                    <w:szCs w:val="20"/>
                  </w:rPr>
                </w:pPr>
                <w:r w:rsidRPr="002666DE">
                  <w:rPr>
                    <w:rFonts w:ascii="Arial" w:hAnsi="Arial" w:cs="Arial"/>
                    <w:sz w:val="20"/>
                    <w:szCs w:val="20"/>
                  </w:rPr>
                  <w:t>Expand vouching provisions to include the ability of an elector who has shown appropriate identification to vouch for another elector.</w:t>
                </w:r>
              </w:p>
            </w:tc>
          </w:tr>
        </w:tbl>
        <w:p w14:paraId="5490F086" w14:textId="77777777" w:rsidR="00E00E0C" w:rsidRPr="008461E6" w:rsidRDefault="00E00E0C" w:rsidP="00E00E0C">
          <w:pPr>
            <w:pStyle w:val="Heading3"/>
          </w:pPr>
          <w:bookmarkStart w:id="75" w:name="_Toc516235699"/>
          <w:r>
            <w:lastRenderedPageBreak/>
            <w:t>Discussion Questions:</w:t>
          </w:r>
          <w:bookmarkEnd w:id="75"/>
        </w:p>
        <w:p w14:paraId="57681587" w14:textId="77777777" w:rsidR="00B943BD" w:rsidRDefault="00F20318" w:rsidP="00B943BD">
          <w:pPr>
            <w:rPr>
              <w:szCs w:val="22"/>
            </w:rPr>
          </w:pPr>
          <w:r>
            <w:rPr>
              <w:szCs w:val="22"/>
            </w:rPr>
            <w:t>8</w:t>
          </w:r>
          <w:r w:rsidR="004A5EB0" w:rsidRPr="00E61586">
            <w:rPr>
              <w:szCs w:val="22"/>
            </w:rPr>
            <w:t xml:space="preserve">.1 </w:t>
          </w:r>
          <w:r w:rsidR="00A82CB1">
            <w:rPr>
              <w:szCs w:val="22"/>
            </w:rPr>
            <w:t xml:space="preserve">Are there any additional forms </w:t>
          </w:r>
          <w:r w:rsidR="00172941">
            <w:rPr>
              <w:szCs w:val="22"/>
            </w:rPr>
            <w:t xml:space="preserve">of </w:t>
          </w:r>
          <w:r w:rsidR="00172941" w:rsidRPr="00E61586">
            <w:rPr>
              <w:szCs w:val="22"/>
            </w:rPr>
            <w:t>voter</w:t>
          </w:r>
          <w:r w:rsidR="004A5EB0" w:rsidRPr="00E61586">
            <w:rPr>
              <w:szCs w:val="22"/>
            </w:rPr>
            <w:t xml:space="preserve"> identification</w:t>
          </w:r>
          <w:r w:rsidR="00A82CB1">
            <w:rPr>
              <w:szCs w:val="22"/>
            </w:rPr>
            <w:t xml:space="preserve"> that</w:t>
          </w:r>
          <w:r w:rsidR="004A5EB0" w:rsidRPr="00E61586">
            <w:rPr>
              <w:szCs w:val="22"/>
            </w:rPr>
            <w:t xml:space="preserve"> should be accepted</w:t>
          </w:r>
          <w:r w:rsidR="00B943BD" w:rsidRPr="00E61586">
            <w:rPr>
              <w:szCs w:val="22"/>
            </w:rPr>
            <w:t xml:space="preserve"> on </w:t>
          </w:r>
          <w:r w:rsidR="004A5EB0" w:rsidRPr="00E61586">
            <w:rPr>
              <w:szCs w:val="22"/>
            </w:rPr>
            <w:t>Election Day</w:t>
          </w:r>
          <w:r w:rsidR="00B943BD" w:rsidRPr="00E61586">
            <w:rPr>
              <w:szCs w:val="22"/>
            </w:rPr>
            <w:t>?</w:t>
          </w:r>
        </w:p>
        <w:sdt>
          <w:sdtPr>
            <w:rPr>
              <w:szCs w:val="22"/>
            </w:rPr>
            <w:id w:val="310916079"/>
            <w:showingPlcHdr/>
          </w:sdtPr>
          <w:sdtEndPr/>
          <w:sdtContent>
            <w:p w14:paraId="44192E13" w14:textId="5D341A32" w:rsidR="00445DE3" w:rsidRPr="00E61586" w:rsidRDefault="00445DE3" w:rsidP="001175A9">
              <w:pPr>
                <w:ind w:left="360"/>
                <w:rPr>
                  <w:szCs w:val="22"/>
                </w:rPr>
              </w:pPr>
              <w:r w:rsidRPr="00866D6C">
                <w:rPr>
                  <w:rStyle w:val="PlaceholderText"/>
                  <w:rFonts w:eastAsiaTheme="minorHAnsi"/>
                </w:rPr>
                <w:t>Click here to enter text.</w:t>
              </w:r>
            </w:p>
          </w:sdtContent>
        </w:sdt>
        <w:p w14:paraId="4F0EB582" w14:textId="77777777" w:rsidR="005A1DC4" w:rsidRDefault="005A1DC4" w:rsidP="005A1DC4">
          <w:pPr>
            <w:ind w:firstLine="360"/>
          </w:pPr>
          <w:r w:rsidRPr="00300685">
            <w:t xml:space="preserve">Please explain or provide your comments: </w:t>
          </w:r>
        </w:p>
        <w:sdt>
          <w:sdtPr>
            <w:rPr>
              <w:szCs w:val="22"/>
            </w:rPr>
            <w:id w:val="1599292573"/>
            <w:showingPlcHdr/>
          </w:sdtPr>
          <w:sdtEndPr/>
          <w:sdtContent>
            <w:p w14:paraId="0256116D" w14:textId="3E0FCE1F" w:rsidR="004A5EB0" w:rsidRPr="00E61586" w:rsidRDefault="00445DE3" w:rsidP="00445DE3">
              <w:pPr>
                <w:ind w:left="360"/>
                <w:rPr>
                  <w:szCs w:val="22"/>
                </w:rPr>
              </w:pPr>
              <w:r w:rsidRPr="00866D6C">
                <w:rPr>
                  <w:rStyle w:val="PlaceholderText"/>
                  <w:rFonts w:eastAsiaTheme="minorHAnsi"/>
                </w:rPr>
                <w:t>Click here to enter text.</w:t>
              </w:r>
            </w:p>
          </w:sdtContent>
        </w:sdt>
        <w:p w14:paraId="3AE723DE" w14:textId="3E19067C" w:rsidR="00B943BD" w:rsidRDefault="00F20318" w:rsidP="001175A9">
          <w:pPr>
            <w:spacing w:after="100"/>
            <w:ind w:left="360" w:hanging="360"/>
            <w:rPr>
              <w:szCs w:val="22"/>
            </w:rPr>
          </w:pPr>
          <w:r>
            <w:rPr>
              <w:szCs w:val="22"/>
            </w:rPr>
            <w:t>8</w:t>
          </w:r>
          <w:r w:rsidR="004A5EB0" w:rsidRPr="00E61586">
            <w:rPr>
              <w:szCs w:val="22"/>
            </w:rPr>
            <w:t xml:space="preserve">.2 </w:t>
          </w:r>
          <w:r w:rsidR="00A329C7">
            <w:rPr>
              <w:szCs w:val="22"/>
            </w:rPr>
            <w:t>An elector who has shown appropriate identification and signed the required statement s</w:t>
          </w:r>
          <w:r w:rsidR="001E0CD8" w:rsidRPr="00E61586">
            <w:rPr>
              <w:szCs w:val="22"/>
            </w:rPr>
            <w:t>hould</w:t>
          </w:r>
          <w:r w:rsidR="00B943BD" w:rsidRPr="00E61586">
            <w:rPr>
              <w:szCs w:val="22"/>
            </w:rPr>
            <w:t xml:space="preserve"> </w:t>
          </w:r>
          <w:r w:rsidR="00A329C7">
            <w:rPr>
              <w:szCs w:val="22"/>
            </w:rPr>
            <w:t xml:space="preserve">be able to vouch for another elector, regardless of the list of electors. </w:t>
          </w:r>
        </w:p>
        <w:sdt>
          <w:sdtPr>
            <w:id w:val="-2093074351"/>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5F45448B"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2BC6DE9F" w14:textId="561BECFF" w:rsidR="005A1DC4" w:rsidRDefault="000911D8" w:rsidP="000911D8">
          <w:pPr>
            <w:ind w:firstLine="360"/>
          </w:pPr>
          <w:r w:rsidRPr="00300685">
            <w:t xml:space="preserve"> </w:t>
          </w:r>
          <w:r w:rsidR="005A1DC4" w:rsidRPr="00300685">
            <w:t xml:space="preserve">Please explain or provide your comments: </w:t>
          </w:r>
        </w:p>
        <w:sdt>
          <w:sdtPr>
            <w:rPr>
              <w:szCs w:val="22"/>
            </w:rPr>
            <w:id w:val="1316139601"/>
            <w:showingPlcHdr/>
          </w:sdtPr>
          <w:sdtEndPr/>
          <w:sdtContent>
            <w:p w14:paraId="075733E9" w14:textId="1B425683" w:rsidR="004A5EB0" w:rsidRPr="00E61586" w:rsidRDefault="00445DE3" w:rsidP="00445DE3">
              <w:pPr>
                <w:ind w:left="360"/>
                <w:rPr>
                  <w:szCs w:val="22"/>
                </w:rPr>
              </w:pPr>
              <w:r w:rsidRPr="00866D6C">
                <w:rPr>
                  <w:rStyle w:val="PlaceholderText"/>
                  <w:rFonts w:eastAsiaTheme="minorHAnsi"/>
                </w:rPr>
                <w:t>Click here to enter text.</w:t>
              </w:r>
            </w:p>
          </w:sdtContent>
        </w:sdt>
        <w:p w14:paraId="376F2353" w14:textId="6A48A926" w:rsidR="00B943BD" w:rsidRPr="00E61586" w:rsidRDefault="00F20318" w:rsidP="001175A9">
          <w:pPr>
            <w:spacing w:after="100"/>
            <w:rPr>
              <w:szCs w:val="22"/>
            </w:rPr>
          </w:pPr>
          <w:r>
            <w:rPr>
              <w:szCs w:val="22"/>
            </w:rPr>
            <w:t>8</w:t>
          </w:r>
          <w:r w:rsidR="004A5EB0" w:rsidRPr="00E61586">
            <w:rPr>
              <w:szCs w:val="22"/>
            </w:rPr>
            <w:t xml:space="preserve">.3 </w:t>
          </w:r>
          <w:r w:rsidR="00B943BD" w:rsidRPr="00E61586">
            <w:rPr>
              <w:szCs w:val="22"/>
            </w:rPr>
            <w:t>Do you have any</w:t>
          </w:r>
          <w:r w:rsidR="00031E0F">
            <w:rPr>
              <w:szCs w:val="22"/>
            </w:rPr>
            <w:t xml:space="preserve">thing to add about </w:t>
          </w:r>
          <w:r w:rsidR="004A5EB0" w:rsidRPr="00E61586">
            <w:rPr>
              <w:szCs w:val="22"/>
            </w:rPr>
            <w:t>voter identification</w:t>
          </w:r>
          <w:r w:rsidR="00031E0F">
            <w:rPr>
              <w:szCs w:val="22"/>
            </w:rPr>
            <w:t xml:space="preserve"> or the proposed changes to vouching</w:t>
          </w:r>
          <w:r w:rsidR="00B943BD" w:rsidRPr="00E61586">
            <w:rPr>
              <w:szCs w:val="22"/>
            </w:rPr>
            <w:t>?</w:t>
          </w:r>
        </w:p>
        <w:bookmarkStart w:id="76" w:name="_Toc500508462"/>
        <w:p w14:paraId="3DAAEB0A" w14:textId="293BF585" w:rsidR="005651CC" w:rsidRPr="00E61586" w:rsidRDefault="00006D32" w:rsidP="001175A9">
          <w:pPr>
            <w:widowControl/>
            <w:spacing w:before="0" w:after="200" w:line="276" w:lineRule="auto"/>
            <w:ind w:left="360"/>
            <w:jc w:val="left"/>
            <w:rPr>
              <w:color w:val="8CC63E"/>
              <w:sz w:val="32"/>
              <w:szCs w:val="36"/>
            </w:rPr>
          </w:pPr>
          <w:sdt>
            <w:sdtPr>
              <w:rPr>
                <w:sz w:val="18"/>
              </w:rPr>
              <w:id w:val="-1672401533"/>
              <w:showingPlcHdr/>
            </w:sdtPr>
            <w:sdtEndPr/>
            <w:sdtContent>
              <w:r w:rsidR="00445DE3" w:rsidRPr="00866D6C">
                <w:rPr>
                  <w:rStyle w:val="PlaceholderText"/>
                  <w:rFonts w:eastAsiaTheme="minorHAnsi"/>
                </w:rPr>
                <w:t>Click here to enter text.</w:t>
              </w:r>
            </w:sdtContent>
          </w:sdt>
          <w:r w:rsidR="005651CC" w:rsidRPr="00E61586">
            <w:rPr>
              <w:sz w:val="18"/>
            </w:rPr>
            <w:br w:type="page"/>
          </w:r>
        </w:p>
        <w:p w14:paraId="6107A7D6" w14:textId="77777777" w:rsidR="007C3399" w:rsidRDefault="007C3399" w:rsidP="007C3399">
          <w:pPr>
            <w:pStyle w:val="Heading2"/>
            <w:spacing w:before="0"/>
            <w:jc w:val="center"/>
            <w:rPr>
              <w:b/>
              <w:sz w:val="56"/>
              <w:u w:val="single"/>
            </w:rPr>
          </w:pPr>
          <w:bookmarkStart w:id="77" w:name="_Toc511383899"/>
          <w:bookmarkStart w:id="78" w:name="_Toc509404149"/>
          <w:bookmarkStart w:id="79" w:name="_Toc510536945"/>
          <w:bookmarkStart w:id="80" w:name="_Toc510537257"/>
          <w:bookmarkStart w:id="81" w:name="_Toc500508463"/>
          <w:bookmarkEnd w:id="76"/>
        </w:p>
        <w:p w14:paraId="7DBEA856" w14:textId="77777777" w:rsidR="007C3399" w:rsidRDefault="007C3399" w:rsidP="007C3399">
          <w:pPr>
            <w:pStyle w:val="Heading2"/>
            <w:spacing w:before="0"/>
            <w:jc w:val="center"/>
            <w:rPr>
              <w:b/>
              <w:sz w:val="56"/>
              <w:u w:val="single"/>
            </w:rPr>
          </w:pPr>
        </w:p>
        <w:p w14:paraId="164CE527" w14:textId="77777777" w:rsidR="007C3399" w:rsidRDefault="007C3399" w:rsidP="007C3399">
          <w:pPr>
            <w:pStyle w:val="Heading2"/>
            <w:spacing w:before="0"/>
            <w:jc w:val="center"/>
            <w:rPr>
              <w:b/>
              <w:sz w:val="56"/>
              <w:u w:val="single"/>
            </w:rPr>
          </w:pPr>
        </w:p>
        <w:p w14:paraId="1EFFD107" w14:textId="77777777" w:rsidR="007C3399" w:rsidRDefault="007C3399" w:rsidP="007C3399">
          <w:pPr>
            <w:pStyle w:val="Heading2"/>
            <w:spacing w:before="0"/>
            <w:jc w:val="center"/>
            <w:rPr>
              <w:b/>
              <w:sz w:val="56"/>
              <w:u w:val="single"/>
            </w:rPr>
          </w:pPr>
        </w:p>
        <w:p w14:paraId="5702B46F" w14:textId="77777777" w:rsidR="007C3399" w:rsidRDefault="007C3399" w:rsidP="007C3399">
          <w:pPr>
            <w:pStyle w:val="Heading2"/>
            <w:spacing w:before="0"/>
            <w:jc w:val="center"/>
            <w:rPr>
              <w:b/>
              <w:sz w:val="56"/>
              <w:u w:val="single"/>
            </w:rPr>
          </w:pPr>
        </w:p>
        <w:p w14:paraId="1DD0FDB0" w14:textId="77777777" w:rsidR="007C3399" w:rsidRPr="007C3399" w:rsidRDefault="007C3399" w:rsidP="007C3399">
          <w:pPr>
            <w:pStyle w:val="Heading2"/>
            <w:spacing w:before="0"/>
            <w:jc w:val="center"/>
            <w:rPr>
              <w:b/>
              <w:sz w:val="56"/>
              <w:u w:val="single"/>
            </w:rPr>
          </w:pPr>
          <w:bookmarkStart w:id="82" w:name="_Toc514231086"/>
          <w:bookmarkStart w:id="83" w:name="_Toc516235700"/>
          <w:r w:rsidRPr="007C3399">
            <w:rPr>
              <w:b/>
              <w:sz w:val="56"/>
              <w:u w:val="single"/>
            </w:rPr>
            <w:t xml:space="preserve">Discussion </w:t>
          </w:r>
          <w:r>
            <w:rPr>
              <w:b/>
              <w:sz w:val="56"/>
              <w:u w:val="single"/>
            </w:rPr>
            <w:t>Topic</w:t>
          </w:r>
          <w:r w:rsidRPr="007C3399">
            <w:rPr>
              <w:b/>
              <w:sz w:val="56"/>
              <w:u w:val="single"/>
            </w:rPr>
            <w:t>:</w:t>
          </w:r>
          <w:bookmarkEnd w:id="82"/>
          <w:bookmarkEnd w:id="83"/>
        </w:p>
        <w:p w14:paraId="75A109F9" w14:textId="77777777" w:rsidR="007C3399" w:rsidRDefault="007C3399" w:rsidP="007C3399">
          <w:pPr>
            <w:pStyle w:val="Heading2"/>
            <w:spacing w:before="0"/>
            <w:jc w:val="center"/>
            <w:rPr>
              <w:sz w:val="52"/>
            </w:rPr>
          </w:pPr>
          <w:bookmarkStart w:id="84" w:name="_Toc514231087"/>
          <w:bookmarkStart w:id="85" w:name="_Toc516235701"/>
          <w:r>
            <w:rPr>
              <w:sz w:val="52"/>
            </w:rPr>
            <w:t>Accountability</w:t>
          </w:r>
          <w:bookmarkEnd w:id="84"/>
          <w:bookmarkEnd w:id="85"/>
          <w:r>
            <w:rPr>
              <w:sz w:val="52"/>
            </w:rPr>
            <w:t xml:space="preserve"> </w:t>
          </w:r>
        </w:p>
        <w:p w14:paraId="3E0888C6" w14:textId="77777777" w:rsidR="007C3399" w:rsidRDefault="007C3399" w:rsidP="007C3399">
          <w:pPr>
            <w:pStyle w:val="Heading2"/>
            <w:spacing w:before="0"/>
            <w:jc w:val="center"/>
            <w:rPr>
              <w:sz w:val="52"/>
            </w:rPr>
          </w:pPr>
          <w:bookmarkStart w:id="86" w:name="_Toc514231088"/>
          <w:bookmarkStart w:id="87" w:name="_Toc516235702"/>
          <w:r>
            <w:rPr>
              <w:sz w:val="52"/>
            </w:rPr>
            <w:t>&amp;</w:t>
          </w:r>
          <w:bookmarkEnd w:id="86"/>
          <w:bookmarkEnd w:id="87"/>
        </w:p>
        <w:p w14:paraId="6873DC62" w14:textId="77777777" w:rsidR="007C3399" w:rsidRPr="007C3399" w:rsidRDefault="007C3399" w:rsidP="007C3399">
          <w:pPr>
            <w:pStyle w:val="Heading2"/>
            <w:spacing w:before="0"/>
            <w:jc w:val="center"/>
            <w:rPr>
              <w:sz w:val="52"/>
            </w:rPr>
          </w:pPr>
          <w:bookmarkStart w:id="88" w:name="_Toc514231089"/>
          <w:bookmarkStart w:id="89" w:name="_Toc516235703"/>
          <w:r>
            <w:rPr>
              <w:sz w:val="52"/>
            </w:rPr>
            <w:t>Transparency</w:t>
          </w:r>
          <w:bookmarkEnd w:id="88"/>
          <w:bookmarkEnd w:id="89"/>
        </w:p>
        <w:p w14:paraId="3FDA8E3E" w14:textId="77777777" w:rsidR="007C3399" w:rsidRDefault="007C3399" w:rsidP="00CF083E">
          <w:pPr>
            <w:pStyle w:val="Heading2"/>
            <w:spacing w:before="0"/>
            <w:rPr>
              <w:sz w:val="44"/>
            </w:rPr>
          </w:pPr>
        </w:p>
        <w:p w14:paraId="3E8FB6EB" w14:textId="77777777" w:rsidR="007C3399" w:rsidRDefault="007C3399">
          <w:pPr>
            <w:widowControl/>
            <w:spacing w:before="0" w:after="200" w:line="276" w:lineRule="auto"/>
            <w:jc w:val="left"/>
            <w:rPr>
              <w:color w:val="8CC63E"/>
              <w:sz w:val="44"/>
              <w:szCs w:val="36"/>
            </w:rPr>
          </w:pPr>
          <w:r>
            <w:rPr>
              <w:sz w:val="44"/>
            </w:rPr>
            <w:br w:type="page"/>
          </w:r>
        </w:p>
        <w:p w14:paraId="2A691968" w14:textId="77777777" w:rsidR="00B943BD" w:rsidRPr="008461E6" w:rsidRDefault="00F20318" w:rsidP="00B943BD">
          <w:pPr>
            <w:pStyle w:val="Heading2"/>
          </w:pPr>
          <w:bookmarkStart w:id="90" w:name="_Toc500508464"/>
          <w:bookmarkStart w:id="91" w:name="_Toc516235704"/>
          <w:bookmarkEnd w:id="77"/>
          <w:bookmarkEnd w:id="78"/>
          <w:bookmarkEnd w:id="79"/>
          <w:bookmarkEnd w:id="80"/>
          <w:bookmarkEnd w:id="81"/>
          <w:r>
            <w:lastRenderedPageBreak/>
            <w:t>9</w:t>
          </w:r>
          <w:r w:rsidR="00B943BD" w:rsidRPr="008461E6">
            <w:t>. Substitute Returning Officers</w:t>
          </w:r>
          <w:bookmarkEnd w:id="90"/>
          <w:bookmarkEnd w:id="91"/>
        </w:p>
        <w:p w14:paraId="1D0081ED" w14:textId="77777777" w:rsidR="00B943BD" w:rsidRPr="008461E6" w:rsidRDefault="00B943BD" w:rsidP="004A5EB0">
          <w:pPr>
            <w:pStyle w:val="Heading3"/>
          </w:pPr>
          <w:bookmarkStart w:id="92" w:name="_Toc516235705"/>
          <w:r w:rsidRPr="008461E6">
            <w:t>Background:</w:t>
          </w:r>
          <w:bookmarkEnd w:id="92"/>
        </w:p>
        <w:p w14:paraId="37851E17" w14:textId="77777777" w:rsidR="00B943BD" w:rsidRPr="002666DE" w:rsidRDefault="00B943BD" w:rsidP="00B943BD">
          <w:pPr>
            <w:pStyle w:val="Body"/>
            <w:rPr>
              <w:rFonts w:ascii="Arial" w:hAnsi="Arial" w:cs="Arial"/>
              <w:sz w:val="20"/>
              <w:szCs w:val="20"/>
            </w:rPr>
          </w:pPr>
          <w:r w:rsidRPr="002666DE">
            <w:rPr>
              <w:rFonts w:ascii="Arial" w:hAnsi="Arial" w:cs="Arial"/>
              <w:sz w:val="20"/>
              <w:szCs w:val="20"/>
            </w:rPr>
            <w:t xml:space="preserve">The </w:t>
          </w:r>
          <w:r w:rsidR="00F53923" w:rsidRPr="002666DE">
            <w:rPr>
              <w:rFonts w:ascii="Arial" w:hAnsi="Arial" w:cs="Arial"/>
              <w:i/>
              <w:sz w:val="20"/>
              <w:szCs w:val="20"/>
            </w:rPr>
            <w:t>L</w:t>
          </w:r>
          <w:r w:rsidR="001A5AA4">
            <w:rPr>
              <w:rFonts w:ascii="Arial" w:hAnsi="Arial" w:cs="Arial"/>
              <w:i/>
              <w:sz w:val="20"/>
              <w:szCs w:val="20"/>
            </w:rPr>
            <w:t xml:space="preserve">ocal </w:t>
          </w:r>
          <w:r w:rsidR="00F53923" w:rsidRPr="002666DE">
            <w:rPr>
              <w:rFonts w:ascii="Arial" w:hAnsi="Arial" w:cs="Arial"/>
              <w:i/>
              <w:sz w:val="20"/>
              <w:szCs w:val="20"/>
            </w:rPr>
            <w:t>A</w:t>
          </w:r>
          <w:r w:rsidR="001A5AA4">
            <w:rPr>
              <w:rFonts w:ascii="Arial" w:hAnsi="Arial" w:cs="Arial"/>
              <w:i/>
              <w:sz w:val="20"/>
              <w:szCs w:val="20"/>
            </w:rPr>
            <w:t xml:space="preserve">uthorities </w:t>
          </w:r>
          <w:r w:rsidR="00F53923" w:rsidRPr="002666DE">
            <w:rPr>
              <w:rFonts w:ascii="Arial" w:hAnsi="Arial" w:cs="Arial"/>
              <w:i/>
              <w:sz w:val="20"/>
              <w:szCs w:val="20"/>
            </w:rPr>
            <w:t>E</w:t>
          </w:r>
          <w:r w:rsidR="001A5AA4">
            <w:rPr>
              <w:rFonts w:ascii="Arial" w:hAnsi="Arial" w:cs="Arial"/>
              <w:i/>
              <w:sz w:val="20"/>
              <w:szCs w:val="20"/>
            </w:rPr>
            <w:t xml:space="preserve">lection </w:t>
          </w:r>
          <w:r w:rsidR="00F53923" w:rsidRPr="002666DE">
            <w:rPr>
              <w:rFonts w:ascii="Arial" w:hAnsi="Arial" w:cs="Arial"/>
              <w:i/>
              <w:sz w:val="20"/>
              <w:szCs w:val="20"/>
            </w:rPr>
            <w:t>A</w:t>
          </w:r>
          <w:r w:rsidR="001A5AA4">
            <w:rPr>
              <w:rFonts w:ascii="Arial" w:hAnsi="Arial" w:cs="Arial"/>
              <w:i/>
              <w:sz w:val="20"/>
              <w:szCs w:val="20"/>
            </w:rPr>
            <w:t>ct</w:t>
          </w:r>
          <w:r w:rsidRPr="002666DE">
            <w:rPr>
              <w:rFonts w:ascii="Arial" w:hAnsi="Arial" w:cs="Arial"/>
              <w:sz w:val="20"/>
              <w:szCs w:val="20"/>
            </w:rPr>
            <w:t xml:space="preserve"> authorizes </w:t>
          </w:r>
          <w:r w:rsidR="00E00DC7">
            <w:rPr>
              <w:rFonts w:ascii="Arial" w:hAnsi="Arial" w:cs="Arial"/>
              <w:sz w:val="20"/>
              <w:szCs w:val="20"/>
            </w:rPr>
            <w:t xml:space="preserve">a </w:t>
          </w:r>
          <w:r w:rsidRPr="002666DE">
            <w:rPr>
              <w:rFonts w:ascii="Arial" w:hAnsi="Arial" w:cs="Arial"/>
              <w:sz w:val="20"/>
              <w:szCs w:val="20"/>
            </w:rPr>
            <w:t>council or board of trustees to appoint a returning officer. If a returning officer is appointed, but is unable to fulfill their duties, the Mayor, Reeve, or Boar</w:t>
          </w:r>
          <w:r w:rsidR="00E00DC7">
            <w:rPr>
              <w:rFonts w:ascii="Arial" w:hAnsi="Arial" w:cs="Arial"/>
              <w:sz w:val="20"/>
              <w:szCs w:val="20"/>
            </w:rPr>
            <w:t>d Chair</w:t>
          </w:r>
          <w:r w:rsidRPr="002666DE">
            <w:rPr>
              <w:rFonts w:ascii="Arial" w:hAnsi="Arial" w:cs="Arial"/>
              <w:sz w:val="20"/>
              <w:szCs w:val="20"/>
            </w:rPr>
            <w:t xml:space="preserve"> may appoint a substitute returning officer.</w:t>
          </w:r>
        </w:p>
        <w:p w14:paraId="08E02CA7" w14:textId="77777777" w:rsidR="00B943BD" w:rsidRPr="002666DE" w:rsidRDefault="002F1414" w:rsidP="00B943BD">
          <w:pPr>
            <w:pStyle w:val="Subtitle"/>
            <w:rPr>
              <w:rFonts w:ascii="Arial" w:hAnsi="Arial" w:cs="Arial"/>
              <w:caps w:val="0"/>
              <w:color w:val="auto"/>
              <w:spacing w:val="0"/>
              <w:sz w:val="20"/>
              <w:szCs w:val="20"/>
            </w:rPr>
          </w:pPr>
          <w:r>
            <w:rPr>
              <w:rFonts w:ascii="Arial" w:hAnsi="Arial" w:cs="Arial"/>
              <w:caps w:val="0"/>
              <w:color w:val="auto"/>
              <w:spacing w:val="0"/>
              <w:sz w:val="20"/>
              <w:szCs w:val="20"/>
            </w:rPr>
            <w:t>Some stakeholders argue</w:t>
          </w:r>
          <w:r w:rsidR="00B943BD" w:rsidRPr="002666DE">
            <w:rPr>
              <w:rFonts w:ascii="Arial" w:hAnsi="Arial" w:cs="Arial"/>
              <w:caps w:val="0"/>
              <w:color w:val="auto"/>
              <w:spacing w:val="0"/>
              <w:sz w:val="20"/>
              <w:szCs w:val="20"/>
            </w:rPr>
            <w:t xml:space="preserve"> that this </w:t>
          </w:r>
          <w:r w:rsidR="00F53923" w:rsidRPr="002666DE">
            <w:rPr>
              <w:rFonts w:ascii="Arial" w:hAnsi="Arial" w:cs="Arial"/>
              <w:caps w:val="0"/>
              <w:color w:val="auto"/>
              <w:spacing w:val="0"/>
              <w:sz w:val="20"/>
              <w:szCs w:val="20"/>
            </w:rPr>
            <w:t xml:space="preserve">is an inappropriate power for a chief elected official </w:t>
          </w:r>
          <w:r w:rsidR="00B943BD" w:rsidRPr="002666DE">
            <w:rPr>
              <w:rFonts w:ascii="Arial" w:hAnsi="Arial" w:cs="Arial"/>
              <w:caps w:val="0"/>
              <w:color w:val="auto"/>
              <w:spacing w:val="0"/>
              <w:sz w:val="20"/>
              <w:szCs w:val="20"/>
            </w:rPr>
            <w:t xml:space="preserve">to have during an election and that, given the entire elected authority appointed the initial returning officer, the entire elected authority should appoint a substitute returning officer. </w:t>
          </w:r>
        </w:p>
        <w:p w14:paraId="1B1DC369" w14:textId="77777777" w:rsidR="00B943BD" w:rsidRPr="008461E6" w:rsidRDefault="00B943BD" w:rsidP="00F53923">
          <w:pPr>
            <w:pStyle w:val="Heading3"/>
          </w:pPr>
          <w:bookmarkStart w:id="93" w:name="_Toc516235706"/>
          <w:r w:rsidRPr="008461E6">
            <w:t>Discussion:</w:t>
          </w:r>
          <w:bookmarkEnd w:id="93"/>
        </w:p>
        <w:tbl>
          <w:tblPr>
            <w:tblStyle w:val="LightList-Accent1"/>
            <w:tblW w:w="0" w:type="auto"/>
            <w:tblLook w:val="0020" w:firstRow="1" w:lastRow="0" w:firstColumn="0" w:lastColumn="0" w:noHBand="0" w:noVBand="0"/>
          </w:tblPr>
          <w:tblGrid>
            <w:gridCol w:w="2064"/>
            <w:gridCol w:w="4210"/>
            <w:gridCol w:w="3676"/>
          </w:tblGrid>
          <w:tr w:rsidR="00A329C7" w:rsidRPr="002666DE" w14:paraId="1C33CE4B" w14:textId="77777777" w:rsidTr="009300C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Mar>
                  <w:left w:w="115" w:type="dxa"/>
                  <w:bottom w:w="43" w:type="dxa"/>
                  <w:right w:w="115" w:type="dxa"/>
                </w:tcMar>
              </w:tcPr>
              <w:p w14:paraId="5FDE4439" w14:textId="77777777" w:rsidR="00B943BD" w:rsidRPr="002666DE" w:rsidRDefault="00B943BD" w:rsidP="00F1746F">
                <w:pPr>
                  <w:jc w:val="center"/>
                </w:pPr>
                <w:r w:rsidRPr="002666DE">
                  <w:t>Topic</w:t>
                </w:r>
              </w:p>
            </w:tc>
            <w:tc>
              <w:tcPr>
                <w:tcW w:w="0" w:type="auto"/>
                <w:shd w:val="clear" w:color="auto" w:fill="92D050"/>
                <w:tcMar>
                  <w:left w:w="115" w:type="dxa"/>
                  <w:bottom w:w="43" w:type="dxa"/>
                  <w:right w:w="115" w:type="dxa"/>
                </w:tcMar>
              </w:tcPr>
              <w:p w14:paraId="6CEC1792" w14:textId="77777777" w:rsidR="00B943BD" w:rsidRPr="002666DE" w:rsidRDefault="00B943BD" w:rsidP="00F1746F">
                <w:pPr>
                  <w:jc w:val="center"/>
                  <w:cnfStyle w:val="100000000000" w:firstRow="1" w:lastRow="0" w:firstColumn="0" w:lastColumn="0" w:oddVBand="0" w:evenVBand="0" w:oddHBand="0" w:evenHBand="0" w:firstRowFirstColumn="0" w:firstRowLastColumn="0" w:lastRowFirstColumn="0" w:lastRowLastColumn="0"/>
                  <w:rPr>
                    <w:b w:val="0"/>
                    <w:bCs w:val="0"/>
                  </w:rPr>
                </w:pPr>
                <w:r w:rsidRPr="002666DE">
                  <w:t>Current Status</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shd w:val="clear" w:color="auto" w:fill="92D050"/>
                <w:tcMar>
                  <w:left w:w="115" w:type="dxa"/>
                  <w:bottom w:w="43" w:type="dxa"/>
                  <w:right w:w="115" w:type="dxa"/>
                </w:tcMar>
              </w:tcPr>
              <w:p w14:paraId="38512637" w14:textId="6E854379" w:rsidR="00B943BD" w:rsidRPr="002666DE" w:rsidRDefault="008F22EA" w:rsidP="008F22EA">
                <w:pPr>
                  <w:jc w:val="center"/>
                  <w:rPr>
                    <w:b w:val="0"/>
                    <w:bCs w:val="0"/>
                  </w:rPr>
                </w:pPr>
                <w:r>
                  <w:t>For Consideration</w:t>
                </w:r>
                <w:r w:rsidR="00B943BD" w:rsidRPr="002666DE">
                  <w:t xml:space="preserve"> </w:t>
                </w:r>
              </w:p>
            </w:tc>
          </w:tr>
          <w:tr w:rsidR="00A329C7" w:rsidRPr="002666DE" w14:paraId="3A224347" w14:textId="77777777" w:rsidTr="009300C4">
            <w:trPr>
              <w:cnfStyle w:val="000000100000" w:firstRow="0" w:lastRow="0" w:firstColumn="0" w:lastColumn="0" w:oddVBand="0" w:evenVBand="0" w:oddHBand="1" w:evenHBand="0" w:firstRowFirstColumn="0" w:firstRowLastColumn="0" w:lastRowFirstColumn="0" w:lastRowLastColumn="0"/>
              <w:trHeight w:val="17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4F81BD" w:themeColor="accent1"/>
                  <w:bottom w:val="single" w:sz="4" w:space="0" w:color="4F81BD" w:themeColor="accent1"/>
                </w:tcBorders>
                <w:tcMar>
                  <w:left w:w="115" w:type="dxa"/>
                  <w:bottom w:w="43" w:type="dxa"/>
                  <w:right w:w="115" w:type="dxa"/>
                </w:tcMar>
              </w:tcPr>
              <w:p w14:paraId="0A7DE393" w14:textId="77777777" w:rsidR="00B943BD" w:rsidRPr="002666DE" w:rsidRDefault="00B943BD" w:rsidP="00F1746F">
                <w:pPr>
                  <w:rPr>
                    <w:b/>
                  </w:rPr>
                </w:pPr>
                <w:r w:rsidRPr="002666DE">
                  <w:rPr>
                    <w:b/>
                  </w:rPr>
                  <w:t>Substitute Returning Officers</w:t>
                </w:r>
              </w:p>
            </w:tc>
            <w:tc>
              <w:tcPr>
                <w:tcW w:w="0" w:type="auto"/>
                <w:tcBorders>
                  <w:top w:val="single" w:sz="4" w:space="0" w:color="4F81BD" w:themeColor="accent1"/>
                  <w:bottom w:val="single" w:sz="4" w:space="0" w:color="4F81BD" w:themeColor="accent1"/>
                </w:tcBorders>
                <w:tcMar>
                  <w:left w:w="115" w:type="dxa"/>
                  <w:bottom w:w="43" w:type="dxa"/>
                  <w:right w:w="115" w:type="dxa"/>
                </w:tcMar>
              </w:tcPr>
              <w:p w14:paraId="1A902717" w14:textId="77777777" w:rsidR="00B943BD" w:rsidRPr="002666DE" w:rsidDel="003D683C" w:rsidRDefault="00B943BD" w:rsidP="00F1746F">
                <w:pPr>
                  <w:cnfStyle w:val="000000100000" w:firstRow="0" w:lastRow="0" w:firstColumn="0" w:lastColumn="0" w:oddVBand="0" w:evenVBand="0" w:oddHBand="1" w:evenHBand="0" w:firstRowFirstColumn="0" w:firstRowLastColumn="0" w:lastRowFirstColumn="0" w:lastRowLastColumn="0"/>
                </w:pPr>
                <w:r w:rsidRPr="002666DE">
                  <w:t>The Mayor</w:t>
                </w:r>
                <w:r w:rsidR="00A329C7">
                  <w:t>/</w:t>
                </w:r>
                <w:r w:rsidRPr="002666DE">
                  <w:t>Reeve</w:t>
                </w:r>
                <w:r w:rsidR="00A329C7">
                  <w:t>/Board Chair</w:t>
                </w:r>
                <w:r w:rsidRPr="002666DE">
                  <w:t xml:space="preserve"> may appoint a substitute returning officer.</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4F81BD" w:themeColor="accent1"/>
                  <w:bottom w:val="single" w:sz="4" w:space="0" w:color="4F81BD" w:themeColor="accent1"/>
                </w:tcBorders>
                <w:tcMar>
                  <w:left w:w="115" w:type="dxa"/>
                  <w:bottom w:w="43" w:type="dxa"/>
                  <w:right w:w="115" w:type="dxa"/>
                </w:tcMar>
              </w:tcPr>
              <w:p w14:paraId="27386909" w14:textId="77777777" w:rsidR="00B943BD" w:rsidRPr="002666DE" w:rsidRDefault="00B943BD" w:rsidP="00A329C7">
                <w:r w:rsidRPr="002666DE">
                  <w:t xml:space="preserve">Require the </w:t>
                </w:r>
                <w:r w:rsidR="00A329C7">
                  <w:t>council/board</w:t>
                </w:r>
                <w:r w:rsidRPr="002666DE">
                  <w:t xml:space="preserve"> to appoint a substitute returning officer.</w:t>
                </w:r>
              </w:p>
            </w:tc>
          </w:tr>
        </w:tbl>
        <w:p w14:paraId="4F7BDFCC" w14:textId="77777777" w:rsidR="00B943BD" w:rsidRPr="008461E6" w:rsidRDefault="00B943BD" w:rsidP="00B943BD">
          <w:pPr>
            <w:spacing w:before="0"/>
          </w:pPr>
        </w:p>
        <w:p w14:paraId="5E456941" w14:textId="77777777" w:rsidR="00E00E0C" w:rsidRPr="008461E6" w:rsidRDefault="00E00E0C" w:rsidP="00E00E0C">
          <w:pPr>
            <w:pStyle w:val="Heading3"/>
          </w:pPr>
          <w:bookmarkStart w:id="94" w:name="_Toc516235707"/>
          <w:r>
            <w:t>Discussion Questions:</w:t>
          </w:r>
          <w:bookmarkEnd w:id="94"/>
        </w:p>
        <w:p w14:paraId="0CEAA757" w14:textId="21226E3A" w:rsidR="00445DE3" w:rsidRDefault="00F20318" w:rsidP="001175A9">
          <w:pPr>
            <w:spacing w:after="100"/>
            <w:ind w:left="360" w:hanging="360"/>
            <w:rPr>
              <w:szCs w:val="22"/>
            </w:rPr>
          </w:pPr>
          <w:r>
            <w:rPr>
              <w:szCs w:val="22"/>
            </w:rPr>
            <w:t>9</w:t>
          </w:r>
          <w:r w:rsidR="00F53923" w:rsidRPr="00E61586">
            <w:rPr>
              <w:szCs w:val="22"/>
            </w:rPr>
            <w:t xml:space="preserve">.1 </w:t>
          </w:r>
          <w:r w:rsidR="00A329C7">
            <w:rPr>
              <w:szCs w:val="22"/>
            </w:rPr>
            <w:t>The council/board</w:t>
          </w:r>
          <w:r w:rsidR="00031E0F">
            <w:rPr>
              <w:szCs w:val="22"/>
            </w:rPr>
            <w:t xml:space="preserve"> (e.g., council or board of trustees)</w:t>
          </w:r>
          <w:r w:rsidR="00F53923" w:rsidRPr="00E61586">
            <w:rPr>
              <w:szCs w:val="22"/>
            </w:rPr>
            <w:t xml:space="preserve">, rather than the </w:t>
          </w:r>
          <w:r w:rsidR="00A329C7">
            <w:rPr>
              <w:szCs w:val="22"/>
            </w:rPr>
            <w:t>Mayor/Reeve/Board Chair</w:t>
          </w:r>
          <w:r w:rsidR="00F53923" w:rsidRPr="00E61586">
            <w:rPr>
              <w:szCs w:val="22"/>
            </w:rPr>
            <w:t>,</w:t>
          </w:r>
          <w:r w:rsidR="00A329C7">
            <w:rPr>
              <w:szCs w:val="22"/>
            </w:rPr>
            <w:t xml:space="preserve"> should</w:t>
          </w:r>
          <w:r w:rsidR="00F53923" w:rsidRPr="00E61586">
            <w:rPr>
              <w:szCs w:val="22"/>
            </w:rPr>
            <w:t xml:space="preserve"> appoint a substitute returning officer if the returning officer is unable to fulfill their duties</w:t>
          </w:r>
          <w:r w:rsidR="00A329C7">
            <w:rPr>
              <w:szCs w:val="22"/>
            </w:rPr>
            <w:t>.</w:t>
          </w:r>
        </w:p>
        <w:sdt>
          <w:sdtPr>
            <w:id w:val="281002109"/>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7A1772C3"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4E4AF9F6" w14:textId="26D96673" w:rsidR="002666DE" w:rsidRDefault="000911D8" w:rsidP="000911D8">
          <w:pPr>
            <w:ind w:firstLine="360"/>
          </w:pPr>
          <w:r w:rsidRPr="00300685">
            <w:t xml:space="preserve"> </w:t>
          </w:r>
          <w:r w:rsidR="005A1DC4" w:rsidRPr="00300685">
            <w:t xml:space="preserve">Please explain or provide your comments: </w:t>
          </w:r>
        </w:p>
        <w:sdt>
          <w:sdtPr>
            <w:rPr>
              <w:szCs w:val="22"/>
            </w:rPr>
            <w:id w:val="626667677"/>
            <w:showingPlcHdr/>
          </w:sdtPr>
          <w:sdtEndPr/>
          <w:sdtContent>
            <w:p w14:paraId="23E8B166" w14:textId="226695D3" w:rsidR="00445DE3" w:rsidRPr="00E61586" w:rsidRDefault="00445DE3" w:rsidP="00445DE3">
              <w:pPr>
                <w:ind w:firstLine="360"/>
                <w:rPr>
                  <w:szCs w:val="22"/>
                </w:rPr>
              </w:pPr>
              <w:r w:rsidRPr="00866D6C">
                <w:rPr>
                  <w:rStyle w:val="PlaceholderText"/>
                  <w:rFonts w:eastAsiaTheme="minorHAnsi"/>
                </w:rPr>
                <w:t>Click here to enter text.</w:t>
              </w:r>
            </w:p>
          </w:sdtContent>
        </w:sdt>
        <w:p w14:paraId="2D6423F7" w14:textId="6677090E" w:rsidR="00B943BD" w:rsidRPr="00E61586" w:rsidRDefault="00F20318" w:rsidP="00B943BD">
          <w:pPr>
            <w:rPr>
              <w:szCs w:val="22"/>
            </w:rPr>
          </w:pPr>
          <w:r>
            <w:rPr>
              <w:szCs w:val="22"/>
            </w:rPr>
            <w:t>9</w:t>
          </w:r>
          <w:r w:rsidR="00F53923" w:rsidRPr="00E61586">
            <w:rPr>
              <w:szCs w:val="22"/>
            </w:rPr>
            <w:t xml:space="preserve">.2 </w:t>
          </w:r>
          <w:r w:rsidR="00B943BD" w:rsidRPr="00E61586">
            <w:rPr>
              <w:szCs w:val="22"/>
            </w:rPr>
            <w:t>Do you have any</w:t>
          </w:r>
          <w:r w:rsidR="00031E0F">
            <w:rPr>
              <w:szCs w:val="22"/>
            </w:rPr>
            <w:t xml:space="preserve">thing to add about the proposed changes to substitute returning officer appointments? </w:t>
          </w:r>
          <w:r w:rsidR="00B943BD" w:rsidRPr="00E61586">
            <w:rPr>
              <w:szCs w:val="22"/>
            </w:rPr>
            <w:t xml:space="preserve"> </w:t>
          </w:r>
        </w:p>
        <w:sdt>
          <w:sdtPr>
            <w:rPr>
              <w:sz w:val="22"/>
              <w:szCs w:val="22"/>
            </w:rPr>
            <w:id w:val="-185902980"/>
            <w:showingPlcHdr/>
          </w:sdtPr>
          <w:sdtEndPr/>
          <w:sdtContent>
            <w:p w14:paraId="75C48D26" w14:textId="7AF88941" w:rsidR="002666DE" w:rsidRPr="008461E6" w:rsidRDefault="00445DE3" w:rsidP="001175A9">
              <w:pPr>
                <w:ind w:left="360"/>
                <w:rPr>
                  <w:sz w:val="22"/>
                  <w:szCs w:val="22"/>
                </w:rPr>
              </w:pPr>
              <w:r w:rsidRPr="00866D6C">
                <w:rPr>
                  <w:rStyle w:val="PlaceholderText"/>
                  <w:rFonts w:eastAsiaTheme="minorHAnsi"/>
                </w:rPr>
                <w:t>Click here to enter text.</w:t>
              </w:r>
            </w:p>
          </w:sdtContent>
        </w:sdt>
        <w:p w14:paraId="1067E384" w14:textId="77777777" w:rsidR="005651CC" w:rsidRPr="008461E6" w:rsidRDefault="005651CC">
          <w:pPr>
            <w:widowControl/>
            <w:spacing w:before="0" w:after="200" w:line="276" w:lineRule="auto"/>
            <w:jc w:val="left"/>
            <w:rPr>
              <w:color w:val="8CC63E"/>
              <w:sz w:val="36"/>
              <w:szCs w:val="36"/>
            </w:rPr>
          </w:pPr>
          <w:bookmarkStart w:id="95" w:name="_Toc500508465"/>
          <w:r w:rsidRPr="008461E6">
            <w:br w:type="page"/>
          </w:r>
        </w:p>
        <w:p w14:paraId="7C900A67" w14:textId="77777777" w:rsidR="00B943BD" w:rsidRPr="008461E6" w:rsidRDefault="00B943BD" w:rsidP="00B943BD">
          <w:pPr>
            <w:pStyle w:val="Heading2"/>
          </w:pPr>
          <w:bookmarkStart w:id="96" w:name="_Toc516235708"/>
          <w:r w:rsidRPr="008461E6">
            <w:lastRenderedPageBreak/>
            <w:t>1</w:t>
          </w:r>
          <w:r w:rsidR="00F20318">
            <w:t>0</w:t>
          </w:r>
          <w:r w:rsidRPr="008461E6">
            <w:t>. Nomination Day and Nomination Papers</w:t>
          </w:r>
          <w:bookmarkEnd w:id="95"/>
          <w:bookmarkEnd w:id="96"/>
        </w:p>
        <w:p w14:paraId="3CEC0E40" w14:textId="77777777" w:rsidR="00B943BD" w:rsidRPr="008461E6" w:rsidRDefault="00B943BD" w:rsidP="00F53923">
          <w:pPr>
            <w:pStyle w:val="Heading3"/>
          </w:pPr>
          <w:bookmarkStart w:id="97" w:name="_Toc516235709"/>
          <w:r w:rsidRPr="008461E6">
            <w:t>Background:</w:t>
          </w:r>
          <w:bookmarkEnd w:id="97"/>
          <w:r w:rsidRPr="008461E6">
            <w:tab/>
          </w:r>
        </w:p>
        <w:p w14:paraId="46EB7867" w14:textId="726F7F98" w:rsidR="00B943BD" w:rsidRPr="00264F30" w:rsidRDefault="00B943BD" w:rsidP="001E0CD8">
          <w:r w:rsidRPr="00264F30">
            <w:t xml:space="preserve">The </w:t>
          </w:r>
          <w:r w:rsidRPr="001E0CD8">
            <w:rPr>
              <w:i/>
            </w:rPr>
            <w:t>L</w:t>
          </w:r>
          <w:r w:rsidR="001A5AA4">
            <w:rPr>
              <w:i/>
            </w:rPr>
            <w:t xml:space="preserve">ocal </w:t>
          </w:r>
          <w:r w:rsidRPr="001E0CD8">
            <w:rPr>
              <w:i/>
            </w:rPr>
            <w:t>A</w:t>
          </w:r>
          <w:r w:rsidR="001A5AA4">
            <w:rPr>
              <w:i/>
            </w:rPr>
            <w:t xml:space="preserve">uthorities </w:t>
          </w:r>
          <w:r w:rsidRPr="001E0CD8">
            <w:rPr>
              <w:i/>
            </w:rPr>
            <w:t>E</w:t>
          </w:r>
          <w:r w:rsidR="001A5AA4">
            <w:rPr>
              <w:i/>
            </w:rPr>
            <w:t xml:space="preserve">lection </w:t>
          </w:r>
          <w:r w:rsidRPr="001E0CD8">
            <w:rPr>
              <w:i/>
            </w:rPr>
            <w:t>A</w:t>
          </w:r>
          <w:r w:rsidR="001A5AA4">
            <w:rPr>
              <w:i/>
            </w:rPr>
            <w:t>ct</w:t>
          </w:r>
          <w:r w:rsidRPr="001E0CD8">
            <w:t xml:space="preserve"> </w:t>
          </w:r>
          <w:r w:rsidRPr="00264F30">
            <w:t>sets out</w:t>
          </w:r>
          <w:r w:rsidR="00E00DC7">
            <w:t xml:space="preserve"> that</w:t>
          </w:r>
          <w:r w:rsidRPr="00264F30">
            <w:t xml:space="preserve"> if</w:t>
          </w:r>
          <w:r w:rsidR="00E00DC7">
            <w:t xml:space="preserve"> a nomination paper</w:t>
          </w:r>
          <w:r w:rsidRPr="00264F30">
            <w:t xml:space="preserve"> has not be</w:t>
          </w:r>
          <w:r w:rsidR="0009685A">
            <w:t>en</w:t>
          </w:r>
          <w:r w:rsidRPr="00264F30">
            <w:t xml:space="preserve"> signed by the required number of eligible electors or if it is not accompanied by a</w:t>
          </w:r>
          <w:r w:rsidR="00E00DC7">
            <w:t xml:space="preserve"> deposit (if required by bylaw) the returning officer </w:t>
          </w:r>
          <w:r w:rsidR="00FF195D">
            <w:t xml:space="preserve">must </w:t>
          </w:r>
          <w:r w:rsidR="00E00DC7">
            <w:t xml:space="preserve">refuse to accept the nomination paper. </w:t>
          </w:r>
        </w:p>
        <w:p w14:paraId="5276E860" w14:textId="77777777" w:rsidR="00B943BD" w:rsidRPr="008461E6" w:rsidRDefault="00B943BD" w:rsidP="00F53923">
          <w:r w:rsidRPr="008461E6">
            <w:t xml:space="preserve">Provisions do not allow </w:t>
          </w:r>
          <w:r w:rsidR="00A329C7" w:rsidRPr="008461E6">
            <w:t>the</w:t>
          </w:r>
          <w:r w:rsidRPr="008461E6">
            <w:t xml:space="preserve"> returning officer to refuse a </w:t>
          </w:r>
          <w:r w:rsidR="001A5AA4">
            <w:t xml:space="preserve">nomination </w:t>
          </w:r>
          <w:r w:rsidRPr="008461E6">
            <w:t xml:space="preserve">paper if it has not been </w:t>
          </w:r>
          <w:r w:rsidR="00104DA7">
            <w:t>sworn/affirmed</w:t>
          </w:r>
          <w:r w:rsidR="00104DA7" w:rsidRPr="008461E6">
            <w:t xml:space="preserve"> </w:t>
          </w:r>
          <w:r w:rsidRPr="008461E6">
            <w:t xml:space="preserve">by a candidate.  The candidate’s </w:t>
          </w:r>
          <w:r w:rsidR="00CE5FAA">
            <w:t xml:space="preserve">nomination paper includes a statement of candidate’s </w:t>
          </w:r>
          <w:r w:rsidRPr="008461E6">
            <w:t>acceptance</w:t>
          </w:r>
          <w:r w:rsidR="00B02B74">
            <w:t>,</w:t>
          </w:r>
          <w:r w:rsidR="00CE5FAA">
            <w:t xml:space="preserve"> which includes a statement regarding the candidate</w:t>
          </w:r>
          <w:r w:rsidRPr="008461E6">
            <w:t xml:space="preserve"> accepting the office if elected</w:t>
          </w:r>
          <w:r w:rsidR="00B02B74">
            <w:t>, and confirmation that the candidate has</w:t>
          </w:r>
          <w:r w:rsidRPr="008461E6">
            <w:t xml:space="preserve"> read and understand</w:t>
          </w:r>
          <w:r w:rsidR="00B02B74">
            <w:t>s</w:t>
          </w:r>
          <w:r w:rsidRPr="008461E6">
            <w:t xml:space="preserve"> the sections of the </w:t>
          </w:r>
          <w:r w:rsidRPr="008461E6">
            <w:rPr>
              <w:i/>
            </w:rPr>
            <w:t>L</w:t>
          </w:r>
          <w:r w:rsidR="001A5AA4">
            <w:rPr>
              <w:i/>
            </w:rPr>
            <w:t xml:space="preserve">ocal </w:t>
          </w:r>
          <w:r w:rsidRPr="008461E6">
            <w:rPr>
              <w:i/>
            </w:rPr>
            <w:t>A</w:t>
          </w:r>
          <w:r w:rsidR="001A5AA4">
            <w:rPr>
              <w:i/>
            </w:rPr>
            <w:t xml:space="preserve">uthorities </w:t>
          </w:r>
          <w:r w:rsidRPr="008461E6">
            <w:rPr>
              <w:i/>
            </w:rPr>
            <w:t>E</w:t>
          </w:r>
          <w:r w:rsidR="001A5AA4">
            <w:rPr>
              <w:i/>
            </w:rPr>
            <w:t xml:space="preserve">lection </w:t>
          </w:r>
          <w:r w:rsidRPr="008461E6">
            <w:rPr>
              <w:i/>
            </w:rPr>
            <w:t>A</w:t>
          </w:r>
          <w:r w:rsidR="001A5AA4">
            <w:rPr>
              <w:i/>
            </w:rPr>
            <w:t>ct</w:t>
          </w:r>
          <w:r w:rsidRPr="008461E6">
            <w:t xml:space="preserve"> as they relate to eligibility and ineligibility.</w:t>
          </w:r>
          <w:r w:rsidR="00CE5FAA">
            <w:t xml:space="preserve"> </w:t>
          </w:r>
        </w:p>
        <w:p w14:paraId="36BD865D" w14:textId="77777777" w:rsidR="00B943BD" w:rsidRPr="008461E6" w:rsidRDefault="0009685A" w:rsidP="00F53923">
          <w:r w:rsidRPr="00CF083E">
            <w:t xml:space="preserve">Instances </w:t>
          </w:r>
          <w:r w:rsidR="00B943BD" w:rsidRPr="00CF083E">
            <w:t xml:space="preserve">have arisen in previous elections of individuals not </w:t>
          </w:r>
          <w:r w:rsidR="00104DA7">
            <w:t>swearing/affirming</w:t>
          </w:r>
          <w:r w:rsidR="00104DA7" w:rsidRPr="00CF083E">
            <w:t xml:space="preserve"> </w:t>
          </w:r>
          <w:r w:rsidR="00B943BD" w:rsidRPr="00CF083E">
            <w:t>nomination papers</w:t>
          </w:r>
          <w:r w:rsidR="00B02B74" w:rsidRPr="00CF083E">
            <w:t>.  In such instances, it is difficult to know if the candidate actually intended to run for office, or if the candidate has read and understands the requirements of the Act relating to eligibility.  Some stakeholders have suggested</w:t>
          </w:r>
          <w:r w:rsidR="00591C7B" w:rsidRPr="00CF083E">
            <w:t xml:space="preserve"> that the inability for the returning officer to refuse a nomination paper leads to confusion of the role and responsibilities of the returning officer as it relates to the enforcement of the legislative requirements of</w:t>
          </w:r>
          <w:r w:rsidR="00B02B74" w:rsidRPr="00CF083E">
            <w:t xml:space="preserve"> the</w:t>
          </w:r>
          <w:r w:rsidR="00591C7B" w:rsidRPr="00CF083E">
            <w:t xml:space="preserve"> </w:t>
          </w:r>
          <w:r w:rsidR="00591C7B" w:rsidRPr="00CF083E">
            <w:rPr>
              <w:i/>
            </w:rPr>
            <w:t>Local Authorities Election Act</w:t>
          </w:r>
          <w:r w:rsidR="00591C7B" w:rsidRPr="00CF083E">
            <w:t>.</w:t>
          </w:r>
          <w:r w:rsidR="00591C7B">
            <w:t xml:space="preserve"> </w:t>
          </w:r>
        </w:p>
        <w:p w14:paraId="1FD86F4F" w14:textId="77777777" w:rsidR="00B943BD" w:rsidRPr="008461E6" w:rsidRDefault="00B943BD" w:rsidP="00F53923">
          <w:pPr>
            <w:pStyle w:val="Heading3"/>
          </w:pPr>
          <w:bookmarkStart w:id="98" w:name="_Toc516235710"/>
          <w:r w:rsidRPr="008461E6">
            <w:t>Discussion:</w:t>
          </w:r>
          <w:bookmarkEnd w:id="98"/>
        </w:p>
        <w:tbl>
          <w:tblPr>
            <w:tblStyle w:val="LightList-Accent1"/>
            <w:tblW w:w="0" w:type="auto"/>
            <w:tblLook w:val="0020" w:firstRow="1" w:lastRow="0" w:firstColumn="0" w:lastColumn="0" w:noHBand="0" w:noVBand="0"/>
          </w:tblPr>
          <w:tblGrid>
            <w:gridCol w:w="1519"/>
            <w:gridCol w:w="5184"/>
            <w:gridCol w:w="3247"/>
          </w:tblGrid>
          <w:tr w:rsidR="00B943BD" w:rsidRPr="002666DE" w14:paraId="1C71F65E" w14:textId="77777777" w:rsidTr="009300C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Mar>
                  <w:left w:w="115" w:type="dxa"/>
                  <w:bottom w:w="43" w:type="dxa"/>
                  <w:right w:w="115" w:type="dxa"/>
                </w:tcMar>
              </w:tcPr>
              <w:p w14:paraId="4D32F527" w14:textId="77777777" w:rsidR="00B943BD" w:rsidRPr="002666DE" w:rsidRDefault="00B943BD" w:rsidP="00F1746F">
                <w:pPr>
                  <w:jc w:val="center"/>
                </w:pPr>
                <w:r w:rsidRPr="002666DE">
                  <w:t>Topic</w:t>
                </w:r>
              </w:p>
            </w:tc>
            <w:tc>
              <w:tcPr>
                <w:tcW w:w="0" w:type="auto"/>
                <w:shd w:val="clear" w:color="auto" w:fill="92D050"/>
                <w:tcMar>
                  <w:left w:w="115" w:type="dxa"/>
                  <w:bottom w:w="43" w:type="dxa"/>
                  <w:right w:w="115" w:type="dxa"/>
                </w:tcMar>
              </w:tcPr>
              <w:p w14:paraId="36F3AFA3" w14:textId="77777777" w:rsidR="00B943BD" w:rsidRPr="002666DE" w:rsidRDefault="00B943BD" w:rsidP="00F1746F">
                <w:pPr>
                  <w:jc w:val="center"/>
                  <w:cnfStyle w:val="100000000000" w:firstRow="1" w:lastRow="0" w:firstColumn="0" w:lastColumn="0" w:oddVBand="0" w:evenVBand="0" w:oddHBand="0" w:evenHBand="0" w:firstRowFirstColumn="0" w:firstRowLastColumn="0" w:lastRowFirstColumn="0" w:lastRowLastColumn="0"/>
                  <w:rPr>
                    <w:b w:val="0"/>
                    <w:bCs w:val="0"/>
                  </w:rPr>
                </w:pPr>
                <w:r w:rsidRPr="002666DE">
                  <w:t>Current Status</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shd w:val="clear" w:color="auto" w:fill="92D050"/>
                <w:tcMar>
                  <w:left w:w="115" w:type="dxa"/>
                  <w:bottom w:w="43" w:type="dxa"/>
                  <w:right w:w="115" w:type="dxa"/>
                </w:tcMar>
              </w:tcPr>
              <w:p w14:paraId="3DA5CB38" w14:textId="097A6070" w:rsidR="00B943BD" w:rsidRPr="002666DE" w:rsidRDefault="008F22EA" w:rsidP="008F22EA">
                <w:pPr>
                  <w:jc w:val="center"/>
                  <w:rPr>
                    <w:b w:val="0"/>
                    <w:bCs w:val="0"/>
                  </w:rPr>
                </w:pPr>
                <w:r>
                  <w:t>For Consideration</w:t>
                </w:r>
                <w:r w:rsidR="00B943BD" w:rsidRPr="002666DE">
                  <w:t xml:space="preserve"> </w:t>
                </w:r>
              </w:p>
            </w:tc>
          </w:tr>
          <w:tr w:rsidR="00B943BD" w:rsidRPr="002666DE" w14:paraId="00755C92" w14:textId="77777777" w:rsidTr="009300C4">
            <w:trPr>
              <w:cnfStyle w:val="000000100000" w:firstRow="0" w:lastRow="0" w:firstColumn="0" w:lastColumn="0" w:oddVBand="0" w:evenVBand="0" w:oddHBand="1" w:evenHBand="0" w:firstRowFirstColumn="0" w:firstRowLastColumn="0" w:lastRowFirstColumn="0" w:lastRowLastColumn="0"/>
              <w:trHeight w:val="17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4F81BD" w:themeColor="accent1"/>
                  <w:bottom w:val="single" w:sz="4" w:space="0" w:color="4F81BD" w:themeColor="accent1"/>
                </w:tcBorders>
                <w:tcMar>
                  <w:left w:w="115" w:type="dxa"/>
                  <w:bottom w:w="43" w:type="dxa"/>
                  <w:right w:w="115" w:type="dxa"/>
                </w:tcMar>
              </w:tcPr>
              <w:p w14:paraId="5B053183" w14:textId="77777777" w:rsidR="00B943BD" w:rsidRPr="002666DE" w:rsidRDefault="00B943BD" w:rsidP="00F1746F">
                <w:pPr>
                  <w:rPr>
                    <w:b/>
                  </w:rPr>
                </w:pPr>
                <w:r w:rsidRPr="002666DE">
                  <w:rPr>
                    <w:b/>
                  </w:rPr>
                  <w:t>Nomination papers</w:t>
                </w:r>
              </w:p>
            </w:tc>
            <w:tc>
              <w:tcPr>
                <w:tcW w:w="0" w:type="auto"/>
                <w:tcBorders>
                  <w:top w:val="single" w:sz="4" w:space="0" w:color="4F81BD" w:themeColor="accent1"/>
                  <w:bottom w:val="single" w:sz="4" w:space="0" w:color="4F81BD" w:themeColor="accent1"/>
                </w:tcBorders>
                <w:tcMar>
                  <w:left w:w="115" w:type="dxa"/>
                  <w:bottom w:w="43" w:type="dxa"/>
                  <w:right w:w="115" w:type="dxa"/>
                </w:tcMar>
              </w:tcPr>
              <w:p w14:paraId="714965B9" w14:textId="77777777" w:rsidR="00B943BD" w:rsidRPr="002666DE" w:rsidDel="003D683C" w:rsidRDefault="00B943BD" w:rsidP="005E5BB4">
                <w:pPr>
                  <w:cnfStyle w:val="000000100000" w:firstRow="0" w:lastRow="0" w:firstColumn="0" w:lastColumn="0" w:oddVBand="0" w:evenVBand="0" w:oddHBand="1" w:evenHBand="0" w:firstRowFirstColumn="0" w:firstRowLastColumn="0" w:lastRowFirstColumn="0" w:lastRowLastColumn="0"/>
                </w:pPr>
                <w:r w:rsidRPr="002666DE">
                  <w:t>Returning officers can only refuse papers if the</w:t>
                </w:r>
                <w:r w:rsidR="003F2857">
                  <w:t>y</w:t>
                </w:r>
                <w:r w:rsidRPr="002666DE">
                  <w:t xml:space="preserve"> have not been signed by the required number of electors or if </w:t>
                </w:r>
                <w:r w:rsidR="005E5BB4">
                  <w:t>they are</w:t>
                </w:r>
                <w:r w:rsidRPr="002666DE">
                  <w:t xml:space="preserve"> not accompanied by a deposit, if established by bylaw.</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4F81BD" w:themeColor="accent1"/>
                  <w:bottom w:val="single" w:sz="4" w:space="0" w:color="4F81BD" w:themeColor="accent1"/>
                </w:tcBorders>
                <w:tcMar>
                  <w:left w:w="115" w:type="dxa"/>
                  <w:bottom w:w="43" w:type="dxa"/>
                  <w:right w:w="115" w:type="dxa"/>
                </w:tcMar>
              </w:tcPr>
              <w:p w14:paraId="27D06311" w14:textId="77777777" w:rsidR="00B943BD" w:rsidRPr="002666DE" w:rsidRDefault="00B943BD" w:rsidP="00F1746F">
                <w:r w:rsidRPr="002666DE">
                  <w:t>Allow returning officers to refuse nomination papers if the paper is not sworn/affirmed.</w:t>
                </w:r>
              </w:p>
            </w:tc>
          </w:tr>
        </w:tbl>
        <w:p w14:paraId="316CF4E7" w14:textId="77777777" w:rsidR="00E00E0C" w:rsidRPr="008461E6" w:rsidRDefault="00E00E0C" w:rsidP="00E00E0C">
          <w:pPr>
            <w:pStyle w:val="Heading3"/>
          </w:pPr>
          <w:bookmarkStart w:id="99" w:name="_Toc516235711"/>
          <w:r>
            <w:t>Discussion Questions:</w:t>
          </w:r>
          <w:bookmarkEnd w:id="99"/>
        </w:p>
        <w:p w14:paraId="3BFC0DAC" w14:textId="2E6335EF" w:rsidR="00B943BD" w:rsidRDefault="00B943BD" w:rsidP="001175A9">
          <w:pPr>
            <w:spacing w:after="100"/>
            <w:ind w:left="360" w:hanging="360"/>
            <w:rPr>
              <w:szCs w:val="22"/>
            </w:rPr>
          </w:pPr>
          <w:r w:rsidRPr="00E61586">
            <w:rPr>
              <w:szCs w:val="22"/>
            </w:rPr>
            <w:t>1</w:t>
          </w:r>
          <w:r w:rsidR="00F20318">
            <w:rPr>
              <w:szCs w:val="22"/>
            </w:rPr>
            <w:t>0</w:t>
          </w:r>
          <w:r w:rsidRPr="00E61586">
            <w:rPr>
              <w:szCs w:val="22"/>
            </w:rPr>
            <w:t>.1</w:t>
          </w:r>
          <w:r w:rsidR="00A329C7">
            <w:rPr>
              <w:szCs w:val="22"/>
            </w:rPr>
            <w:t>R</w:t>
          </w:r>
          <w:r w:rsidRPr="00E61586">
            <w:rPr>
              <w:szCs w:val="22"/>
            </w:rPr>
            <w:t xml:space="preserve">eturning officers </w:t>
          </w:r>
          <w:r w:rsidR="00A329C7">
            <w:rPr>
              <w:szCs w:val="22"/>
            </w:rPr>
            <w:t xml:space="preserve">should </w:t>
          </w:r>
          <w:r w:rsidRPr="00E61586">
            <w:rPr>
              <w:szCs w:val="22"/>
            </w:rPr>
            <w:t xml:space="preserve">be </w:t>
          </w:r>
          <w:r w:rsidR="00A329C7">
            <w:rPr>
              <w:szCs w:val="22"/>
            </w:rPr>
            <w:t>able to refuse nomination paper</w:t>
          </w:r>
          <w:r w:rsidR="009B348A">
            <w:rPr>
              <w:szCs w:val="22"/>
            </w:rPr>
            <w:t>s</w:t>
          </w:r>
          <w:r w:rsidR="00A329C7">
            <w:rPr>
              <w:szCs w:val="22"/>
            </w:rPr>
            <w:t xml:space="preserve"> that </w:t>
          </w:r>
          <w:r w:rsidR="009B348A">
            <w:rPr>
              <w:szCs w:val="22"/>
            </w:rPr>
            <w:t>are not</w:t>
          </w:r>
          <w:r w:rsidR="00A329C7">
            <w:rPr>
              <w:szCs w:val="22"/>
            </w:rPr>
            <w:t xml:space="preserve"> sworn/affirmed by a potential candidate. </w:t>
          </w:r>
        </w:p>
        <w:sdt>
          <w:sdtPr>
            <w:id w:val="-92860932"/>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668D21DC"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4D52BB04" w14:textId="4FC2060A" w:rsidR="005A1DC4" w:rsidRDefault="000911D8" w:rsidP="000911D8">
          <w:pPr>
            <w:ind w:firstLine="360"/>
          </w:pPr>
          <w:r w:rsidRPr="00300685">
            <w:t xml:space="preserve"> </w:t>
          </w:r>
          <w:r w:rsidR="005A1DC4" w:rsidRPr="00300685">
            <w:t xml:space="preserve">Please explain or provide your comments: </w:t>
          </w:r>
        </w:p>
        <w:sdt>
          <w:sdtPr>
            <w:id w:val="1390066679"/>
            <w:showingPlcHdr/>
          </w:sdtPr>
          <w:sdtEndPr/>
          <w:sdtContent>
            <w:p w14:paraId="66153791" w14:textId="25A36D54" w:rsidR="00445DE3" w:rsidRDefault="00445DE3" w:rsidP="005A1DC4">
              <w:pPr>
                <w:ind w:firstLine="360"/>
              </w:pPr>
              <w:r w:rsidRPr="00866D6C">
                <w:rPr>
                  <w:rStyle w:val="PlaceholderText"/>
                  <w:rFonts w:eastAsiaTheme="minorHAnsi"/>
                </w:rPr>
                <w:t>Click here to enter text.</w:t>
              </w:r>
            </w:p>
          </w:sdtContent>
        </w:sdt>
        <w:p w14:paraId="3FD3C91B" w14:textId="0323FE13" w:rsidR="00B943BD" w:rsidRDefault="00F53923" w:rsidP="00B943BD">
          <w:pPr>
            <w:rPr>
              <w:szCs w:val="22"/>
            </w:rPr>
          </w:pPr>
          <w:r w:rsidRPr="00E61586">
            <w:rPr>
              <w:szCs w:val="22"/>
            </w:rPr>
            <w:t>1</w:t>
          </w:r>
          <w:r w:rsidR="00F20318">
            <w:rPr>
              <w:szCs w:val="22"/>
            </w:rPr>
            <w:t>0</w:t>
          </w:r>
          <w:r w:rsidRPr="00E61586">
            <w:rPr>
              <w:szCs w:val="22"/>
            </w:rPr>
            <w:t>.</w:t>
          </w:r>
          <w:r w:rsidR="00790906">
            <w:rPr>
              <w:szCs w:val="22"/>
            </w:rPr>
            <w:t>2</w:t>
          </w:r>
          <w:r w:rsidRPr="00E61586">
            <w:rPr>
              <w:szCs w:val="22"/>
            </w:rPr>
            <w:t xml:space="preserve"> </w:t>
          </w:r>
          <w:r w:rsidR="00B943BD" w:rsidRPr="00E61586">
            <w:rPr>
              <w:szCs w:val="22"/>
            </w:rPr>
            <w:t>Do you have any</w:t>
          </w:r>
          <w:r w:rsidR="009B348A">
            <w:rPr>
              <w:szCs w:val="22"/>
            </w:rPr>
            <w:t xml:space="preserve">thing to add about </w:t>
          </w:r>
          <w:r w:rsidRPr="00E61586">
            <w:rPr>
              <w:szCs w:val="22"/>
            </w:rPr>
            <w:t>nomination day</w:t>
          </w:r>
          <w:r w:rsidR="00B943BD" w:rsidRPr="00E61586">
            <w:rPr>
              <w:szCs w:val="22"/>
            </w:rPr>
            <w:t>?</w:t>
          </w:r>
        </w:p>
        <w:sdt>
          <w:sdtPr>
            <w:rPr>
              <w:szCs w:val="22"/>
            </w:rPr>
            <w:id w:val="1419443199"/>
            <w:showingPlcHdr/>
          </w:sdtPr>
          <w:sdtEndPr/>
          <w:sdtContent>
            <w:p w14:paraId="2A3350E0" w14:textId="614D6C11" w:rsidR="00445DE3" w:rsidRPr="00E61586" w:rsidRDefault="00445DE3" w:rsidP="001175A9">
              <w:pPr>
                <w:ind w:left="360"/>
                <w:rPr>
                  <w:szCs w:val="22"/>
                </w:rPr>
              </w:pPr>
              <w:r w:rsidRPr="00866D6C">
                <w:rPr>
                  <w:rStyle w:val="PlaceholderText"/>
                  <w:rFonts w:eastAsiaTheme="minorHAnsi"/>
                </w:rPr>
                <w:t>Click here to enter text.</w:t>
              </w:r>
            </w:p>
          </w:sdtContent>
        </w:sdt>
        <w:p w14:paraId="3AD6D9DD" w14:textId="77777777" w:rsidR="00B943BD" w:rsidRPr="008461E6" w:rsidRDefault="005651CC" w:rsidP="003D0CC4">
          <w:pPr>
            <w:pStyle w:val="Heading2"/>
          </w:pPr>
          <w:bookmarkStart w:id="100" w:name="_Toc500508466"/>
          <w:r w:rsidRPr="008461E6">
            <w:br w:type="page"/>
          </w:r>
          <w:bookmarkStart w:id="101" w:name="_Toc500508469"/>
          <w:bookmarkStart w:id="102" w:name="_Toc516235712"/>
          <w:bookmarkEnd w:id="100"/>
          <w:r w:rsidR="00B943BD" w:rsidRPr="008461E6">
            <w:lastRenderedPageBreak/>
            <w:t>1</w:t>
          </w:r>
          <w:r w:rsidR="00F20318">
            <w:t>1</w:t>
          </w:r>
          <w:r w:rsidR="00B943BD" w:rsidRPr="008461E6">
            <w:t>. Election Campaign Advertising at Voting Stations</w:t>
          </w:r>
          <w:bookmarkEnd w:id="101"/>
          <w:bookmarkEnd w:id="102"/>
        </w:p>
        <w:p w14:paraId="5F70D0F2" w14:textId="77777777" w:rsidR="00B943BD" w:rsidRPr="008461E6" w:rsidRDefault="00B943BD" w:rsidP="00982DF0">
          <w:pPr>
            <w:pStyle w:val="Heading3"/>
          </w:pPr>
          <w:bookmarkStart w:id="103" w:name="_Toc516235713"/>
          <w:r w:rsidRPr="008461E6">
            <w:t>Background:</w:t>
          </w:r>
          <w:bookmarkEnd w:id="103"/>
        </w:p>
        <w:p w14:paraId="060CAFB5" w14:textId="08ABCC35" w:rsidR="00B943BD" w:rsidRDefault="00B943BD" w:rsidP="00B943BD">
          <w:pPr>
            <w:pStyle w:val="Body"/>
            <w:rPr>
              <w:rFonts w:ascii="Arial" w:eastAsia="Times New Roman" w:hAnsi="Arial" w:cs="Arial"/>
              <w:color w:val="45545F"/>
              <w:kern w:val="28"/>
              <w:sz w:val="20"/>
              <w:szCs w:val="20"/>
              <w:lang w:val="en-US" w:eastAsia="en-CA"/>
              <w14:cntxtAlts/>
            </w:rPr>
          </w:pPr>
          <w:r w:rsidRPr="001E0CD8">
            <w:rPr>
              <w:rFonts w:ascii="Arial" w:eastAsia="Times New Roman" w:hAnsi="Arial" w:cs="Arial"/>
              <w:color w:val="45545F"/>
              <w:kern w:val="28"/>
              <w:sz w:val="20"/>
              <w:szCs w:val="20"/>
              <w:lang w:val="en-US" w:eastAsia="en-CA"/>
              <w14:cntxtAlts/>
            </w:rPr>
            <w:t>The</w:t>
          </w:r>
          <w:r w:rsidR="00982DF0" w:rsidRPr="001E0CD8">
            <w:rPr>
              <w:rFonts w:ascii="Arial" w:eastAsia="Times New Roman" w:hAnsi="Arial" w:cs="Arial"/>
              <w:color w:val="45545F"/>
              <w:kern w:val="28"/>
              <w:sz w:val="20"/>
              <w:szCs w:val="20"/>
              <w:lang w:val="en-US" w:eastAsia="en-CA"/>
              <w14:cntxtAlts/>
            </w:rPr>
            <w:t xml:space="preserve"> </w:t>
          </w:r>
          <w:r w:rsidR="00982DF0" w:rsidRPr="001E0CD8">
            <w:rPr>
              <w:rFonts w:ascii="Arial" w:eastAsia="Times New Roman" w:hAnsi="Arial" w:cs="Arial"/>
              <w:i/>
              <w:color w:val="45545F"/>
              <w:kern w:val="28"/>
              <w:sz w:val="20"/>
              <w:szCs w:val="20"/>
              <w:lang w:val="en-US" w:eastAsia="en-CA"/>
              <w14:cntxtAlts/>
            </w:rPr>
            <w:t>L</w:t>
          </w:r>
          <w:r w:rsidR="007904D1">
            <w:rPr>
              <w:rFonts w:ascii="Arial" w:eastAsia="Times New Roman" w:hAnsi="Arial" w:cs="Arial"/>
              <w:i/>
              <w:color w:val="45545F"/>
              <w:kern w:val="28"/>
              <w:sz w:val="20"/>
              <w:szCs w:val="20"/>
              <w:lang w:val="en-US" w:eastAsia="en-CA"/>
              <w14:cntxtAlts/>
            </w:rPr>
            <w:t xml:space="preserve">ocal </w:t>
          </w:r>
          <w:r w:rsidR="00982DF0" w:rsidRPr="001E0CD8">
            <w:rPr>
              <w:rFonts w:ascii="Arial" w:eastAsia="Times New Roman" w:hAnsi="Arial" w:cs="Arial"/>
              <w:i/>
              <w:color w:val="45545F"/>
              <w:kern w:val="28"/>
              <w:sz w:val="20"/>
              <w:szCs w:val="20"/>
              <w:lang w:val="en-US" w:eastAsia="en-CA"/>
              <w14:cntxtAlts/>
            </w:rPr>
            <w:t>A</w:t>
          </w:r>
          <w:r w:rsidR="007904D1">
            <w:rPr>
              <w:rFonts w:ascii="Arial" w:eastAsia="Times New Roman" w:hAnsi="Arial" w:cs="Arial"/>
              <w:i/>
              <w:color w:val="45545F"/>
              <w:kern w:val="28"/>
              <w:sz w:val="20"/>
              <w:szCs w:val="20"/>
              <w:lang w:val="en-US" w:eastAsia="en-CA"/>
              <w14:cntxtAlts/>
            </w:rPr>
            <w:t xml:space="preserve">uthorities </w:t>
          </w:r>
          <w:r w:rsidR="00982DF0" w:rsidRPr="001E0CD8">
            <w:rPr>
              <w:rFonts w:ascii="Arial" w:eastAsia="Times New Roman" w:hAnsi="Arial" w:cs="Arial"/>
              <w:i/>
              <w:color w:val="45545F"/>
              <w:kern w:val="28"/>
              <w:sz w:val="20"/>
              <w:szCs w:val="20"/>
              <w:lang w:val="en-US" w:eastAsia="en-CA"/>
              <w14:cntxtAlts/>
            </w:rPr>
            <w:t>E</w:t>
          </w:r>
          <w:r w:rsidR="007904D1">
            <w:rPr>
              <w:rFonts w:ascii="Arial" w:eastAsia="Times New Roman" w:hAnsi="Arial" w:cs="Arial"/>
              <w:i/>
              <w:color w:val="45545F"/>
              <w:kern w:val="28"/>
              <w:sz w:val="20"/>
              <w:szCs w:val="20"/>
              <w:lang w:val="en-US" w:eastAsia="en-CA"/>
              <w14:cntxtAlts/>
            </w:rPr>
            <w:t xml:space="preserve">lection </w:t>
          </w:r>
          <w:r w:rsidR="00982DF0" w:rsidRPr="001E0CD8">
            <w:rPr>
              <w:rFonts w:ascii="Arial" w:eastAsia="Times New Roman" w:hAnsi="Arial" w:cs="Arial"/>
              <w:i/>
              <w:color w:val="45545F"/>
              <w:kern w:val="28"/>
              <w:sz w:val="20"/>
              <w:szCs w:val="20"/>
              <w:lang w:val="en-US" w:eastAsia="en-CA"/>
              <w14:cntxtAlts/>
            </w:rPr>
            <w:t>A</w:t>
          </w:r>
          <w:r w:rsidR="007904D1">
            <w:rPr>
              <w:rFonts w:ascii="Arial" w:eastAsia="Times New Roman" w:hAnsi="Arial" w:cs="Arial"/>
              <w:i/>
              <w:color w:val="45545F"/>
              <w:kern w:val="28"/>
              <w:sz w:val="20"/>
              <w:szCs w:val="20"/>
              <w:lang w:val="en-US" w:eastAsia="en-CA"/>
              <w14:cntxtAlts/>
            </w:rPr>
            <w:t>ct</w:t>
          </w:r>
          <w:r w:rsidRPr="001E0CD8">
            <w:rPr>
              <w:rFonts w:ascii="Arial" w:eastAsia="Times New Roman" w:hAnsi="Arial" w:cs="Arial"/>
              <w:color w:val="45545F"/>
              <w:kern w:val="28"/>
              <w:sz w:val="20"/>
              <w:szCs w:val="20"/>
              <w:lang w:val="en-US" w:eastAsia="en-CA"/>
              <w14:cntxtAlts/>
            </w:rPr>
            <w:t xml:space="preserve"> prohibits campaign activities</w:t>
          </w:r>
          <w:r w:rsidR="00E00DC7">
            <w:rPr>
              <w:rFonts w:ascii="Arial" w:eastAsia="Times New Roman" w:hAnsi="Arial" w:cs="Arial"/>
              <w:color w:val="45545F"/>
              <w:kern w:val="28"/>
              <w:sz w:val="20"/>
              <w:szCs w:val="20"/>
              <w:lang w:val="en-US" w:eastAsia="en-CA"/>
              <w14:cntxtAlts/>
            </w:rPr>
            <w:t>,</w:t>
          </w:r>
          <w:r w:rsidRPr="001E0CD8">
            <w:rPr>
              <w:rFonts w:ascii="Arial" w:eastAsia="Times New Roman" w:hAnsi="Arial" w:cs="Arial"/>
              <w:color w:val="45545F"/>
              <w:kern w:val="28"/>
              <w:sz w:val="20"/>
              <w:szCs w:val="20"/>
              <w:lang w:val="en-US" w:eastAsia="en-CA"/>
              <w14:cntxtAlts/>
            </w:rPr>
            <w:t xml:space="preserve"> such as canvassing or soliciting votes where </w:t>
          </w:r>
          <w:r w:rsidR="00982DF0" w:rsidRPr="001E0CD8">
            <w:rPr>
              <w:rFonts w:ascii="Arial" w:eastAsia="Times New Roman" w:hAnsi="Arial" w:cs="Arial"/>
              <w:color w:val="45545F"/>
              <w:kern w:val="28"/>
              <w:sz w:val="20"/>
              <w:szCs w:val="20"/>
              <w:lang w:val="en-US" w:eastAsia="en-CA"/>
              <w14:cntxtAlts/>
            </w:rPr>
            <w:t xml:space="preserve">a </w:t>
          </w:r>
          <w:r w:rsidRPr="001E0CD8">
            <w:rPr>
              <w:rFonts w:ascii="Arial" w:eastAsia="Times New Roman" w:hAnsi="Arial" w:cs="Arial"/>
              <w:color w:val="45545F"/>
              <w:kern w:val="28"/>
              <w:sz w:val="20"/>
              <w:szCs w:val="20"/>
              <w:lang w:val="en-US" w:eastAsia="en-CA"/>
              <w14:cntxtAlts/>
            </w:rPr>
            <w:t>voting station is located, but not in the surrounding area</w:t>
          </w:r>
          <w:r w:rsidR="007904D1">
            <w:rPr>
              <w:rFonts w:ascii="Arial" w:eastAsia="Times New Roman" w:hAnsi="Arial" w:cs="Arial"/>
              <w:color w:val="45545F"/>
              <w:kern w:val="28"/>
              <w:sz w:val="20"/>
              <w:szCs w:val="20"/>
              <w:lang w:val="en-US" w:eastAsia="en-CA"/>
              <w14:cntxtAlts/>
            </w:rPr>
            <w:t>, such as a</w:t>
          </w:r>
          <w:r w:rsidRPr="001E0CD8">
            <w:rPr>
              <w:rFonts w:ascii="Arial" w:eastAsia="Times New Roman" w:hAnsi="Arial" w:cs="Arial"/>
              <w:color w:val="45545F"/>
              <w:kern w:val="28"/>
              <w:sz w:val="20"/>
              <w:szCs w:val="20"/>
              <w:lang w:val="en-US" w:eastAsia="en-CA"/>
              <w14:cntxtAlts/>
            </w:rPr>
            <w:t xml:space="preserve"> parking lot. The</w:t>
          </w:r>
          <w:r w:rsidRPr="002F3C6F">
            <w:rPr>
              <w:rFonts w:ascii="Arial" w:eastAsia="Times New Roman" w:hAnsi="Arial" w:cs="Arial"/>
              <w:color w:val="45545F"/>
              <w:kern w:val="28"/>
              <w:sz w:val="20"/>
              <w:szCs w:val="20"/>
              <w:lang w:val="en-US" w:eastAsia="en-CA"/>
              <w14:cntxtAlts/>
            </w:rPr>
            <w:t xml:space="preserve"> </w:t>
          </w:r>
          <w:r w:rsidR="00DD4DD3">
            <w:rPr>
              <w:rFonts w:ascii="Arial" w:eastAsia="Times New Roman" w:hAnsi="Arial" w:cs="Arial"/>
              <w:color w:val="45545F"/>
              <w:kern w:val="28"/>
              <w:sz w:val="20"/>
              <w:szCs w:val="20"/>
              <w:lang w:val="en-US" w:eastAsia="en-CA"/>
              <w14:cntxtAlts/>
            </w:rPr>
            <w:t>A</w:t>
          </w:r>
          <w:r w:rsidR="007904D1" w:rsidRPr="003A0B2F">
            <w:rPr>
              <w:rFonts w:ascii="Arial" w:eastAsia="Times New Roman" w:hAnsi="Arial" w:cs="Arial"/>
              <w:color w:val="45545F"/>
              <w:kern w:val="28"/>
              <w:sz w:val="20"/>
              <w:szCs w:val="20"/>
              <w:lang w:val="en-US" w:eastAsia="en-CA"/>
              <w14:cntxtAlts/>
            </w:rPr>
            <w:t>ct</w:t>
          </w:r>
          <w:r w:rsidR="007904D1">
            <w:rPr>
              <w:rFonts w:ascii="Arial" w:eastAsia="Times New Roman" w:hAnsi="Arial" w:cs="Arial"/>
              <w:color w:val="45545F"/>
              <w:kern w:val="28"/>
              <w:sz w:val="20"/>
              <w:szCs w:val="20"/>
              <w:lang w:val="en-US" w:eastAsia="en-CA"/>
              <w14:cntxtAlts/>
            </w:rPr>
            <w:t xml:space="preserve"> </w:t>
          </w:r>
          <w:r w:rsidRPr="001E0CD8">
            <w:rPr>
              <w:rFonts w:ascii="Arial" w:eastAsia="Times New Roman" w:hAnsi="Arial" w:cs="Arial"/>
              <w:color w:val="45545F"/>
              <w:kern w:val="28"/>
              <w:sz w:val="20"/>
              <w:szCs w:val="20"/>
              <w:lang w:val="en-US" w:eastAsia="en-CA"/>
              <w14:cntxtAlts/>
            </w:rPr>
            <w:t>also prohibits the display and distribution of campaign material inside the building</w:t>
          </w:r>
          <w:r w:rsidR="00982DF0" w:rsidRPr="001E0CD8">
            <w:rPr>
              <w:rFonts w:ascii="Arial" w:eastAsia="Times New Roman" w:hAnsi="Arial" w:cs="Arial"/>
              <w:color w:val="45545F"/>
              <w:kern w:val="28"/>
              <w:sz w:val="20"/>
              <w:szCs w:val="20"/>
              <w:lang w:val="en-US" w:eastAsia="en-CA"/>
              <w14:cntxtAlts/>
            </w:rPr>
            <w:t xml:space="preserve"> </w:t>
          </w:r>
          <w:r w:rsidR="002F3C6F">
            <w:rPr>
              <w:rFonts w:ascii="Arial" w:eastAsia="Times New Roman" w:hAnsi="Arial" w:cs="Arial"/>
              <w:color w:val="45545F"/>
              <w:kern w:val="28"/>
              <w:sz w:val="20"/>
              <w:szCs w:val="20"/>
              <w:lang w:val="en-US" w:eastAsia="en-CA"/>
              <w14:cntxtAlts/>
            </w:rPr>
            <w:t xml:space="preserve">where a voting station is located, </w:t>
          </w:r>
          <w:r w:rsidR="00982DF0" w:rsidRPr="001E0CD8">
            <w:rPr>
              <w:rFonts w:ascii="Arial" w:eastAsia="Times New Roman" w:hAnsi="Arial" w:cs="Arial"/>
              <w:color w:val="45545F"/>
              <w:kern w:val="28"/>
              <w:sz w:val="20"/>
              <w:szCs w:val="20"/>
              <w:lang w:val="en-US" w:eastAsia="en-CA"/>
              <w14:cntxtAlts/>
            </w:rPr>
            <w:t>or on the outside of a voting station</w:t>
          </w:r>
          <w:r w:rsidRPr="001E0CD8">
            <w:rPr>
              <w:rFonts w:ascii="Arial" w:eastAsia="Times New Roman" w:hAnsi="Arial" w:cs="Arial"/>
              <w:color w:val="45545F"/>
              <w:kern w:val="28"/>
              <w:sz w:val="20"/>
              <w:szCs w:val="20"/>
              <w:lang w:val="en-US" w:eastAsia="en-CA"/>
              <w14:cntxtAlts/>
            </w:rPr>
            <w:t>.</w:t>
          </w:r>
        </w:p>
        <w:p w14:paraId="2FBD536D" w14:textId="77777777" w:rsidR="00472BD1" w:rsidRPr="00472BD1" w:rsidRDefault="00472BD1" w:rsidP="00B943BD">
          <w:pPr>
            <w:pStyle w:val="Body"/>
            <w:rPr>
              <w:rFonts w:ascii="Arial" w:eastAsia="Times New Roman" w:hAnsi="Arial" w:cs="Arial"/>
              <w:color w:val="45545F"/>
              <w:kern w:val="28"/>
              <w:sz w:val="20"/>
              <w:szCs w:val="20"/>
              <w:lang w:val="en-US" w:eastAsia="en-CA"/>
              <w14:cntxtAlts/>
            </w:rPr>
          </w:pPr>
          <w:r w:rsidRPr="00A44378">
            <w:rPr>
              <w:rFonts w:ascii="Arial" w:eastAsia="Times New Roman" w:hAnsi="Arial" w:cs="Arial"/>
              <w:color w:val="45545F"/>
              <w:kern w:val="28"/>
              <w:sz w:val="20"/>
              <w:szCs w:val="20"/>
              <w:lang w:val="en-US" w:eastAsia="en-CA"/>
              <w14:cntxtAlts/>
            </w:rPr>
            <w:t xml:space="preserve">The </w:t>
          </w:r>
          <w:r w:rsidRPr="00A44378">
            <w:rPr>
              <w:rFonts w:ascii="Arial" w:eastAsia="Times New Roman" w:hAnsi="Arial" w:cs="Arial"/>
              <w:i/>
              <w:color w:val="45545F"/>
              <w:kern w:val="28"/>
              <w:sz w:val="20"/>
              <w:szCs w:val="20"/>
              <w:lang w:val="en-US" w:eastAsia="en-CA"/>
              <w14:cntxtAlts/>
            </w:rPr>
            <w:t xml:space="preserve">Election Act </w:t>
          </w:r>
          <w:r w:rsidRPr="00A44378">
            <w:rPr>
              <w:rFonts w:ascii="Arial" w:eastAsia="Times New Roman" w:hAnsi="Arial" w:cs="Arial"/>
              <w:color w:val="45545F"/>
              <w:kern w:val="28"/>
              <w:sz w:val="20"/>
              <w:szCs w:val="20"/>
              <w:lang w:val="en-US" w:eastAsia="en-CA"/>
              <w14:cntxtAlts/>
            </w:rPr>
            <w:t>establishes that no person may display election materials (except those required to be posted by the returning officer) on the inside or on the outside of a building used for a polling station, or distribute within a building used for a polling place, or within the boundaries of the land on which the building is located. If election advertising is present, the returning officer may remove it or instruct a deputy to remove it and neither the returning officer or deputy are liable for trespass or damages resulting from the removal.</w:t>
          </w:r>
          <w:r>
            <w:rPr>
              <w:rFonts w:ascii="Arial" w:eastAsia="Times New Roman" w:hAnsi="Arial" w:cs="Arial"/>
              <w:color w:val="45545F"/>
              <w:kern w:val="28"/>
              <w:sz w:val="20"/>
              <w:szCs w:val="20"/>
              <w:lang w:val="en-US" w:eastAsia="en-CA"/>
              <w14:cntxtAlts/>
            </w:rPr>
            <w:t xml:space="preserve"> </w:t>
          </w:r>
        </w:p>
        <w:p w14:paraId="0D363792" w14:textId="77777777" w:rsidR="00B943BD" w:rsidRPr="008461E6" w:rsidRDefault="00E00E0C" w:rsidP="00982DF0">
          <w:pPr>
            <w:pStyle w:val="Heading3"/>
          </w:pPr>
          <w:bookmarkStart w:id="104" w:name="_Toc516235714"/>
          <w:r>
            <w:t>D</w:t>
          </w:r>
          <w:r w:rsidR="00B943BD" w:rsidRPr="008461E6">
            <w:t>iscussion:</w:t>
          </w:r>
          <w:bookmarkEnd w:id="104"/>
        </w:p>
        <w:tbl>
          <w:tblPr>
            <w:tblStyle w:val="LightList-Accent1"/>
            <w:tblW w:w="0" w:type="auto"/>
            <w:tblLook w:val="0020" w:firstRow="1" w:lastRow="0" w:firstColumn="0" w:lastColumn="0" w:noHBand="0" w:noVBand="0"/>
          </w:tblPr>
          <w:tblGrid>
            <w:gridCol w:w="2268"/>
            <w:gridCol w:w="5540"/>
            <w:gridCol w:w="2128"/>
          </w:tblGrid>
          <w:tr w:rsidR="00B943BD" w:rsidRPr="002666DE" w14:paraId="21A033FB" w14:textId="77777777" w:rsidTr="0092792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68" w:type="dxa"/>
                <w:shd w:val="clear" w:color="auto" w:fill="92D050"/>
              </w:tcPr>
              <w:p w14:paraId="73FE8DA4" w14:textId="77777777" w:rsidR="00B943BD" w:rsidRPr="002666DE" w:rsidRDefault="00B943BD" w:rsidP="00F1746F">
                <w:pPr>
                  <w:jc w:val="center"/>
                  <w:rPr>
                    <w:szCs w:val="22"/>
                  </w:rPr>
                </w:pPr>
                <w:r w:rsidRPr="002666DE">
                  <w:rPr>
                    <w:szCs w:val="22"/>
                  </w:rPr>
                  <w:t>Topic</w:t>
                </w:r>
              </w:p>
            </w:tc>
            <w:tc>
              <w:tcPr>
                <w:tcW w:w="5540" w:type="dxa"/>
                <w:shd w:val="clear" w:color="auto" w:fill="92D050"/>
              </w:tcPr>
              <w:p w14:paraId="078CAFDD" w14:textId="77777777" w:rsidR="00B943BD" w:rsidRPr="002666DE" w:rsidRDefault="00B943BD" w:rsidP="00F1746F">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2666DE">
                  <w:rPr>
                    <w:szCs w:val="22"/>
                  </w:rPr>
                  <w:t>Current</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3B435853" w14:textId="3E465304" w:rsidR="00B943BD" w:rsidRPr="002666DE" w:rsidRDefault="008F22EA" w:rsidP="008F22EA">
                <w:pPr>
                  <w:jc w:val="center"/>
                  <w:rPr>
                    <w:b w:val="0"/>
                    <w:bCs w:val="0"/>
                    <w:szCs w:val="22"/>
                  </w:rPr>
                </w:pPr>
                <w:r>
                  <w:rPr>
                    <w:szCs w:val="22"/>
                  </w:rPr>
                  <w:t>For Consideration</w:t>
                </w:r>
                <w:r w:rsidR="00B943BD" w:rsidRPr="002666DE">
                  <w:rPr>
                    <w:szCs w:val="22"/>
                  </w:rPr>
                  <w:t xml:space="preserve"> </w:t>
                </w:r>
              </w:p>
            </w:tc>
          </w:tr>
          <w:tr w:rsidR="00B943BD" w:rsidRPr="002666DE" w14:paraId="45FA0F10" w14:textId="77777777" w:rsidTr="0092792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9F6F722" w14:textId="77777777" w:rsidR="00B943BD" w:rsidRPr="002666DE" w:rsidRDefault="00B943BD" w:rsidP="00F1746F">
                <w:pPr>
                  <w:jc w:val="center"/>
                  <w:rPr>
                    <w:b/>
                    <w:szCs w:val="21"/>
                  </w:rPr>
                </w:pPr>
                <w:r w:rsidRPr="002666DE">
                  <w:rPr>
                    <w:b/>
                    <w:szCs w:val="21"/>
                  </w:rPr>
                  <w:t>Campaign Advertising Rules</w:t>
                </w:r>
              </w:p>
            </w:tc>
            <w:tc>
              <w:tcPr>
                <w:tcW w:w="5540" w:type="dxa"/>
              </w:tcPr>
              <w:p w14:paraId="327389C0" w14:textId="77777777" w:rsidR="00B943BD" w:rsidRPr="002666DE" w:rsidRDefault="00B943BD" w:rsidP="002F3C6F">
                <w:pPr>
                  <w:cnfStyle w:val="000000100000" w:firstRow="0" w:lastRow="0" w:firstColumn="0" w:lastColumn="0" w:oddVBand="0" w:evenVBand="0" w:oddHBand="1" w:evenHBand="0" w:firstRowFirstColumn="0" w:firstRowLastColumn="0" w:lastRowFirstColumn="0" w:lastRowLastColumn="0"/>
                  <w:rPr>
                    <w:szCs w:val="21"/>
                  </w:rPr>
                </w:pPr>
                <w:r w:rsidRPr="002666DE">
                  <w:t xml:space="preserve">The Act prohibits campaign activities such as canvassing or soliciting votes in a building where </w:t>
                </w:r>
                <w:r w:rsidR="002F3C6F">
                  <w:t>a</w:t>
                </w:r>
                <w:r w:rsidR="002F3C6F" w:rsidRPr="002666DE">
                  <w:t xml:space="preserve"> </w:t>
                </w:r>
                <w:r w:rsidRPr="002666DE">
                  <w:t>voting station is located, but not in the surrounding area</w:t>
                </w:r>
                <w:r w:rsidR="0020387F">
                  <w:t xml:space="preserve">, such as </w:t>
                </w:r>
                <w:r w:rsidR="003A3662">
                  <w:t>a</w:t>
                </w:r>
                <w:r w:rsidR="003A3662" w:rsidRPr="002666DE">
                  <w:t xml:space="preserve"> parking</w:t>
                </w:r>
                <w:r w:rsidRPr="002666DE">
                  <w:t xml:space="preserve"> lot.</w:t>
                </w:r>
              </w:p>
            </w:tc>
            <w:tc>
              <w:tcPr>
                <w:cnfStyle w:val="000010000000" w:firstRow="0" w:lastRow="0" w:firstColumn="0" w:lastColumn="0" w:oddVBand="1" w:evenVBand="0" w:oddHBand="0" w:evenHBand="0" w:firstRowFirstColumn="0" w:firstRowLastColumn="0" w:lastRowFirstColumn="0" w:lastRowLastColumn="0"/>
                <w:tcW w:w="0" w:type="auto"/>
              </w:tcPr>
              <w:p w14:paraId="15785FA6" w14:textId="5E5128D0" w:rsidR="00B943BD" w:rsidRPr="002666DE" w:rsidRDefault="00B943BD" w:rsidP="0094097A">
                <w:pPr>
                  <w:rPr>
                    <w:szCs w:val="21"/>
                  </w:rPr>
                </w:pPr>
                <w:r w:rsidRPr="002666DE">
                  <w:t xml:space="preserve">Establish a distance around the voting station where campaign activities are not permitted.  </w:t>
                </w:r>
              </w:p>
            </w:tc>
          </w:tr>
          <w:tr w:rsidR="005A1DC4" w:rsidRPr="002666DE" w14:paraId="32F4B90C" w14:textId="77777777" w:rsidTr="00927925">
            <w:tc>
              <w:tcPr>
                <w:cnfStyle w:val="000010000000" w:firstRow="0" w:lastRow="0" w:firstColumn="0" w:lastColumn="0" w:oddVBand="1" w:evenVBand="0" w:oddHBand="0" w:evenHBand="0" w:firstRowFirstColumn="0" w:firstRowLastColumn="0" w:lastRowFirstColumn="0" w:lastRowLastColumn="0"/>
                <w:tcW w:w="2268" w:type="dxa"/>
              </w:tcPr>
              <w:p w14:paraId="2520B5A7" w14:textId="77777777" w:rsidR="005A1DC4" w:rsidRPr="002666DE" w:rsidRDefault="005A1DC4" w:rsidP="00A82CB1">
                <w:pPr>
                  <w:rPr>
                    <w:b/>
                  </w:rPr>
                </w:pPr>
                <w:r>
                  <w:rPr>
                    <w:b/>
                  </w:rPr>
                  <w:t xml:space="preserve">Enforcement of </w:t>
                </w:r>
                <w:r w:rsidRPr="002666DE">
                  <w:rPr>
                    <w:b/>
                  </w:rPr>
                  <w:t>Election Campaign Advertising at Voting Stations</w:t>
                </w:r>
              </w:p>
            </w:tc>
            <w:tc>
              <w:tcPr>
                <w:tcW w:w="5540" w:type="dxa"/>
              </w:tcPr>
              <w:p w14:paraId="72E57D2A" w14:textId="77777777" w:rsidR="005A1DC4" w:rsidRPr="00E37135" w:rsidRDefault="00E37135" w:rsidP="00A82CB1">
                <w:pPr>
                  <w:cnfStyle w:val="000000000000" w:firstRow="0" w:lastRow="0" w:firstColumn="0" w:lastColumn="0" w:oddVBand="0" w:evenVBand="0" w:oddHBand="0" w:evenHBand="0" w:firstRowFirstColumn="0" w:firstRowLastColumn="0" w:lastRowFirstColumn="0" w:lastRowLastColumn="0"/>
                  <w:rPr>
                    <w:u w:val="single"/>
                  </w:rPr>
                </w:pPr>
                <w:r w:rsidRPr="00172941">
                  <w:t>The Act authorizes the returning officer and/or deputies to remove campaign materials if displayed within a voting station, but does not extend outside of the voting station.</w:t>
                </w:r>
              </w:p>
            </w:tc>
            <w:tc>
              <w:tcPr>
                <w:cnfStyle w:val="000010000000" w:firstRow="0" w:lastRow="0" w:firstColumn="0" w:lastColumn="0" w:oddVBand="1" w:evenVBand="0" w:oddHBand="0" w:evenHBand="0" w:firstRowFirstColumn="0" w:firstRowLastColumn="0" w:lastRowFirstColumn="0" w:lastRowLastColumn="0"/>
                <w:tcW w:w="0" w:type="auto"/>
              </w:tcPr>
              <w:p w14:paraId="68FFA89F" w14:textId="77777777" w:rsidR="005A1DC4" w:rsidRPr="002666DE" w:rsidRDefault="00E37135" w:rsidP="00E37135">
                <w:pPr>
                  <w:widowControl/>
                  <w:spacing w:before="0" w:line="240" w:lineRule="auto"/>
                  <w:jc w:val="left"/>
                </w:pPr>
                <w:r w:rsidRPr="00CF083E">
                  <w:t>Establish provisions that allow the returning officer to request persons engaged in campaign activities in the voting station or within 100m of the of the voting station to leave;</w:t>
                </w:r>
              </w:p>
            </w:tc>
          </w:tr>
        </w:tbl>
        <w:p w14:paraId="716BE0AA" w14:textId="77777777" w:rsidR="00E00E0C" w:rsidRPr="008461E6" w:rsidRDefault="00E00E0C" w:rsidP="00E00E0C">
          <w:pPr>
            <w:pStyle w:val="Heading3"/>
          </w:pPr>
          <w:bookmarkStart w:id="105" w:name="_Toc516235715"/>
          <w:r>
            <w:t>Discussion Questions:</w:t>
          </w:r>
          <w:bookmarkEnd w:id="105"/>
        </w:p>
        <w:p w14:paraId="5296DBC2" w14:textId="77777777" w:rsidR="004B08AB" w:rsidRDefault="00982DF0" w:rsidP="00B943BD">
          <w:pPr>
            <w:rPr>
              <w:szCs w:val="22"/>
            </w:rPr>
          </w:pPr>
          <w:r w:rsidRPr="00E61586">
            <w:rPr>
              <w:szCs w:val="22"/>
            </w:rPr>
            <w:t>1</w:t>
          </w:r>
          <w:r w:rsidR="00F20318">
            <w:rPr>
              <w:szCs w:val="22"/>
            </w:rPr>
            <w:t>1</w:t>
          </w:r>
          <w:r w:rsidRPr="00E61586">
            <w:rPr>
              <w:szCs w:val="22"/>
            </w:rPr>
            <w:t xml:space="preserve">.1 </w:t>
          </w:r>
          <w:r w:rsidR="004B08AB">
            <w:rPr>
              <w:szCs w:val="22"/>
            </w:rPr>
            <w:t xml:space="preserve">Please choose one of the following. </w:t>
          </w:r>
          <w:r w:rsidR="00A329C7">
            <w:rPr>
              <w:szCs w:val="22"/>
            </w:rPr>
            <w:t xml:space="preserve">Campaign </w:t>
          </w:r>
          <w:r w:rsidR="004B08AB">
            <w:rPr>
              <w:szCs w:val="22"/>
            </w:rPr>
            <w:t>activities</w:t>
          </w:r>
          <w:r w:rsidR="00A329C7">
            <w:rPr>
              <w:szCs w:val="22"/>
            </w:rPr>
            <w:t xml:space="preserve"> </w:t>
          </w:r>
          <w:r w:rsidR="004B08AB">
            <w:rPr>
              <w:szCs w:val="22"/>
            </w:rPr>
            <w:t xml:space="preserve">should be prohibited: </w:t>
          </w:r>
        </w:p>
        <w:sdt>
          <w:sdtPr>
            <w:rPr>
              <w:szCs w:val="22"/>
            </w:rPr>
            <w:id w:val="-504594107"/>
            <w:showingPlcHdr/>
            <w:dropDownList>
              <w:listItem w:value="Within 25m of a facility used as a voting station."/>
              <w:listItem w:displayText="WIthing 50m of a facility used as a voting station." w:value="WIthing 50m of a facility used as a voting station."/>
              <w:listItem w:displayText="Within 100m of a facility used as a voting station." w:value="Within 100m of a facility used as a voting station."/>
              <w:listItem w:displayText="On the property surrounding a building used as a voting station." w:value="On the property surrounding a building used as a voting station."/>
            </w:dropDownList>
          </w:sdtPr>
          <w:sdtEndPr/>
          <w:sdtContent>
            <w:p w14:paraId="003B6ACA" w14:textId="7BE9E1E7" w:rsidR="00292D0F" w:rsidRDefault="00292D0F" w:rsidP="00292D0F">
              <w:pPr>
                <w:ind w:left="360"/>
                <w:rPr>
                  <w:szCs w:val="22"/>
                </w:rPr>
              </w:pPr>
              <w:r>
                <w:rPr>
                  <w:rStyle w:val="PlaceholderText"/>
                  <w:rFonts w:eastAsiaTheme="minorHAnsi"/>
                </w:rPr>
                <w:t>Choose one of the following</w:t>
              </w:r>
              <w:r w:rsidRPr="00866D6C">
                <w:rPr>
                  <w:rStyle w:val="PlaceholderText"/>
                  <w:rFonts w:eastAsiaTheme="minorHAnsi"/>
                </w:rPr>
                <w:t>.</w:t>
              </w:r>
            </w:p>
          </w:sdtContent>
        </w:sdt>
        <w:p w14:paraId="4CE1C127" w14:textId="36C093AB" w:rsidR="005A1DC4" w:rsidRDefault="000911D8" w:rsidP="000911D8">
          <w:pPr>
            <w:ind w:firstLine="360"/>
          </w:pPr>
          <w:r w:rsidRPr="00300685">
            <w:t xml:space="preserve"> </w:t>
          </w:r>
          <w:r w:rsidR="005A1DC4" w:rsidRPr="00300685">
            <w:t xml:space="preserve">Please explain or provide your comments: </w:t>
          </w:r>
        </w:p>
        <w:sdt>
          <w:sdtPr>
            <w:rPr>
              <w:szCs w:val="22"/>
            </w:rPr>
            <w:id w:val="-1811152532"/>
            <w:showingPlcHdr/>
          </w:sdtPr>
          <w:sdtEndPr/>
          <w:sdtContent>
            <w:p w14:paraId="0BBBDDEC" w14:textId="70F9D0A6" w:rsidR="00982DF0" w:rsidRPr="00E61586" w:rsidRDefault="00445DE3" w:rsidP="00445DE3">
              <w:pPr>
                <w:ind w:left="360"/>
                <w:rPr>
                  <w:szCs w:val="22"/>
                </w:rPr>
              </w:pPr>
              <w:r w:rsidRPr="00866D6C">
                <w:rPr>
                  <w:rStyle w:val="PlaceholderText"/>
                  <w:rFonts w:eastAsiaTheme="minorHAnsi"/>
                </w:rPr>
                <w:t>Click here to enter text.</w:t>
              </w:r>
            </w:p>
          </w:sdtContent>
        </w:sdt>
        <w:p w14:paraId="413D57AA" w14:textId="760701CD" w:rsidR="001B673A" w:rsidRDefault="001B673A" w:rsidP="00445DE3">
          <w:pPr>
            <w:spacing w:after="100"/>
            <w:rPr>
              <w:szCs w:val="22"/>
            </w:rPr>
          </w:pPr>
          <w:r>
            <w:rPr>
              <w:szCs w:val="22"/>
            </w:rPr>
            <w:t xml:space="preserve">11.2 </w:t>
          </w:r>
          <w:r w:rsidR="00185E69">
            <w:rPr>
              <w:szCs w:val="22"/>
            </w:rPr>
            <w:t xml:space="preserve">The returning officer should </w:t>
          </w:r>
          <w:r w:rsidR="00FF195D">
            <w:rPr>
              <w:szCs w:val="22"/>
            </w:rPr>
            <w:t xml:space="preserve">have the authority to </w:t>
          </w:r>
          <w:r w:rsidR="00185E69">
            <w:rPr>
              <w:szCs w:val="22"/>
            </w:rPr>
            <w:t xml:space="preserve">enforce campaign advertising at voting stations. </w:t>
          </w:r>
        </w:p>
        <w:sdt>
          <w:sdtPr>
            <w:id w:val="702219204"/>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62562EFF"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3DD2D2F9" w14:textId="77777777" w:rsidR="00027E6B" w:rsidRDefault="00027E6B" w:rsidP="00445DE3">
          <w:pPr>
            <w:spacing w:after="100"/>
            <w:rPr>
              <w:szCs w:val="22"/>
            </w:rPr>
          </w:pPr>
        </w:p>
        <w:p w14:paraId="7E114934" w14:textId="77777777" w:rsidR="00913797" w:rsidRDefault="00913797" w:rsidP="00913797">
          <w:pPr>
            <w:ind w:firstLine="360"/>
          </w:pPr>
          <w:r w:rsidRPr="00300685">
            <w:lastRenderedPageBreak/>
            <w:t xml:space="preserve">Please explain or provide your comments: </w:t>
          </w:r>
        </w:p>
        <w:sdt>
          <w:sdtPr>
            <w:rPr>
              <w:szCs w:val="22"/>
            </w:rPr>
            <w:id w:val="-1017307205"/>
            <w:showingPlcHdr/>
          </w:sdtPr>
          <w:sdtEndPr/>
          <w:sdtContent>
            <w:p w14:paraId="63E3E149" w14:textId="4A0FF30B" w:rsidR="00185E69" w:rsidRDefault="00445DE3" w:rsidP="00445DE3">
              <w:pPr>
                <w:ind w:left="360"/>
                <w:rPr>
                  <w:szCs w:val="22"/>
                </w:rPr>
              </w:pPr>
              <w:r w:rsidRPr="00866D6C">
                <w:rPr>
                  <w:rStyle w:val="PlaceholderText"/>
                  <w:rFonts w:eastAsiaTheme="minorHAnsi"/>
                </w:rPr>
                <w:t>Click here to enter text.</w:t>
              </w:r>
            </w:p>
          </w:sdtContent>
        </w:sdt>
        <w:p w14:paraId="384686AF" w14:textId="62D49947" w:rsidR="00B943BD" w:rsidRDefault="00982DF0" w:rsidP="00B943BD">
          <w:pPr>
            <w:rPr>
              <w:szCs w:val="22"/>
            </w:rPr>
          </w:pPr>
          <w:r w:rsidRPr="00E61586">
            <w:rPr>
              <w:szCs w:val="22"/>
            </w:rPr>
            <w:t>1</w:t>
          </w:r>
          <w:r w:rsidR="00F20318">
            <w:rPr>
              <w:szCs w:val="22"/>
            </w:rPr>
            <w:t>1</w:t>
          </w:r>
          <w:r w:rsidRPr="00E61586">
            <w:rPr>
              <w:szCs w:val="22"/>
            </w:rPr>
            <w:t>.</w:t>
          </w:r>
          <w:r w:rsidR="00185E69">
            <w:rPr>
              <w:szCs w:val="22"/>
            </w:rPr>
            <w:t>3</w:t>
          </w:r>
          <w:r w:rsidRPr="00E61586">
            <w:rPr>
              <w:szCs w:val="22"/>
            </w:rPr>
            <w:t xml:space="preserve"> </w:t>
          </w:r>
          <w:r w:rsidR="00B943BD" w:rsidRPr="00E61586">
            <w:rPr>
              <w:szCs w:val="22"/>
            </w:rPr>
            <w:t>Do you have any</w:t>
          </w:r>
          <w:r w:rsidR="009B348A">
            <w:rPr>
              <w:szCs w:val="22"/>
            </w:rPr>
            <w:t xml:space="preserve">thing to add about campaigning at voting stations? </w:t>
          </w:r>
        </w:p>
        <w:sdt>
          <w:sdtPr>
            <w:rPr>
              <w:caps/>
              <w:spacing w:val="15"/>
              <w:szCs w:val="22"/>
            </w:rPr>
            <w:id w:val="1385137755"/>
            <w:showingPlcHdr/>
          </w:sdtPr>
          <w:sdtEndPr/>
          <w:sdtContent>
            <w:p w14:paraId="488030C9" w14:textId="5CE946DD" w:rsidR="00445DE3" w:rsidRPr="00E61586" w:rsidRDefault="00445DE3" w:rsidP="001175A9">
              <w:pPr>
                <w:ind w:left="360"/>
                <w:rPr>
                  <w:caps/>
                  <w:spacing w:val="15"/>
                  <w:szCs w:val="22"/>
                </w:rPr>
              </w:pPr>
              <w:r w:rsidRPr="00866D6C">
                <w:rPr>
                  <w:rStyle w:val="PlaceholderText"/>
                  <w:rFonts w:eastAsiaTheme="minorHAnsi"/>
                </w:rPr>
                <w:t>Click here to enter text.</w:t>
              </w:r>
            </w:p>
          </w:sdtContent>
        </w:sdt>
        <w:p w14:paraId="04A9C743" w14:textId="77777777" w:rsidR="00CF083E" w:rsidRPr="008461E6" w:rsidRDefault="005651CC" w:rsidP="00CF083E">
          <w:pPr>
            <w:pStyle w:val="Heading2"/>
          </w:pPr>
          <w:bookmarkStart w:id="106" w:name="_Toc500508470"/>
          <w:r w:rsidRPr="00E61586">
            <w:rPr>
              <w:sz w:val="18"/>
            </w:rPr>
            <w:br w:type="page"/>
          </w:r>
          <w:bookmarkStart w:id="107" w:name="_Toc516235716"/>
          <w:r w:rsidR="00CF083E" w:rsidRPr="008461E6">
            <w:lastRenderedPageBreak/>
            <w:t>1</w:t>
          </w:r>
          <w:r w:rsidR="00F20318">
            <w:t>2</w:t>
          </w:r>
          <w:r w:rsidR="00CF083E" w:rsidRPr="008461E6">
            <w:t>. Candidate List</w:t>
          </w:r>
          <w:bookmarkEnd w:id="107"/>
        </w:p>
        <w:p w14:paraId="004E0719" w14:textId="77777777" w:rsidR="00CF083E" w:rsidRPr="008461E6" w:rsidRDefault="00CF083E" w:rsidP="00CF083E">
          <w:pPr>
            <w:pStyle w:val="Heading3"/>
          </w:pPr>
          <w:bookmarkStart w:id="108" w:name="_Toc516235717"/>
          <w:r w:rsidRPr="008461E6">
            <w:t>Background:</w:t>
          </w:r>
          <w:bookmarkEnd w:id="108"/>
        </w:p>
        <w:p w14:paraId="4C72EE92" w14:textId="23404C96" w:rsidR="00CF083E" w:rsidRPr="002666DE" w:rsidRDefault="00CF083E" w:rsidP="00CF083E">
          <w:r w:rsidRPr="001E0CD8">
            <w:t xml:space="preserve">The </w:t>
          </w:r>
          <w:r w:rsidRPr="001E0CD8">
            <w:rPr>
              <w:i/>
            </w:rPr>
            <w:t>L</w:t>
          </w:r>
          <w:r>
            <w:rPr>
              <w:i/>
            </w:rPr>
            <w:t xml:space="preserve">ocal </w:t>
          </w:r>
          <w:r w:rsidRPr="001E0CD8">
            <w:rPr>
              <w:i/>
            </w:rPr>
            <w:t>A</w:t>
          </w:r>
          <w:r>
            <w:rPr>
              <w:i/>
            </w:rPr>
            <w:t xml:space="preserve">uthorities </w:t>
          </w:r>
          <w:r w:rsidRPr="001E0CD8">
            <w:rPr>
              <w:i/>
            </w:rPr>
            <w:t>E</w:t>
          </w:r>
          <w:r>
            <w:rPr>
              <w:i/>
            </w:rPr>
            <w:t xml:space="preserve">lection </w:t>
          </w:r>
          <w:r w:rsidRPr="001E0CD8">
            <w:rPr>
              <w:i/>
            </w:rPr>
            <w:t>A</w:t>
          </w:r>
          <w:r>
            <w:rPr>
              <w:i/>
            </w:rPr>
            <w:t>ct</w:t>
          </w:r>
          <w:r w:rsidRPr="001E0CD8">
            <w:t xml:space="preserve"> does not require municipalities to make public a list of candidates for an election following nomination day</w:t>
          </w:r>
          <w:r w:rsidRPr="002666DE">
            <w:t>.</w:t>
          </w:r>
          <w:r w:rsidRPr="001E0CD8">
            <w:t xml:space="preserve">. Municipalities are required to send </w:t>
          </w:r>
          <w:r w:rsidR="009B348A">
            <w:t xml:space="preserve">names of candidates to the provincial government once the deadline for withdrawal has passed (24 hours after the close of nominations, 48 hours for summer villages). The province posts the names of municipal candidates who have filed nomination papers online for public information. Municipalities are required to release post-vote information. </w:t>
          </w:r>
        </w:p>
        <w:p w14:paraId="7037427C" w14:textId="77777777" w:rsidR="00CF083E" w:rsidRPr="008461E6" w:rsidRDefault="00CF083E" w:rsidP="00CF083E">
          <w:pPr>
            <w:pStyle w:val="Heading3"/>
          </w:pPr>
          <w:bookmarkStart w:id="109" w:name="_Toc516235718"/>
          <w:r>
            <w:t>D</w:t>
          </w:r>
          <w:r w:rsidRPr="008461E6">
            <w:t>iscussion:</w:t>
          </w:r>
          <w:bookmarkEnd w:id="109"/>
        </w:p>
        <w:tbl>
          <w:tblPr>
            <w:tblStyle w:val="LightList-Accent1"/>
            <w:tblW w:w="0" w:type="auto"/>
            <w:tblLook w:val="0020" w:firstRow="1" w:lastRow="0" w:firstColumn="0" w:lastColumn="0" w:noHBand="0" w:noVBand="0"/>
          </w:tblPr>
          <w:tblGrid>
            <w:gridCol w:w="1695"/>
            <w:gridCol w:w="3997"/>
            <w:gridCol w:w="4244"/>
          </w:tblGrid>
          <w:tr w:rsidR="00CF083E" w:rsidRPr="002666DE" w14:paraId="13D601EE" w14:textId="77777777" w:rsidTr="00F2031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12FE8968" w14:textId="77777777" w:rsidR="00CF083E" w:rsidRPr="002666DE" w:rsidRDefault="00CF083E" w:rsidP="00F20318">
                <w:pPr>
                  <w:jc w:val="center"/>
                </w:pPr>
                <w:r w:rsidRPr="002666DE">
                  <w:t>Topic</w:t>
                </w:r>
              </w:p>
            </w:tc>
            <w:tc>
              <w:tcPr>
                <w:tcW w:w="0" w:type="auto"/>
                <w:shd w:val="clear" w:color="auto" w:fill="92D050"/>
              </w:tcPr>
              <w:p w14:paraId="49EA2615" w14:textId="77777777" w:rsidR="00CF083E" w:rsidRPr="002666DE" w:rsidRDefault="00CF083E" w:rsidP="00F20318">
                <w:pPr>
                  <w:jc w:val="center"/>
                  <w:cnfStyle w:val="100000000000" w:firstRow="1" w:lastRow="0" w:firstColumn="0" w:lastColumn="0" w:oddVBand="0" w:evenVBand="0" w:oddHBand="0" w:evenHBand="0" w:firstRowFirstColumn="0" w:firstRowLastColumn="0" w:lastRowFirstColumn="0" w:lastRowLastColumn="0"/>
                  <w:rPr>
                    <w:b w:val="0"/>
                    <w:bCs w:val="0"/>
                  </w:rPr>
                </w:pPr>
                <w:r w:rsidRPr="002666DE">
                  <w:t>Current Status</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36C3E286" w14:textId="33DC02DA" w:rsidR="00CF083E" w:rsidRPr="002666DE" w:rsidRDefault="008F22EA" w:rsidP="008F22EA">
                <w:pPr>
                  <w:jc w:val="center"/>
                  <w:rPr>
                    <w:b w:val="0"/>
                    <w:bCs w:val="0"/>
                  </w:rPr>
                </w:pPr>
                <w:r>
                  <w:t>For Consideration</w:t>
                </w:r>
                <w:r w:rsidR="00CF083E" w:rsidRPr="002666DE">
                  <w:t xml:space="preserve"> </w:t>
                </w:r>
              </w:p>
            </w:tc>
          </w:tr>
          <w:tr w:rsidR="00CF083E" w:rsidRPr="002666DE" w14:paraId="7354BDCE" w14:textId="77777777" w:rsidTr="00F2031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414B35F" w14:textId="77777777" w:rsidR="00CF083E" w:rsidRPr="002666DE" w:rsidRDefault="00CF083E" w:rsidP="00F20318">
                <w:pPr>
                  <w:jc w:val="center"/>
                  <w:rPr>
                    <w:b/>
                  </w:rPr>
                </w:pPr>
                <w:r w:rsidRPr="002666DE">
                  <w:rPr>
                    <w:b/>
                  </w:rPr>
                  <w:t>Public Posting of Candidate List</w:t>
                </w:r>
              </w:p>
            </w:tc>
            <w:tc>
              <w:tcPr>
                <w:tcW w:w="0" w:type="auto"/>
              </w:tcPr>
              <w:p w14:paraId="793207EB" w14:textId="1A8E20BD" w:rsidR="00CF083E" w:rsidRPr="002666DE" w:rsidRDefault="00CF083E" w:rsidP="00F20318">
                <w:pPr>
                  <w:cnfStyle w:val="000000100000" w:firstRow="0" w:lastRow="0" w:firstColumn="0" w:lastColumn="0" w:oddVBand="0" w:evenVBand="0" w:oddHBand="1" w:evenHBand="0" w:firstRowFirstColumn="0" w:firstRowLastColumn="0" w:lastRowFirstColumn="0" w:lastRowLastColumn="0"/>
                </w:pPr>
                <w:r w:rsidRPr="002666DE">
                  <w:t xml:space="preserve">Municipalities </w:t>
                </w:r>
                <w:r w:rsidR="00FF195D">
                  <w:t xml:space="preserve">and School Boards </w:t>
                </w:r>
                <w:r w:rsidRPr="002666DE">
                  <w:t>are not required to post a list of candidates following the period for withdrawal after nomination day</w:t>
                </w:r>
                <w:r w:rsidR="00DD4DD3">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0F66BC5C" w14:textId="77777777" w:rsidR="00CF083E" w:rsidRPr="002666DE" w:rsidRDefault="00CF083E" w:rsidP="00F20318">
                <w:r w:rsidRPr="002666DE">
                  <w:t>Require municipality to release or make public a list of candidates immediately after the time limit for withdrawal of nominations has passed.</w:t>
                </w:r>
              </w:p>
            </w:tc>
          </w:tr>
        </w:tbl>
        <w:p w14:paraId="1502845F" w14:textId="77777777" w:rsidR="00CF083E" w:rsidRPr="008461E6" w:rsidRDefault="00CF083E" w:rsidP="00CF083E">
          <w:pPr>
            <w:pStyle w:val="Heading3"/>
          </w:pPr>
          <w:bookmarkStart w:id="110" w:name="_Toc516235719"/>
          <w:r>
            <w:t>Discussion Questions:</w:t>
          </w:r>
          <w:bookmarkEnd w:id="110"/>
        </w:p>
        <w:p w14:paraId="1C9CDFCB" w14:textId="77777777" w:rsidR="00CF083E" w:rsidRDefault="00CF083E" w:rsidP="001175A9">
          <w:pPr>
            <w:spacing w:after="100"/>
            <w:ind w:left="360" w:hanging="360"/>
            <w:rPr>
              <w:szCs w:val="22"/>
            </w:rPr>
          </w:pPr>
          <w:r w:rsidRPr="00E61586">
            <w:rPr>
              <w:szCs w:val="22"/>
            </w:rPr>
            <w:t>1</w:t>
          </w:r>
          <w:r w:rsidR="00F20318">
            <w:rPr>
              <w:szCs w:val="22"/>
            </w:rPr>
            <w:t>2</w:t>
          </w:r>
          <w:r w:rsidRPr="00E61586">
            <w:rPr>
              <w:szCs w:val="22"/>
            </w:rPr>
            <w:t xml:space="preserve">.1 </w:t>
          </w:r>
          <w:r w:rsidR="004B08AB">
            <w:rPr>
              <w:szCs w:val="22"/>
            </w:rPr>
            <w:t>M</w:t>
          </w:r>
          <w:r w:rsidRPr="00E61586">
            <w:rPr>
              <w:szCs w:val="22"/>
            </w:rPr>
            <w:t>unicipalit</w:t>
          </w:r>
          <w:r w:rsidR="004B08AB">
            <w:rPr>
              <w:szCs w:val="22"/>
            </w:rPr>
            <w:t xml:space="preserve">ies </w:t>
          </w:r>
          <w:r w:rsidR="00172941">
            <w:rPr>
              <w:szCs w:val="22"/>
            </w:rPr>
            <w:t xml:space="preserve">should </w:t>
          </w:r>
          <w:r w:rsidR="00172941" w:rsidRPr="00E61586">
            <w:rPr>
              <w:szCs w:val="22"/>
            </w:rPr>
            <w:t>be</w:t>
          </w:r>
          <w:r w:rsidRPr="00E61586">
            <w:rPr>
              <w:szCs w:val="22"/>
            </w:rPr>
            <w:t xml:space="preserve"> required to release a list of candidates immediately after the time limit for withdrawal of nominations has passed</w:t>
          </w:r>
          <w:r w:rsidR="003748B9">
            <w:rPr>
              <w:szCs w:val="22"/>
            </w:rPr>
            <w:t>.</w:t>
          </w:r>
        </w:p>
        <w:sdt>
          <w:sdtPr>
            <w:id w:val="258343433"/>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30895E87"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74654A95" w14:textId="67AE63DC" w:rsidR="005A1DC4" w:rsidRDefault="000911D8" w:rsidP="000911D8">
          <w:pPr>
            <w:ind w:firstLine="360"/>
          </w:pPr>
          <w:r w:rsidRPr="00300685">
            <w:t xml:space="preserve"> </w:t>
          </w:r>
          <w:r w:rsidR="005A1DC4" w:rsidRPr="00300685">
            <w:t xml:space="preserve">Please explain or provide your comments: </w:t>
          </w:r>
        </w:p>
        <w:sdt>
          <w:sdtPr>
            <w:rPr>
              <w:szCs w:val="22"/>
            </w:rPr>
            <w:id w:val="1796330964"/>
            <w:showingPlcHdr/>
          </w:sdtPr>
          <w:sdtEndPr/>
          <w:sdtContent>
            <w:p w14:paraId="6CEB228C" w14:textId="50D963E1" w:rsidR="00CF083E" w:rsidRPr="00E61586" w:rsidRDefault="00445DE3" w:rsidP="00445DE3">
              <w:pPr>
                <w:ind w:left="360"/>
                <w:rPr>
                  <w:szCs w:val="22"/>
                </w:rPr>
              </w:pPr>
              <w:r w:rsidRPr="00866D6C">
                <w:rPr>
                  <w:rStyle w:val="PlaceholderText"/>
                  <w:rFonts w:eastAsiaTheme="minorHAnsi"/>
                </w:rPr>
                <w:t>Click here to enter text.</w:t>
              </w:r>
            </w:p>
          </w:sdtContent>
        </w:sdt>
        <w:p w14:paraId="13994EC5" w14:textId="74C6DECC" w:rsidR="00CF083E" w:rsidRDefault="00CF083E" w:rsidP="00CF083E">
          <w:pPr>
            <w:rPr>
              <w:szCs w:val="22"/>
            </w:rPr>
          </w:pPr>
          <w:r w:rsidRPr="00E61586">
            <w:rPr>
              <w:szCs w:val="22"/>
            </w:rPr>
            <w:t>1</w:t>
          </w:r>
          <w:r w:rsidR="00F20318">
            <w:rPr>
              <w:szCs w:val="22"/>
            </w:rPr>
            <w:t>2</w:t>
          </w:r>
          <w:r w:rsidRPr="00E61586">
            <w:rPr>
              <w:szCs w:val="22"/>
            </w:rPr>
            <w:t>.2 Do you have any</w:t>
          </w:r>
          <w:r w:rsidR="009B348A">
            <w:rPr>
              <w:szCs w:val="22"/>
            </w:rPr>
            <w:t xml:space="preserve">thing to add about </w:t>
          </w:r>
          <w:r w:rsidRPr="00E61586">
            <w:rPr>
              <w:szCs w:val="22"/>
            </w:rPr>
            <w:t>posting information during an election?</w:t>
          </w:r>
        </w:p>
        <w:sdt>
          <w:sdtPr>
            <w:rPr>
              <w:szCs w:val="22"/>
            </w:rPr>
            <w:id w:val="-366595264"/>
            <w:showingPlcHdr/>
          </w:sdtPr>
          <w:sdtEndPr/>
          <w:sdtContent>
            <w:p w14:paraId="3ED999A9" w14:textId="30B7ACC4" w:rsidR="00445DE3" w:rsidRPr="00E61586" w:rsidRDefault="00445DE3" w:rsidP="001175A9">
              <w:pPr>
                <w:ind w:left="360"/>
                <w:rPr>
                  <w:szCs w:val="22"/>
                </w:rPr>
              </w:pPr>
              <w:r w:rsidRPr="00866D6C">
                <w:rPr>
                  <w:rStyle w:val="PlaceholderText"/>
                  <w:rFonts w:eastAsiaTheme="minorHAnsi"/>
                </w:rPr>
                <w:t>Click here to enter text.</w:t>
              </w:r>
            </w:p>
          </w:sdtContent>
        </w:sdt>
        <w:p w14:paraId="7B6FA36B" w14:textId="77777777" w:rsidR="00CF083E" w:rsidRPr="00E61586" w:rsidRDefault="00CF083E" w:rsidP="00CF083E">
          <w:pPr>
            <w:widowControl/>
            <w:spacing w:before="0" w:after="200" w:line="276" w:lineRule="auto"/>
            <w:jc w:val="left"/>
            <w:rPr>
              <w:color w:val="8CC63E"/>
              <w:sz w:val="32"/>
              <w:szCs w:val="36"/>
            </w:rPr>
          </w:pPr>
          <w:r w:rsidRPr="00E61586">
            <w:rPr>
              <w:sz w:val="18"/>
            </w:rPr>
            <w:br w:type="page"/>
          </w:r>
        </w:p>
        <w:p w14:paraId="04DD477F" w14:textId="77777777" w:rsidR="00CF083E" w:rsidRPr="008461E6" w:rsidRDefault="00CF083E" w:rsidP="00CF083E">
          <w:pPr>
            <w:pStyle w:val="Heading2"/>
          </w:pPr>
          <w:bookmarkStart w:id="111" w:name="_Toc516235720"/>
          <w:r w:rsidRPr="008461E6">
            <w:lastRenderedPageBreak/>
            <w:t>1</w:t>
          </w:r>
          <w:r w:rsidR="00F20318">
            <w:t>3</w:t>
          </w:r>
          <w:r w:rsidRPr="008461E6">
            <w:t>. Special Ballots</w:t>
          </w:r>
          <w:bookmarkEnd w:id="111"/>
        </w:p>
        <w:p w14:paraId="380C7DEC" w14:textId="77777777" w:rsidR="00CF083E" w:rsidRPr="008461E6" w:rsidRDefault="00CF083E" w:rsidP="00CF083E">
          <w:pPr>
            <w:pStyle w:val="Heading3"/>
          </w:pPr>
          <w:bookmarkStart w:id="112" w:name="_Toc516235721"/>
          <w:r w:rsidRPr="008461E6">
            <w:t>Background:</w:t>
          </w:r>
          <w:bookmarkEnd w:id="112"/>
        </w:p>
        <w:p w14:paraId="524795B5" w14:textId="0E62E9D1" w:rsidR="00CF083E" w:rsidRPr="001E0CD8" w:rsidRDefault="00CF083E" w:rsidP="00CF083E">
          <w:pPr>
            <w:pStyle w:val="Body"/>
            <w:rPr>
              <w:rFonts w:ascii="Arial" w:eastAsia="Times New Roman" w:hAnsi="Arial" w:cs="Arial"/>
              <w:color w:val="45545F"/>
              <w:kern w:val="28"/>
              <w:sz w:val="20"/>
              <w:szCs w:val="20"/>
              <w:lang w:val="en-US" w:eastAsia="en-CA"/>
              <w14:cntxtAlts/>
            </w:rPr>
          </w:pPr>
          <w:r w:rsidRPr="001E0CD8">
            <w:rPr>
              <w:rFonts w:ascii="Arial" w:eastAsia="Times New Roman" w:hAnsi="Arial" w:cs="Arial"/>
              <w:color w:val="45545F"/>
              <w:kern w:val="28"/>
              <w:sz w:val="20"/>
              <w:szCs w:val="20"/>
              <w:lang w:val="en-US" w:eastAsia="en-CA"/>
              <w14:cntxtAlts/>
            </w:rPr>
            <w:t xml:space="preserve">The </w:t>
          </w:r>
          <w:r w:rsidRPr="001E0CD8">
            <w:rPr>
              <w:rFonts w:ascii="Arial" w:eastAsia="Times New Roman" w:hAnsi="Arial" w:cs="Arial"/>
              <w:i/>
              <w:color w:val="45545F"/>
              <w:kern w:val="28"/>
              <w:sz w:val="20"/>
              <w:szCs w:val="20"/>
              <w:lang w:val="en-US" w:eastAsia="en-CA"/>
              <w14:cntxtAlts/>
            </w:rPr>
            <w:t>L</w:t>
          </w:r>
          <w:r>
            <w:rPr>
              <w:rFonts w:ascii="Arial" w:eastAsia="Times New Roman" w:hAnsi="Arial" w:cs="Arial"/>
              <w:i/>
              <w:color w:val="45545F"/>
              <w:kern w:val="28"/>
              <w:sz w:val="20"/>
              <w:szCs w:val="20"/>
              <w:lang w:val="en-US" w:eastAsia="en-CA"/>
              <w14:cntxtAlts/>
            </w:rPr>
            <w:t xml:space="preserve">ocal </w:t>
          </w:r>
          <w:r w:rsidRPr="001E0CD8">
            <w:rPr>
              <w:rFonts w:ascii="Arial" w:eastAsia="Times New Roman" w:hAnsi="Arial" w:cs="Arial"/>
              <w:i/>
              <w:color w:val="45545F"/>
              <w:kern w:val="28"/>
              <w:sz w:val="20"/>
              <w:szCs w:val="20"/>
              <w:lang w:val="en-US" w:eastAsia="en-CA"/>
              <w14:cntxtAlts/>
            </w:rPr>
            <w:t>A</w:t>
          </w:r>
          <w:r>
            <w:rPr>
              <w:rFonts w:ascii="Arial" w:eastAsia="Times New Roman" w:hAnsi="Arial" w:cs="Arial"/>
              <w:i/>
              <w:color w:val="45545F"/>
              <w:kern w:val="28"/>
              <w:sz w:val="20"/>
              <w:szCs w:val="20"/>
              <w:lang w:val="en-US" w:eastAsia="en-CA"/>
              <w14:cntxtAlts/>
            </w:rPr>
            <w:t xml:space="preserve">uthorities </w:t>
          </w:r>
          <w:r w:rsidRPr="001E0CD8">
            <w:rPr>
              <w:rFonts w:ascii="Arial" w:eastAsia="Times New Roman" w:hAnsi="Arial" w:cs="Arial"/>
              <w:i/>
              <w:color w:val="45545F"/>
              <w:kern w:val="28"/>
              <w:sz w:val="20"/>
              <w:szCs w:val="20"/>
              <w:lang w:val="en-US" w:eastAsia="en-CA"/>
              <w14:cntxtAlts/>
            </w:rPr>
            <w:t>E</w:t>
          </w:r>
          <w:r>
            <w:rPr>
              <w:rFonts w:ascii="Arial" w:eastAsia="Times New Roman" w:hAnsi="Arial" w:cs="Arial"/>
              <w:i/>
              <w:color w:val="45545F"/>
              <w:kern w:val="28"/>
              <w:sz w:val="20"/>
              <w:szCs w:val="20"/>
              <w:lang w:val="en-US" w:eastAsia="en-CA"/>
              <w14:cntxtAlts/>
            </w:rPr>
            <w:t xml:space="preserve">lection </w:t>
          </w:r>
          <w:r w:rsidRPr="001E0CD8">
            <w:rPr>
              <w:rFonts w:ascii="Arial" w:eastAsia="Times New Roman" w:hAnsi="Arial" w:cs="Arial"/>
              <w:i/>
              <w:color w:val="45545F"/>
              <w:kern w:val="28"/>
              <w:sz w:val="20"/>
              <w:szCs w:val="20"/>
              <w:lang w:val="en-US" w:eastAsia="en-CA"/>
              <w14:cntxtAlts/>
            </w:rPr>
            <w:t>A</w:t>
          </w:r>
          <w:r>
            <w:rPr>
              <w:rFonts w:ascii="Arial" w:eastAsia="Times New Roman" w:hAnsi="Arial" w:cs="Arial"/>
              <w:i/>
              <w:color w:val="45545F"/>
              <w:kern w:val="28"/>
              <w:sz w:val="20"/>
              <w:szCs w:val="20"/>
              <w:lang w:val="en-US" w:eastAsia="en-CA"/>
              <w14:cntxtAlts/>
            </w:rPr>
            <w:t>ct</w:t>
          </w:r>
          <w:r w:rsidRPr="001E0CD8">
            <w:rPr>
              <w:rFonts w:ascii="Arial" w:eastAsia="Times New Roman" w:hAnsi="Arial" w:cs="Arial"/>
              <w:color w:val="45545F"/>
              <w:kern w:val="28"/>
              <w:sz w:val="20"/>
              <w:szCs w:val="20"/>
              <w:lang w:val="en-US" w:eastAsia="en-CA"/>
              <w14:cntxtAlts/>
            </w:rPr>
            <w:t xml:space="preserve"> enables municipalities to allow for special ballots based on the unique needs of each municipality. Municipalities must also advise the Minister of the use of special ballots</w:t>
          </w:r>
          <w:r w:rsidR="00FF195D">
            <w:rPr>
              <w:rFonts w:ascii="Arial" w:eastAsia="Times New Roman" w:hAnsi="Arial" w:cs="Arial"/>
              <w:color w:val="45545F"/>
              <w:kern w:val="28"/>
              <w:sz w:val="20"/>
              <w:szCs w:val="20"/>
              <w:lang w:val="en-US" w:eastAsia="en-CA"/>
              <w14:cntxtAlts/>
            </w:rPr>
            <w:t xml:space="preserve"> (mail in ballots)</w:t>
          </w:r>
          <w:r w:rsidRPr="001E0CD8">
            <w:rPr>
              <w:rFonts w:ascii="Arial" w:eastAsia="Times New Roman" w:hAnsi="Arial" w:cs="Arial"/>
              <w:color w:val="45545F"/>
              <w:kern w:val="28"/>
              <w:sz w:val="20"/>
              <w:szCs w:val="20"/>
              <w:lang w:val="en-US" w:eastAsia="en-CA"/>
              <w14:cntxtAlts/>
            </w:rPr>
            <w:t xml:space="preserve">. </w:t>
          </w:r>
        </w:p>
        <w:p w14:paraId="1F472BD4" w14:textId="77777777" w:rsidR="00CF083E" w:rsidRPr="001E0CD8" w:rsidRDefault="00CF083E" w:rsidP="00CF083E">
          <w:pPr>
            <w:pStyle w:val="Body"/>
            <w:rPr>
              <w:rFonts w:ascii="Arial" w:eastAsia="Times New Roman" w:hAnsi="Arial" w:cs="Arial"/>
              <w:color w:val="45545F"/>
              <w:kern w:val="28"/>
              <w:sz w:val="20"/>
              <w:szCs w:val="20"/>
              <w:lang w:val="en-US" w:eastAsia="en-CA"/>
              <w14:cntxtAlts/>
            </w:rPr>
          </w:pPr>
          <w:r w:rsidRPr="001E0CD8">
            <w:rPr>
              <w:rFonts w:ascii="Arial" w:eastAsia="Times New Roman" w:hAnsi="Arial" w:cs="Arial"/>
              <w:color w:val="45545F"/>
              <w:kern w:val="28"/>
              <w:sz w:val="20"/>
              <w:szCs w:val="20"/>
              <w:lang w:val="en-US" w:eastAsia="en-CA"/>
              <w14:cntxtAlts/>
            </w:rPr>
            <w:t xml:space="preserve">Applications for special ballots must be made available to the public the day </w:t>
          </w:r>
          <w:r>
            <w:rPr>
              <w:rFonts w:ascii="Arial" w:eastAsia="Times New Roman" w:hAnsi="Arial" w:cs="Arial"/>
              <w:color w:val="45545F"/>
              <w:kern w:val="28"/>
              <w:sz w:val="20"/>
              <w:szCs w:val="20"/>
              <w:lang w:val="en-US" w:eastAsia="en-CA"/>
              <w14:cntxtAlts/>
            </w:rPr>
            <w:t>after a council decides to use special ballots</w:t>
          </w:r>
          <w:r w:rsidRPr="001E0CD8">
            <w:rPr>
              <w:rFonts w:ascii="Arial" w:eastAsia="Times New Roman" w:hAnsi="Arial" w:cs="Arial"/>
              <w:color w:val="45545F"/>
              <w:kern w:val="28"/>
              <w:sz w:val="20"/>
              <w:szCs w:val="20"/>
              <w:lang w:val="en-US" w:eastAsia="en-CA"/>
              <w14:cntxtAlts/>
            </w:rPr>
            <w:t xml:space="preserve">. </w:t>
          </w:r>
          <w:r>
            <w:rPr>
              <w:rFonts w:ascii="Arial" w:eastAsia="Times New Roman" w:hAnsi="Arial" w:cs="Arial"/>
              <w:color w:val="45545F"/>
              <w:kern w:val="28"/>
              <w:sz w:val="20"/>
              <w:szCs w:val="20"/>
              <w:lang w:val="en-US" w:eastAsia="en-CA"/>
              <w14:cntxtAlts/>
            </w:rPr>
            <w:t>O</w:t>
          </w:r>
          <w:r w:rsidRPr="001E0CD8">
            <w:rPr>
              <w:rFonts w:ascii="Arial" w:eastAsia="Times New Roman" w:hAnsi="Arial" w:cs="Arial"/>
              <w:color w:val="45545F"/>
              <w:kern w:val="28"/>
              <w:sz w:val="20"/>
              <w:szCs w:val="20"/>
              <w:lang w:val="en-US" w:eastAsia="en-CA"/>
              <w14:cntxtAlts/>
            </w:rPr>
            <w:t xml:space="preserve">f the 342 municipalities in Alberta, </w:t>
          </w:r>
          <w:r>
            <w:rPr>
              <w:rFonts w:ascii="Arial" w:eastAsia="Times New Roman" w:hAnsi="Arial" w:cs="Arial"/>
              <w:color w:val="45545F"/>
              <w:kern w:val="28"/>
              <w:sz w:val="20"/>
              <w:szCs w:val="20"/>
              <w:lang w:val="en-US" w:eastAsia="en-CA"/>
              <w14:cntxtAlts/>
            </w:rPr>
            <w:t>between 15 and 20</w:t>
          </w:r>
          <w:r w:rsidRPr="001E0CD8">
            <w:rPr>
              <w:rFonts w:ascii="Arial" w:eastAsia="Times New Roman" w:hAnsi="Arial" w:cs="Arial"/>
              <w:color w:val="45545F"/>
              <w:kern w:val="28"/>
              <w:sz w:val="20"/>
              <w:szCs w:val="20"/>
              <w:lang w:val="en-US" w:eastAsia="en-CA"/>
              <w14:cntxtAlts/>
            </w:rPr>
            <w:t xml:space="preserve"> municipalities used special ballots during the 2017 municipal election.</w:t>
          </w:r>
        </w:p>
        <w:p w14:paraId="08692D26" w14:textId="1A66269C" w:rsidR="00CF083E" w:rsidRPr="001E0CD8" w:rsidRDefault="00CF083E" w:rsidP="00CF083E">
          <w:pPr>
            <w:pStyle w:val="Subtitle"/>
            <w:rPr>
              <w:rFonts w:ascii="Arial" w:eastAsia="Times New Roman" w:hAnsi="Arial" w:cs="Arial"/>
              <w:caps w:val="0"/>
              <w:color w:val="45545F"/>
              <w:spacing w:val="0"/>
              <w:kern w:val="28"/>
              <w:sz w:val="20"/>
              <w:szCs w:val="20"/>
              <w:lang w:val="en-US" w:eastAsia="en-CA"/>
              <w14:cntxtAlts/>
            </w:rPr>
          </w:pPr>
          <w:r w:rsidRPr="001E0CD8">
            <w:rPr>
              <w:rFonts w:ascii="Arial" w:eastAsia="Times New Roman" w:hAnsi="Arial" w:cs="Arial"/>
              <w:caps w:val="0"/>
              <w:color w:val="45545F"/>
              <w:spacing w:val="0"/>
              <w:kern w:val="28"/>
              <w:sz w:val="20"/>
              <w:szCs w:val="20"/>
              <w:lang w:val="en-US" w:eastAsia="en-CA"/>
              <w14:cntxtAlts/>
            </w:rPr>
            <w:t xml:space="preserve">A provision exists in the </w:t>
          </w:r>
          <w:r w:rsidRPr="001E0CD8">
            <w:rPr>
              <w:rFonts w:ascii="Arial" w:eastAsia="Times New Roman" w:hAnsi="Arial" w:cs="Arial"/>
              <w:i/>
              <w:caps w:val="0"/>
              <w:color w:val="45545F"/>
              <w:spacing w:val="0"/>
              <w:kern w:val="28"/>
              <w:sz w:val="20"/>
              <w:szCs w:val="20"/>
              <w:lang w:val="en-US" w:eastAsia="en-CA"/>
              <w14:cntxtAlts/>
            </w:rPr>
            <w:t>L</w:t>
          </w:r>
          <w:r>
            <w:rPr>
              <w:rFonts w:ascii="Arial" w:eastAsia="Times New Roman" w:hAnsi="Arial" w:cs="Arial"/>
              <w:i/>
              <w:caps w:val="0"/>
              <w:color w:val="45545F"/>
              <w:spacing w:val="0"/>
              <w:kern w:val="28"/>
              <w:sz w:val="20"/>
              <w:szCs w:val="20"/>
              <w:lang w:val="en-US" w:eastAsia="en-CA"/>
              <w14:cntxtAlts/>
            </w:rPr>
            <w:t xml:space="preserve">ocal </w:t>
          </w:r>
          <w:r w:rsidRPr="001E0CD8">
            <w:rPr>
              <w:rFonts w:ascii="Arial" w:eastAsia="Times New Roman" w:hAnsi="Arial" w:cs="Arial"/>
              <w:i/>
              <w:caps w:val="0"/>
              <w:color w:val="45545F"/>
              <w:spacing w:val="0"/>
              <w:kern w:val="28"/>
              <w:sz w:val="20"/>
              <w:szCs w:val="20"/>
              <w:lang w:val="en-US" w:eastAsia="en-CA"/>
              <w14:cntxtAlts/>
            </w:rPr>
            <w:t>A</w:t>
          </w:r>
          <w:r>
            <w:rPr>
              <w:rFonts w:ascii="Arial" w:eastAsia="Times New Roman" w:hAnsi="Arial" w:cs="Arial"/>
              <w:i/>
              <w:caps w:val="0"/>
              <w:color w:val="45545F"/>
              <w:spacing w:val="0"/>
              <w:kern w:val="28"/>
              <w:sz w:val="20"/>
              <w:szCs w:val="20"/>
              <w:lang w:val="en-US" w:eastAsia="en-CA"/>
              <w14:cntxtAlts/>
            </w:rPr>
            <w:t xml:space="preserve">uthorities </w:t>
          </w:r>
          <w:r w:rsidRPr="001E0CD8">
            <w:rPr>
              <w:rFonts w:ascii="Arial" w:eastAsia="Times New Roman" w:hAnsi="Arial" w:cs="Arial"/>
              <w:i/>
              <w:caps w:val="0"/>
              <w:color w:val="45545F"/>
              <w:spacing w:val="0"/>
              <w:kern w:val="28"/>
              <w:sz w:val="20"/>
              <w:szCs w:val="20"/>
              <w:lang w:val="en-US" w:eastAsia="en-CA"/>
              <w14:cntxtAlts/>
            </w:rPr>
            <w:t>E</w:t>
          </w:r>
          <w:r>
            <w:rPr>
              <w:rFonts w:ascii="Arial" w:eastAsia="Times New Roman" w:hAnsi="Arial" w:cs="Arial"/>
              <w:i/>
              <w:caps w:val="0"/>
              <w:color w:val="45545F"/>
              <w:spacing w:val="0"/>
              <w:kern w:val="28"/>
              <w:sz w:val="20"/>
              <w:szCs w:val="20"/>
              <w:lang w:val="en-US" w:eastAsia="en-CA"/>
              <w14:cntxtAlts/>
            </w:rPr>
            <w:t xml:space="preserve">lection </w:t>
          </w:r>
          <w:r w:rsidRPr="001E0CD8">
            <w:rPr>
              <w:rFonts w:ascii="Arial" w:eastAsia="Times New Roman" w:hAnsi="Arial" w:cs="Arial"/>
              <w:i/>
              <w:caps w:val="0"/>
              <w:color w:val="45545F"/>
              <w:spacing w:val="0"/>
              <w:kern w:val="28"/>
              <w:sz w:val="20"/>
              <w:szCs w:val="20"/>
              <w:lang w:val="en-US" w:eastAsia="en-CA"/>
              <w14:cntxtAlts/>
            </w:rPr>
            <w:t>A</w:t>
          </w:r>
          <w:r>
            <w:rPr>
              <w:rFonts w:ascii="Arial" w:eastAsia="Times New Roman" w:hAnsi="Arial" w:cs="Arial"/>
              <w:i/>
              <w:caps w:val="0"/>
              <w:color w:val="45545F"/>
              <w:spacing w:val="0"/>
              <w:kern w:val="28"/>
              <w:sz w:val="20"/>
              <w:szCs w:val="20"/>
              <w:lang w:val="en-US" w:eastAsia="en-CA"/>
              <w14:cntxtAlts/>
            </w:rPr>
            <w:t xml:space="preserve">ct </w:t>
          </w:r>
          <w:r w:rsidRPr="001E0CD8">
            <w:rPr>
              <w:rFonts w:ascii="Arial" w:eastAsia="Times New Roman" w:hAnsi="Arial" w:cs="Arial"/>
              <w:caps w:val="0"/>
              <w:color w:val="45545F"/>
              <w:spacing w:val="0"/>
              <w:kern w:val="28"/>
              <w:sz w:val="20"/>
              <w:szCs w:val="20"/>
              <w:lang w:val="en-US" w:eastAsia="en-CA"/>
              <w14:cntxtAlts/>
            </w:rPr>
            <w:t xml:space="preserve">that requires the minister to appoint special ballot advisors </w:t>
          </w:r>
          <w:r>
            <w:rPr>
              <w:rFonts w:ascii="Arial" w:eastAsia="Times New Roman" w:hAnsi="Arial" w:cs="Arial"/>
              <w:caps w:val="0"/>
              <w:color w:val="45545F"/>
              <w:spacing w:val="0"/>
              <w:kern w:val="28"/>
              <w:sz w:val="20"/>
              <w:szCs w:val="20"/>
              <w:lang w:val="en-US" w:eastAsia="en-CA"/>
              <w14:cntxtAlts/>
            </w:rPr>
            <w:t>to</w:t>
          </w:r>
          <w:r w:rsidRPr="001E0CD8">
            <w:rPr>
              <w:rFonts w:ascii="Arial" w:eastAsia="Times New Roman" w:hAnsi="Arial" w:cs="Arial"/>
              <w:caps w:val="0"/>
              <w:color w:val="45545F"/>
              <w:spacing w:val="0"/>
              <w:kern w:val="28"/>
              <w:sz w:val="20"/>
              <w:szCs w:val="20"/>
              <w:lang w:val="en-US" w:eastAsia="en-CA"/>
              <w14:cntxtAlts/>
            </w:rPr>
            <w:t xml:space="preserve"> review questionable special ballots. This is inconsistent with the returning officer’s responsibility for </w:t>
          </w:r>
          <w:r w:rsidR="00E00703">
            <w:rPr>
              <w:rFonts w:ascii="Arial" w:eastAsia="Times New Roman" w:hAnsi="Arial" w:cs="Arial"/>
              <w:caps w:val="0"/>
              <w:color w:val="45545F"/>
              <w:spacing w:val="0"/>
              <w:kern w:val="28"/>
              <w:sz w:val="20"/>
              <w:szCs w:val="20"/>
              <w:lang w:val="en-US" w:eastAsia="en-CA"/>
              <w14:cntxtAlts/>
            </w:rPr>
            <w:t xml:space="preserve">all </w:t>
          </w:r>
          <w:r w:rsidRPr="001E0CD8">
            <w:rPr>
              <w:rFonts w:ascii="Arial" w:eastAsia="Times New Roman" w:hAnsi="Arial" w:cs="Arial"/>
              <w:caps w:val="0"/>
              <w:color w:val="45545F"/>
              <w:spacing w:val="0"/>
              <w:kern w:val="28"/>
              <w:sz w:val="20"/>
              <w:szCs w:val="20"/>
              <w:lang w:val="en-US" w:eastAsia="en-CA"/>
              <w14:cntxtAlts/>
            </w:rPr>
            <w:t>other ballots and is impractical.</w:t>
          </w:r>
        </w:p>
        <w:p w14:paraId="45F5C912" w14:textId="77777777" w:rsidR="00CF083E" w:rsidRPr="008461E6" w:rsidRDefault="00CF083E" w:rsidP="00CF083E">
          <w:pPr>
            <w:pStyle w:val="Heading3"/>
          </w:pPr>
          <w:bookmarkStart w:id="113" w:name="_Toc516235722"/>
          <w:r>
            <w:t>D</w:t>
          </w:r>
          <w:r w:rsidRPr="008461E6">
            <w:t>iscussion:</w:t>
          </w:r>
          <w:bookmarkEnd w:id="113"/>
        </w:p>
        <w:tbl>
          <w:tblPr>
            <w:tblStyle w:val="LightList-Accent1"/>
            <w:tblW w:w="0" w:type="auto"/>
            <w:tblLook w:val="0020" w:firstRow="1" w:lastRow="0" w:firstColumn="0" w:lastColumn="0" w:noHBand="0" w:noVBand="0"/>
          </w:tblPr>
          <w:tblGrid>
            <w:gridCol w:w="1828"/>
            <w:gridCol w:w="3701"/>
            <w:gridCol w:w="4407"/>
          </w:tblGrid>
          <w:tr w:rsidR="0091559D" w:rsidRPr="002666DE" w14:paraId="04FCD01F" w14:textId="77777777" w:rsidTr="00F20318">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012F8F36" w14:textId="77777777" w:rsidR="00CF083E" w:rsidRPr="002666DE" w:rsidRDefault="00CF083E" w:rsidP="00F20318">
                <w:pPr>
                  <w:jc w:val="center"/>
                </w:pPr>
                <w:r w:rsidRPr="002666DE">
                  <w:t>Topic</w:t>
                </w:r>
              </w:p>
            </w:tc>
            <w:tc>
              <w:tcPr>
                <w:tcW w:w="0" w:type="auto"/>
                <w:shd w:val="clear" w:color="auto" w:fill="92D050"/>
              </w:tcPr>
              <w:p w14:paraId="1895ABAA" w14:textId="77777777" w:rsidR="00CF083E" w:rsidRPr="002666DE" w:rsidRDefault="00CF083E" w:rsidP="00F20318">
                <w:pPr>
                  <w:jc w:val="center"/>
                  <w:cnfStyle w:val="100000000000" w:firstRow="1" w:lastRow="0" w:firstColumn="0" w:lastColumn="0" w:oddVBand="0" w:evenVBand="0" w:oddHBand="0" w:evenHBand="0" w:firstRowFirstColumn="0" w:firstRowLastColumn="0" w:lastRowFirstColumn="0" w:lastRowLastColumn="0"/>
                  <w:rPr>
                    <w:b w:val="0"/>
                    <w:bCs w:val="0"/>
                  </w:rPr>
                </w:pPr>
                <w:r w:rsidRPr="002666DE">
                  <w:t>Current Status</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40E75035" w14:textId="5BE3F81A" w:rsidR="00CF083E" w:rsidRPr="002666DE" w:rsidRDefault="008F22EA" w:rsidP="008F22EA">
                <w:pPr>
                  <w:jc w:val="center"/>
                  <w:rPr>
                    <w:b w:val="0"/>
                    <w:bCs w:val="0"/>
                  </w:rPr>
                </w:pPr>
                <w:r>
                  <w:t>For Consideration</w:t>
                </w:r>
                <w:r w:rsidR="00CF083E" w:rsidRPr="002666DE">
                  <w:t xml:space="preserve"> </w:t>
                </w:r>
              </w:p>
            </w:tc>
          </w:tr>
          <w:tr w:rsidR="0091559D" w:rsidRPr="002666DE" w14:paraId="14879DB5" w14:textId="77777777" w:rsidTr="00F2031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1C8DC5F" w14:textId="77777777" w:rsidR="00CF083E" w:rsidRPr="002666DE" w:rsidRDefault="00CF083E" w:rsidP="00F20318">
                <w:pPr>
                  <w:jc w:val="center"/>
                  <w:rPr>
                    <w:b/>
                  </w:rPr>
                </w:pPr>
                <w:r w:rsidRPr="002666DE">
                  <w:rPr>
                    <w:b/>
                  </w:rPr>
                  <w:t>Review of Special Ballots</w:t>
                </w:r>
              </w:p>
            </w:tc>
            <w:tc>
              <w:tcPr>
                <w:tcW w:w="0" w:type="auto"/>
              </w:tcPr>
              <w:p w14:paraId="41BB21AC" w14:textId="77777777" w:rsidR="00CF083E" w:rsidRPr="002666DE" w:rsidRDefault="00CF083E" w:rsidP="00F20318">
                <w:pPr>
                  <w:cnfStyle w:val="000000100000" w:firstRow="0" w:lastRow="0" w:firstColumn="0" w:lastColumn="0" w:oddVBand="0" w:evenVBand="0" w:oddHBand="1" w:evenHBand="0" w:firstRowFirstColumn="0" w:firstRowLastColumn="0" w:lastRowFirstColumn="0" w:lastRowLastColumn="0"/>
                </w:pPr>
                <w:r w:rsidRPr="002666DE">
                  <w:t xml:space="preserve">The minister is required to appoint special ballot advisors </w:t>
                </w:r>
                <w:r>
                  <w:t>to</w:t>
                </w:r>
                <w:r w:rsidRPr="002666DE">
                  <w:t xml:space="preserve"> review questionable special ballots</w:t>
                </w:r>
              </w:p>
            </w:tc>
            <w:tc>
              <w:tcPr>
                <w:cnfStyle w:val="000010000000" w:firstRow="0" w:lastRow="0" w:firstColumn="0" w:lastColumn="0" w:oddVBand="1" w:evenVBand="0" w:oddHBand="0" w:evenHBand="0" w:firstRowFirstColumn="0" w:firstRowLastColumn="0" w:lastRowFirstColumn="0" w:lastRowLastColumn="0"/>
                <w:tcW w:w="0" w:type="auto"/>
              </w:tcPr>
              <w:p w14:paraId="43079262" w14:textId="77777777" w:rsidR="00CF083E" w:rsidRPr="002666DE" w:rsidRDefault="00CF083E" w:rsidP="00F20318">
                <w:r w:rsidRPr="002666DE">
                  <w:t xml:space="preserve">Remove </w:t>
                </w:r>
                <w:r>
                  <w:t xml:space="preserve">the </w:t>
                </w:r>
                <w:r w:rsidRPr="002666DE">
                  <w:t xml:space="preserve">requirement for special ballot advisors, as well as </w:t>
                </w:r>
                <w:r>
                  <w:t xml:space="preserve">the </w:t>
                </w:r>
                <w:r w:rsidRPr="002666DE">
                  <w:t xml:space="preserve">requirement to notify the </w:t>
                </w:r>
                <w:r>
                  <w:t>M</w:t>
                </w:r>
                <w:r w:rsidRPr="002666DE">
                  <w:t>inister of the use of special ballots.</w:t>
                </w:r>
              </w:p>
            </w:tc>
          </w:tr>
          <w:tr w:rsidR="0091559D" w:rsidRPr="002666DE" w14:paraId="15AE3ECE" w14:textId="77777777" w:rsidTr="00F20318">
            <w:tc>
              <w:tcPr>
                <w:cnfStyle w:val="000010000000" w:firstRow="0" w:lastRow="0" w:firstColumn="0" w:lastColumn="0" w:oddVBand="1" w:evenVBand="0" w:oddHBand="0" w:evenHBand="0" w:firstRowFirstColumn="0" w:firstRowLastColumn="0" w:lastRowFirstColumn="0" w:lastRowLastColumn="0"/>
                <w:tcW w:w="0" w:type="auto"/>
              </w:tcPr>
              <w:p w14:paraId="31B9F602" w14:textId="77777777" w:rsidR="003748B9" w:rsidRPr="002666DE" w:rsidRDefault="003748B9" w:rsidP="003748B9">
                <w:pPr>
                  <w:jc w:val="center"/>
                  <w:rPr>
                    <w:b/>
                  </w:rPr>
                </w:pPr>
                <w:r w:rsidRPr="002666DE">
                  <w:rPr>
                    <w:b/>
                  </w:rPr>
                  <w:t>Returning Officer Responsibility</w:t>
                </w:r>
              </w:p>
            </w:tc>
            <w:tc>
              <w:tcPr>
                <w:tcW w:w="0" w:type="auto"/>
              </w:tcPr>
              <w:p w14:paraId="461F689E" w14:textId="77777777" w:rsidR="003748B9" w:rsidRPr="002666DE" w:rsidRDefault="0091559D" w:rsidP="0091559D">
                <w:pPr>
                  <w:cnfStyle w:val="000000000000" w:firstRow="0" w:lastRow="0" w:firstColumn="0" w:lastColumn="0" w:oddVBand="0" w:evenVBand="0" w:oddHBand="0" w:evenHBand="0" w:firstRowFirstColumn="0" w:firstRowLastColumn="0" w:lastRowFirstColumn="0" w:lastRowLastColumn="0"/>
                </w:pPr>
                <w:r w:rsidRPr="00172941">
                  <w:t>The Minister of Municipal Affairs appoints special ballot advisors who may accept or reject a special ballot in instances where the local returning officer feels unable to make a determination.</w:t>
                </w:r>
              </w:p>
            </w:tc>
            <w:tc>
              <w:tcPr>
                <w:cnfStyle w:val="000010000000" w:firstRow="0" w:lastRow="0" w:firstColumn="0" w:lastColumn="0" w:oddVBand="1" w:evenVBand="0" w:oddHBand="0" w:evenHBand="0" w:firstRowFirstColumn="0" w:firstRowLastColumn="0" w:lastRowFirstColumn="0" w:lastRowLastColumn="0"/>
                <w:tcW w:w="0" w:type="auto"/>
              </w:tcPr>
              <w:p w14:paraId="3DFD5096" w14:textId="77777777" w:rsidR="0091559D" w:rsidRDefault="0091559D" w:rsidP="0091559D">
                <w:r w:rsidRPr="00CF083E">
                  <w:t xml:space="preserve">Expand authority for the returning officer to accept or reject a special ballot, in accordance with the provisions of the </w:t>
                </w:r>
                <w:r w:rsidRPr="00CF083E">
                  <w:rPr>
                    <w:i/>
                  </w:rPr>
                  <w:t>Local Authorities Election Act,</w:t>
                </w:r>
                <w:r w:rsidRPr="00CF083E">
                  <w:t xml:space="preserve"> rather than requiring the Minister to appoint a special ballot advisor to make a determination.</w:t>
                </w:r>
                <w:r>
                  <w:t xml:space="preserve">  </w:t>
                </w:r>
              </w:p>
              <w:p w14:paraId="3A096681" w14:textId="77777777" w:rsidR="003748B9" w:rsidRPr="002666DE" w:rsidRDefault="003748B9" w:rsidP="003748B9"/>
            </w:tc>
          </w:tr>
        </w:tbl>
        <w:p w14:paraId="58AC1371" w14:textId="77777777" w:rsidR="00CF083E" w:rsidRPr="008461E6" w:rsidRDefault="00CF083E" w:rsidP="00CF083E">
          <w:pPr>
            <w:pStyle w:val="Heading3"/>
          </w:pPr>
          <w:bookmarkStart w:id="114" w:name="_Toc516235723"/>
          <w:r>
            <w:t>Discussion Questions:</w:t>
          </w:r>
          <w:bookmarkEnd w:id="114"/>
        </w:p>
        <w:p w14:paraId="5C72AF24" w14:textId="77777777" w:rsidR="00CF083E" w:rsidRDefault="00CF083E" w:rsidP="00445DE3">
          <w:pPr>
            <w:spacing w:after="100"/>
            <w:rPr>
              <w:szCs w:val="22"/>
            </w:rPr>
          </w:pPr>
          <w:r w:rsidRPr="00E61586">
            <w:rPr>
              <w:szCs w:val="22"/>
            </w:rPr>
            <w:t>1</w:t>
          </w:r>
          <w:r w:rsidR="00F20318">
            <w:rPr>
              <w:szCs w:val="22"/>
            </w:rPr>
            <w:t>3</w:t>
          </w:r>
          <w:r w:rsidRPr="00E61586">
            <w:rPr>
              <w:szCs w:val="22"/>
            </w:rPr>
            <w:t xml:space="preserve">.1 </w:t>
          </w:r>
          <w:r w:rsidR="003748B9">
            <w:rPr>
              <w:szCs w:val="22"/>
            </w:rPr>
            <w:t>The</w:t>
          </w:r>
          <w:r w:rsidRPr="00E61586">
            <w:rPr>
              <w:szCs w:val="22"/>
            </w:rPr>
            <w:t xml:space="preserve"> Minister of Municipal Affairs </w:t>
          </w:r>
          <w:r w:rsidR="003748B9">
            <w:rPr>
              <w:szCs w:val="22"/>
            </w:rPr>
            <w:t xml:space="preserve">should not </w:t>
          </w:r>
          <w:r w:rsidRPr="00E61586">
            <w:rPr>
              <w:szCs w:val="22"/>
            </w:rPr>
            <w:t>appoint special ballot advisors</w:t>
          </w:r>
          <w:r w:rsidR="003748B9">
            <w:rPr>
              <w:szCs w:val="22"/>
            </w:rPr>
            <w:t>.</w:t>
          </w:r>
        </w:p>
        <w:sdt>
          <w:sdtPr>
            <w:id w:val="1349754159"/>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364B7C31"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7C98442C" w14:textId="35797B88" w:rsidR="005A1DC4" w:rsidRDefault="000911D8" w:rsidP="000911D8">
          <w:pPr>
            <w:ind w:firstLine="360"/>
          </w:pPr>
          <w:r w:rsidRPr="00300685">
            <w:t xml:space="preserve"> </w:t>
          </w:r>
          <w:r w:rsidR="005A1DC4" w:rsidRPr="00300685">
            <w:t xml:space="preserve">Please explain or provide your comments: </w:t>
          </w:r>
        </w:p>
        <w:sdt>
          <w:sdtPr>
            <w:id w:val="-1700545543"/>
            <w:showingPlcHdr/>
          </w:sdtPr>
          <w:sdtEndPr/>
          <w:sdtContent>
            <w:p w14:paraId="6C7D0682" w14:textId="512BA175" w:rsidR="00445DE3" w:rsidRDefault="00445DE3" w:rsidP="005A1DC4">
              <w:pPr>
                <w:ind w:firstLine="360"/>
              </w:pPr>
              <w:r w:rsidRPr="00866D6C">
                <w:rPr>
                  <w:rStyle w:val="PlaceholderText"/>
                  <w:rFonts w:eastAsiaTheme="minorHAnsi"/>
                </w:rPr>
                <w:t>Click here to enter text.</w:t>
              </w:r>
            </w:p>
          </w:sdtContent>
        </w:sdt>
        <w:p w14:paraId="787C3927" w14:textId="77777777" w:rsidR="003748B9" w:rsidRDefault="003748B9" w:rsidP="00445DE3">
          <w:pPr>
            <w:spacing w:after="100"/>
          </w:pPr>
          <w:r>
            <w:t xml:space="preserve">13.2 The Returning Officer should have the authority to accept or reject a special ballot. </w:t>
          </w:r>
        </w:p>
        <w:sdt>
          <w:sdtPr>
            <w:id w:val="554280359"/>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26D13344"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301D24B8" w14:textId="3E382114" w:rsidR="003748B9" w:rsidRDefault="000911D8" w:rsidP="000911D8">
          <w:pPr>
            <w:ind w:firstLine="360"/>
          </w:pPr>
          <w:r w:rsidRPr="00300685">
            <w:t xml:space="preserve"> </w:t>
          </w:r>
          <w:r w:rsidR="003748B9" w:rsidRPr="00300685">
            <w:t xml:space="preserve">Please explain or provide your comments: </w:t>
          </w:r>
        </w:p>
        <w:sdt>
          <w:sdtPr>
            <w:rPr>
              <w:szCs w:val="22"/>
            </w:rPr>
            <w:id w:val="1049501709"/>
            <w:showingPlcHdr/>
          </w:sdtPr>
          <w:sdtEndPr/>
          <w:sdtContent>
            <w:p w14:paraId="6916772B" w14:textId="79A84E5A" w:rsidR="00CF083E" w:rsidRPr="00E61586" w:rsidRDefault="00445DE3" w:rsidP="00445DE3">
              <w:pPr>
                <w:ind w:left="360"/>
                <w:rPr>
                  <w:szCs w:val="22"/>
                </w:rPr>
              </w:pPr>
              <w:r w:rsidRPr="00866D6C">
                <w:rPr>
                  <w:rStyle w:val="PlaceholderText"/>
                  <w:rFonts w:eastAsiaTheme="minorHAnsi"/>
                </w:rPr>
                <w:t>Click here to enter text.</w:t>
              </w:r>
            </w:p>
          </w:sdtContent>
        </w:sdt>
        <w:p w14:paraId="48725F48" w14:textId="77777777" w:rsidR="000911D8" w:rsidRDefault="000911D8" w:rsidP="00445DE3">
          <w:pPr>
            <w:spacing w:after="100"/>
            <w:rPr>
              <w:szCs w:val="22"/>
            </w:rPr>
          </w:pPr>
        </w:p>
        <w:p w14:paraId="1DE692AD" w14:textId="77777777" w:rsidR="00CF083E" w:rsidRDefault="00CF083E" w:rsidP="00445DE3">
          <w:pPr>
            <w:spacing w:after="100"/>
            <w:rPr>
              <w:szCs w:val="22"/>
            </w:rPr>
          </w:pPr>
          <w:r w:rsidRPr="00E61586">
            <w:rPr>
              <w:szCs w:val="22"/>
            </w:rPr>
            <w:lastRenderedPageBreak/>
            <w:t>1</w:t>
          </w:r>
          <w:r w:rsidR="00F20318">
            <w:rPr>
              <w:szCs w:val="22"/>
            </w:rPr>
            <w:t>3</w:t>
          </w:r>
          <w:r w:rsidR="003748B9">
            <w:rPr>
              <w:szCs w:val="22"/>
            </w:rPr>
            <w:t>.3</w:t>
          </w:r>
          <w:r w:rsidRPr="00E61586">
            <w:rPr>
              <w:szCs w:val="22"/>
            </w:rPr>
            <w:t xml:space="preserve"> </w:t>
          </w:r>
          <w:r w:rsidR="003748B9">
            <w:rPr>
              <w:szCs w:val="22"/>
            </w:rPr>
            <w:t>Municipalities should not have to</w:t>
          </w:r>
          <w:r w:rsidRPr="00E61586">
            <w:rPr>
              <w:szCs w:val="22"/>
            </w:rPr>
            <w:t xml:space="preserve"> notify the Minister of the use of special ballots</w:t>
          </w:r>
          <w:r w:rsidR="003748B9">
            <w:rPr>
              <w:szCs w:val="22"/>
            </w:rPr>
            <w:t>.</w:t>
          </w:r>
        </w:p>
        <w:sdt>
          <w:sdtPr>
            <w:id w:val="347302574"/>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7E83AACF"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57C2C6FA" w14:textId="5CCEF302" w:rsidR="00913797" w:rsidRDefault="000911D8" w:rsidP="000911D8">
          <w:pPr>
            <w:ind w:firstLine="360"/>
          </w:pPr>
          <w:r w:rsidRPr="00300685">
            <w:t xml:space="preserve"> </w:t>
          </w:r>
          <w:r w:rsidR="00913797" w:rsidRPr="00300685">
            <w:t xml:space="preserve">Please explain or provide your comments: </w:t>
          </w:r>
        </w:p>
        <w:sdt>
          <w:sdtPr>
            <w:rPr>
              <w:szCs w:val="22"/>
            </w:rPr>
            <w:id w:val="-1681886337"/>
            <w:showingPlcHdr/>
          </w:sdtPr>
          <w:sdtEndPr/>
          <w:sdtContent>
            <w:p w14:paraId="32CA79C6" w14:textId="0E3319ED" w:rsidR="00CF083E" w:rsidRPr="00E61586" w:rsidRDefault="00445DE3" w:rsidP="00445DE3">
              <w:pPr>
                <w:ind w:left="360"/>
                <w:rPr>
                  <w:szCs w:val="22"/>
                </w:rPr>
              </w:pPr>
              <w:r w:rsidRPr="00866D6C">
                <w:rPr>
                  <w:rStyle w:val="PlaceholderText"/>
                  <w:rFonts w:eastAsiaTheme="minorHAnsi"/>
                </w:rPr>
                <w:t>Click here to enter text.</w:t>
              </w:r>
            </w:p>
          </w:sdtContent>
        </w:sdt>
        <w:p w14:paraId="1CAE663E" w14:textId="0C5E1CD1" w:rsidR="00CF083E" w:rsidRDefault="00CF083E" w:rsidP="00CF083E">
          <w:pPr>
            <w:rPr>
              <w:szCs w:val="22"/>
            </w:rPr>
          </w:pPr>
          <w:r w:rsidRPr="00E61586">
            <w:rPr>
              <w:szCs w:val="22"/>
            </w:rPr>
            <w:t>1</w:t>
          </w:r>
          <w:r w:rsidR="00F20318">
            <w:rPr>
              <w:szCs w:val="22"/>
            </w:rPr>
            <w:t>3</w:t>
          </w:r>
          <w:r w:rsidRPr="00E61586">
            <w:rPr>
              <w:szCs w:val="22"/>
            </w:rPr>
            <w:t>.3 Do you have any</w:t>
          </w:r>
          <w:r w:rsidR="009B348A">
            <w:rPr>
              <w:szCs w:val="22"/>
            </w:rPr>
            <w:t xml:space="preserve">thing to add about </w:t>
          </w:r>
          <w:r w:rsidRPr="00E61586">
            <w:rPr>
              <w:szCs w:val="22"/>
            </w:rPr>
            <w:t>the proposal or alternate suggestions?</w:t>
          </w:r>
        </w:p>
        <w:sdt>
          <w:sdtPr>
            <w:rPr>
              <w:szCs w:val="22"/>
            </w:rPr>
            <w:id w:val="-2136092717"/>
            <w:showingPlcHdr/>
          </w:sdtPr>
          <w:sdtEndPr/>
          <w:sdtContent>
            <w:p w14:paraId="5976599C" w14:textId="248846D1" w:rsidR="00445DE3" w:rsidRPr="00E61586" w:rsidRDefault="00445DE3" w:rsidP="001175A9">
              <w:pPr>
                <w:ind w:left="360"/>
                <w:rPr>
                  <w:szCs w:val="22"/>
                </w:rPr>
              </w:pPr>
              <w:r w:rsidRPr="00866D6C">
                <w:rPr>
                  <w:rStyle w:val="PlaceholderText"/>
                  <w:rFonts w:eastAsiaTheme="minorHAnsi"/>
                </w:rPr>
                <w:t>Click here to enter text.</w:t>
              </w:r>
            </w:p>
          </w:sdtContent>
        </w:sdt>
        <w:p w14:paraId="69950CAC" w14:textId="77777777" w:rsidR="00CF083E" w:rsidRPr="008461E6" w:rsidRDefault="00CF083E" w:rsidP="00CF083E">
          <w:pPr>
            <w:widowControl/>
            <w:spacing w:before="0" w:after="200" w:line="276" w:lineRule="auto"/>
            <w:jc w:val="left"/>
            <w:rPr>
              <w:color w:val="8CC63E"/>
              <w:sz w:val="36"/>
              <w:szCs w:val="36"/>
            </w:rPr>
          </w:pPr>
          <w:r w:rsidRPr="008461E6">
            <w:br w:type="page"/>
          </w:r>
        </w:p>
        <w:p w14:paraId="16140C83" w14:textId="77777777" w:rsidR="00B943BD" w:rsidRDefault="003B1CBC" w:rsidP="00B943BD">
          <w:pPr>
            <w:pStyle w:val="Heading2"/>
          </w:pPr>
          <w:bookmarkStart w:id="115" w:name="_Toc516235724"/>
          <w:r>
            <w:lastRenderedPageBreak/>
            <w:t>1</w:t>
          </w:r>
          <w:r w:rsidR="00790906">
            <w:t>4</w:t>
          </w:r>
          <w:r w:rsidR="00B943BD" w:rsidRPr="008461E6">
            <w:t xml:space="preserve">. </w:t>
          </w:r>
          <w:bookmarkEnd w:id="106"/>
          <w:r w:rsidR="00790906">
            <w:t>Additional Items for Consideration</w:t>
          </w:r>
          <w:bookmarkEnd w:id="115"/>
          <w:r w:rsidR="00790906">
            <w:t xml:space="preserve"> </w:t>
          </w:r>
        </w:p>
        <w:p w14:paraId="1A30B1E4" w14:textId="77777777" w:rsidR="00E00E0C" w:rsidRPr="008461E6" w:rsidRDefault="00E00E0C" w:rsidP="00E00E0C">
          <w:pPr>
            <w:pStyle w:val="Heading3"/>
          </w:pPr>
          <w:bookmarkStart w:id="116" w:name="_Toc516235725"/>
          <w:r>
            <w:t>D</w:t>
          </w:r>
          <w:r w:rsidRPr="008461E6">
            <w:t>iscussion:</w:t>
          </w:r>
          <w:bookmarkEnd w:id="116"/>
        </w:p>
        <w:tbl>
          <w:tblPr>
            <w:tblStyle w:val="LightList-Accent1"/>
            <w:tblW w:w="0" w:type="auto"/>
            <w:tblLook w:val="0020" w:firstRow="1" w:lastRow="0" w:firstColumn="0" w:lastColumn="0" w:noHBand="0" w:noVBand="0"/>
          </w:tblPr>
          <w:tblGrid>
            <w:gridCol w:w="3563"/>
            <w:gridCol w:w="3970"/>
            <w:gridCol w:w="2403"/>
          </w:tblGrid>
          <w:tr w:rsidR="00087C0F" w:rsidRPr="002666DE" w14:paraId="24DBF5A3" w14:textId="77777777" w:rsidTr="009300C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5925496C" w14:textId="02F089C0" w:rsidR="00B943BD" w:rsidRPr="002666DE" w:rsidRDefault="00B943BD" w:rsidP="00F1746F">
                <w:pPr>
                  <w:jc w:val="center"/>
                </w:pPr>
                <w:r w:rsidRPr="002666DE">
                  <w:t>Current</w:t>
                </w:r>
                <w:r w:rsidR="00FF195D">
                  <w:t xml:space="preserve"> Status</w:t>
                </w:r>
              </w:p>
            </w:tc>
            <w:tc>
              <w:tcPr>
                <w:tcW w:w="0" w:type="auto"/>
                <w:shd w:val="clear" w:color="auto" w:fill="92D050"/>
              </w:tcPr>
              <w:p w14:paraId="067EAD06" w14:textId="53B1D795" w:rsidR="00B943BD" w:rsidRPr="002666DE" w:rsidRDefault="008F22EA" w:rsidP="008F22EA">
                <w:pPr>
                  <w:jc w:val="center"/>
                  <w:cnfStyle w:val="100000000000" w:firstRow="1" w:lastRow="0" w:firstColumn="0" w:lastColumn="0" w:oddVBand="0" w:evenVBand="0" w:oddHBand="0" w:evenHBand="0" w:firstRowFirstColumn="0" w:firstRowLastColumn="0" w:lastRowFirstColumn="0" w:lastRowLastColumn="0"/>
                </w:pPr>
                <w:r>
                  <w:t>For Consideration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92D050"/>
              </w:tcPr>
              <w:p w14:paraId="44C06B2A" w14:textId="77777777" w:rsidR="00B943BD" w:rsidRPr="002666DE" w:rsidRDefault="00B943BD" w:rsidP="00F1746F">
                <w:pPr>
                  <w:jc w:val="center"/>
                </w:pPr>
                <w:r w:rsidRPr="002666DE">
                  <w:t>Rationale</w:t>
                </w:r>
              </w:p>
            </w:tc>
          </w:tr>
          <w:tr w:rsidR="00087C0F" w:rsidRPr="002666DE" w14:paraId="13F72D9A"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56B3DB7" w14:textId="77777777" w:rsidR="00B943BD" w:rsidRPr="002666DE" w:rsidRDefault="00B943BD" w:rsidP="00F1746F">
                <w:pPr>
                  <w:rPr>
                    <w:b/>
                  </w:rPr>
                </w:pPr>
                <w:r w:rsidRPr="002666DE">
                  <w:rPr>
                    <w:b/>
                  </w:rPr>
                  <w:t>Election Regulations</w:t>
                </w:r>
              </w:p>
              <w:p w14:paraId="1E2B649B" w14:textId="77777777" w:rsidR="00B943BD" w:rsidRPr="002666DE" w:rsidRDefault="00B943BD" w:rsidP="00F1746F">
                <w:r w:rsidRPr="002666DE">
                  <w:t xml:space="preserve">Regulations currently exist that outline specific processes for Calgary, Edmonton and Red Deer. The </w:t>
                </w:r>
                <w:r w:rsidR="0020387F">
                  <w:t>m</w:t>
                </w:r>
                <w:r w:rsidRPr="002666DE">
                  <w:t xml:space="preserve">odified </w:t>
                </w:r>
                <w:r w:rsidR="0020387F">
                  <w:t>v</w:t>
                </w:r>
                <w:r w:rsidRPr="002666DE">
                  <w:t xml:space="preserve">oting </w:t>
                </w:r>
                <w:r w:rsidR="0020387F">
                  <w:t>p</w:t>
                </w:r>
                <w:r w:rsidRPr="002666DE">
                  <w:t xml:space="preserve">rocedure allows for ministerial power and bylaws to adjust certain processes in the </w:t>
                </w:r>
                <w:r w:rsidRPr="002666DE">
                  <w:rPr>
                    <w:i/>
                  </w:rPr>
                  <w:t>L</w:t>
                </w:r>
                <w:r w:rsidR="0020387F">
                  <w:rPr>
                    <w:i/>
                  </w:rPr>
                  <w:t xml:space="preserve">ocal </w:t>
                </w:r>
                <w:r w:rsidRPr="002666DE">
                  <w:rPr>
                    <w:i/>
                  </w:rPr>
                  <w:t>A</w:t>
                </w:r>
                <w:r w:rsidR="0020387F">
                  <w:rPr>
                    <w:i/>
                  </w:rPr>
                  <w:t xml:space="preserve">uthorities </w:t>
                </w:r>
                <w:r w:rsidRPr="002666DE">
                  <w:rPr>
                    <w:i/>
                  </w:rPr>
                  <w:t>E</w:t>
                </w:r>
                <w:r w:rsidR="0020387F">
                  <w:rPr>
                    <w:i/>
                  </w:rPr>
                  <w:t xml:space="preserve">lection </w:t>
                </w:r>
                <w:r w:rsidRPr="002666DE">
                  <w:rPr>
                    <w:i/>
                  </w:rPr>
                  <w:t>A</w:t>
                </w:r>
                <w:r w:rsidR="0020387F">
                  <w:rPr>
                    <w:i/>
                  </w:rPr>
                  <w:t>ct</w:t>
                </w:r>
                <w:r w:rsidRPr="002666DE">
                  <w:rPr>
                    <w:i/>
                  </w:rPr>
                  <w:t>.</w:t>
                </w:r>
              </w:p>
            </w:tc>
            <w:tc>
              <w:tcPr>
                <w:tcW w:w="0" w:type="auto"/>
              </w:tcPr>
              <w:p w14:paraId="01BF60F5" w14:textId="77777777" w:rsidR="00B943BD" w:rsidRPr="002666DE" w:rsidRDefault="00B943BD" w:rsidP="00F1746F">
                <w:pPr>
                  <w:cnfStyle w:val="000000100000" w:firstRow="0" w:lastRow="0" w:firstColumn="0" w:lastColumn="0" w:oddVBand="0" w:evenVBand="0" w:oddHBand="1" w:evenHBand="0" w:firstRowFirstColumn="0" w:firstRowLastColumn="0" w:lastRowFirstColumn="0" w:lastRowLastColumn="0"/>
                </w:pPr>
                <w:r w:rsidRPr="002666DE">
                  <w:t xml:space="preserve">Repeal the </w:t>
                </w:r>
                <w:r w:rsidR="0020387F">
                  <w:t>m</w:t>
                </w:r>
                <w:r w:rsidRPr="002666DE">
                  <w:t xml:space="preserve">odified </w:t>
                </w:r>
                <w:r w:rsidR="0020387F">
                  <w:t>v</w:t>
                </w:r>
                <w:r w:rsidRPr="002666DE">
                  <w:t xml:space="preserve">oting </w:t>
                </w:r>
                <w:r w:rsidR="0020387F">
                  <w:t>p</w:t>
                </w:r>
                <w:r w:rsidRPr="002666DE">
                  <w:t xml:space="preserve">rocedure </w:t>
                </w:r>
                <w:r w:rsidR="0020387F">
                  <w:t>r</w:t>
                </w:r>
                <w:r w:rsidRPr="002666DE">
                  <w:t xml:space="preserve">egulation, </w:t>
                </w:r>
                <w:r w:rsidR="0020387F">
                  <w:t>b</w:t>
                </w:r>
                <w:r w:rsidRPr="002666DE">
                  <w:t xml:space="preserve">allot </w:t>
                </w:r>
                <w:r w:rsidR="0020387F">
                  <w:t>b</w:t>
                </w:r>
                <w:r w:rsidRPr="002666DE">
                  <w:t xml:space="preserve">ox </w:t>
                </w:r>
                <w:r w:rsidR="0020387F">
                  <w:t>r</w:t>
                </w:r>
                <w:r w:rsidRPr="002666DE">
                  <w:t xml:space="preserve">egulation, City of Edmonton Regulation, City of Calgary Regulation, and City of Red Deer Regulation and incorporate provisions into the </w:t>
                </w:r>
                <w:r w:rsidRPr="002666DE">
                  <w:rPr>
                    <w:i/>
                  </w:rPr>
                  <w:t>L</w:t>
                </w:r>
                <w:r w:rsidR="0020387F">
                  <w:rPr>
                    <w:i/>
                  </w:rPr>
                  <w:t xml:space="preserve">ocal </w:t>
                </w:r>
                <w:r w:rsidRPr="002666DE">
                  <w:rPr>
                    <w:i/>
                  </w:rPr>
                  <w:t>A</w:t>
                </w:r>
                <w:r w:rsidR="0020387F">
                  <w:rPr>
                    <w:i/>
                  </w:rPr>
                  <w:t xml:space="preserve">uthorities </w:t>
                </w:r>
                <w:r w:rsidRPr="002666DE">
                  <w:rPr>
                    <w:i/>
                  </w:rPr>
                  <w:t>E</w:t>
                </w:r>
                <w:r w:rsidR="0020387F">
                  <w:rPr>
                    <w:i/>
                  </w:rPr>
                  <w:t xml:space="preserve">lection </w:t>
                </w:r>
                <w:r w:rsidRPr="002666DE">
                  <w:rPr>
                    <w:i/>
                  </w:rPr>
                  <w:t>A</w:t>
                </w:r>
                <w:r w:rsidR="0020387F">
                  <w:rPr>
                    <w:i/>
                  </w:rPr>
                  <w:t>ct</w:t>
                </w:r>
                <w:r w:rsidRPr="002666DE">
                  <w:t>.</w:t>
                </w:r>
              </w:p>
            </w:tc>
            <w:tc>
              <w:tcPr>
                <w:cnfStyle w:val="000010000000" w:firstRow="0" w:lastRow="0" w:firstColumn="0" w:lastColumn="0" w:oddVBand="1" w:evenVBand="0" w:oddHBand="0" w:evenHBand="0" w:firstRowFirstColumn="0" w:firstRowLastColumn="0" w:lastRowFirstColumn="0" w:lastRowLastColumn="0"/>
                <w:tcW w:w="0" w:type="auto"/>
              </w:tcPr>
              <w:p w14:paraId="25F757E5" w14:textId="77777777" w:rsidR="003748B9" w:rsidRDefault="003748B9" w:rsidP="00CF083E">
                <w:pPr>
                  <w:widowControl/>
                  <w:spacing w:before="0" w:line="240" w:lineRule="auto"/>
                  <w:jc w:val="left"/>
                </w:pPr>
              </w:p>
              <w:p w14:paraId="1CF3AB36" w14:textId="77777777" w:rsidR="00B943BD" w:rsidRPr="002666DE" w:rsidRDefault="00B943BD" w:rsidP="00CF083E">
                <w:pPr>
                  <w:widowControl/>
                  <w:spacing w:before="0" w:line="240" w:lineRule="auto"/>
                  <w:jc w:val="left"/>
                </w:pPr>
                <w:r w:rsidRPr="002666DE">
                  <w:t xml:space="preserve">Reduces regulatory burden on municipalities and reduces complications. </w:t>
                </w:r>
              </w:p>
              <w:p w14:paraId="4AFBF7E1" w14:textId="77777777" w:rsidR="00CF083E" w:rsidRDefault="00CF083E" w:rsidP="00CF083E">
                <w:pPr>
                  <w:widowControl/>
                  <w:spacing w:before="0" w:line="240" w:lineRule="auto"/>
                  <w:jc w:val="left"/>
                </w:pPr>
              </w:p>
              <w:p w14:paraId="3F615498" w14:textId="77777777" w:rsidR="00B943BD" w:rsidRPr="002666DE" w:rsidRDefault="00B943BD" w:rsidP="00CF083E">
                <w:pPr>
                  <w:widowControl/>
                  <w:spacing w:before="0" w:line="240" w:lineRule="auto"/>
                  <w:jc w:val="left"/>
                </w:pPr>
                <w:r w:rsidRPr="002666DE">
                  <w:t>Regulated procedures would benefit any large election process and will be of value to other municipalities.</w:t>
                </w:r>
              </w:p>
            </w:tc>
          </w:tr>
          <w:tr w:rsidR="00087C0F" w:rsidRPr="002666DE" w14:paraId="1D20D9DF" w14:textId="77777777" w:rsidTr="009300C4">
            <w:trPr>
              <w:trHeight w:val="619"/>
            </w:trPr>
            <w:tc>
              <w:tcPr>
                <w:cnfStyle w:val="000010000000" w:firstRow="0" w:lastRow="0" w:firstColumn="0" w:lastColumn="0" w:oddVBand="1" w:evenVBand="0" w:oddHBand="0" w:evenHBand="0" w:firstRowFirstColumn="0" w:firstRowLastColumn="0" w:lastRowFirstColumn="0" w:lastRowLastColumn="0"/>
                <w:tcW w:w="0" w:type="auto"/>
              </w:tcPr>
              <w:p w14:paraId="0C9D3362" w14:textId="77777777" w:rsidR="00B943BD" w:rsidRPr="002666DE" w:rsidRDefault="00B943BD" w:rsidP="00F1746F">
                <w:pPr>
                  <w:rPr>
                    <w:b/>
                  </w:rPr>
                </w:pPr>
                <w:r w:rsidRPr="002666DE">
                  <w:rPr>
                    <w:b/>
                  </w:rPr>
                  <w:t xml:space="preserve">Cell Phone </w:t>
                </w:r>
                <w:r w:rsidR="0020387F" w:rsidRPr="002666DE">
                  <w:rPr>
                    <w:b/>
                  </w:rPr>
                  <w:t>Us</w:t>
                </w:r>
                <w:r w:rsidR="0020387F">
                  <w:rPr>
                    <w:b/>
                  </w:rPr>
                  <w:t>e</w:t>
                </w:r>
              </w:p>
              <w:p w14:paraId="05C8E031" w14:textId="77777777" w:rsidR="00B943BD" w:rsidRPr="002666DE" w:rsidRDefault="00B943BD" w:rsidP="0020387F">
                <w:r w:rsidRPr="002666DE">
                  <w:rPr>
                    <w:i/>
                  </w:rPr>
                  <w:t>L</w:t>
                </w:r>
                <w:r w:rsidR="0020387F">
                  <w:rPr>
                    <w:i/>
                  </w:rPr>
                  <w:t xml:space="preserve">ocal </w:t>
                </w:r>
                <w:r w:rsidRPr="002666DE">
                  <w:rPr>
                    <w:i/>
                  </w:rPr>
                  <w:t>A</w:t>
                </w:r>
                <w:r w:rsidR="0020387F">
                  <w:rPr>
                    <w:i/>
                  </w:rPr>
                  <w:t xml:space="preserve">uthorities </w:t>
                </w:r>
                <w:r w:rsidRPr="002666DE">
                  <w:rPr>
                    <w:i/>
                  </w:rPr>
                  <w:t>E</w:t>
                </w:r>
                <w:r w:rsidR="0020387F">
                  <w:rPr>
                    <w:i/>
                  </w:rPr>
                  <w:t xml:space="preserve">lection </w:t>
                </w:r>
                <w:r w:rsidRPr="002666DE">
                  <w:rPr>
                    <w:i/>
                  </w:rPr>
                  <w:t>A</w:t>
                </w:r>
                <w:r w:rsidR="0020387F">
                  <w:rPr>
                    <w:i/>
                  </w:rPr>
                  <w:t>ct</w:t>
                </w:r>
                <w:r w:rsidRPr="002666DE">
                  <w:rPr>
                    <w:i/>
                  </w:rPr>
                  <w:t xml:space="preserve"> </w:t>
                </w:r>
                <w:r w:rsidRPr="002666DE">
                  <w:t>does not address the use of cell phones in voting stations.</w:t>
                </w:r>
              </w:p>
            </w:tc>
            <w:tc>
              <w:tcPr>
                <w:tcW w:w="0" w:type="auto"/>
              </w:tcPr>
              <w:p w14:paraId="62028102" w14:textId="0246CDC7" w:rsidR="00B943BD" w:rsidRPr="002666DE" w:rsidRDefault="00B943BD" w:rsidP="00E00703">
                <w:pPr>
                  <w:cnfStyle w:val="000000000000" w:firstRow="0" w:lastRow="0" w:firstColumn="0" w:lastColumn="0" w:oddVBand="0" w:evenVBand="0" w:oddHBand="0" w:evenHBand="0" w:firstRowFirstColumn="0" w:firstRowLastColumn="0" w:lastRowFirstColumn="0" w:lastRowLastColumn="0"/>
                </w:pPr>
                <w:r w:rsidRPr="002666DE">
                  <w:t xml:space="preserve">Allow municipalities to create </w:t>
                </w:r>
                <w:r w:rsidR="00FE25D8">
                  <w:t>rules</w:t>
                </w:r>
                <w:r w:rsidR="00FE25D8" w:rsidRPr="002666DE">
                  <w:t xml:space="preserve"> </w:t>
                </w:r>
                <w:r w:rsidR="00FE25D8">
                  <w:t>regarding the use of</w:t>
                </w:r>
                <w:r w:rsidRPr="002666DE">
                  <w:t xml:space="preserve"> cell phone</w:t>
                </w:r>
                <w:r w:rsidR="00FE25D8">
                  <w:t>s</w:t>
                </w:r>
                <w:r w:rsidR="00E00703">
                  <w:t>, such as restricting voice calls, photography or social media, while in the voting station</w:t>
                </w:r>
                <w:r w:rsidRPr="002666DE">
                  <w:t>.</w:t>
                </w:r>
              </w:p>
            </w:tc>
            <w:tc>
              <w:tcPr>
                <w:cnfStyle w:val="000010000000" w:firstRow="0" w:lastRow="0" w:firstColumn="0" w:lastColumn="0" w:oddVBand="1" w:evenVBand="0" w:oddHBand="0" w:evenHBand="0" w:firstRowFirstColumn="0" w:firstRowLastColumn="0" w:lastRowFirstColumn="0" w:lastRowLastColumn="0"/>
                <w:tcW w:w="0" w:type="auto"/>
              </w:tcPr>
              <w:p w14:paraId="151C133B" w14:textId="77777777" w:rsidR="00CF083E" w:rsidRDefault="00CF083E" w:rsidP="00CF083E">
                <w:pPr>
                  <w:widowControl/>
                  <w:spacing w:before="0" w:line="240" w:lineRule="auto"/>
                  <w:jc w:val="left"/>
                </w:pPr>
              </w:p>
              <w:p w14:paraId="711A6851" w14:textId="77777777" w:rsidR="00B943BD" w:rsidRPr="002666DE" w:rsidRDefault="00B943BD" w:rsidP="00CF083E">
                <w:pPr>
                  <w:widowControl/>
                  <w:spacing w:before="0" w:line="240" w:lineRule="auto"/>
                  <w:jc w:val="left"/>
                </w:pPr>
                <w:r w:rsidRPr="002666DE">
                  <w:t xml:space="preserve">Provides flexibility to municipalities to determine their specific needs for regulating the use of cellphones. </w:t>
                </w:r>
              </w:p>
            </w:tc>
          </w:tr>
          <w:tr w:rsidR="00087C0F" w:rsidRPr="002666DE" w14:paraId="78A66870" w14:textId="77777777" w:rsidTr="009300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0530FF7" w14:textId="77777777" w:rsidR="00B943BD" w:rsidRPr="002666DE" w:rsidRDefault="00B943BD" w:rsidP="00F1746F">
                <w:pPr>
                  <w:rPr>
                    <w:b/>
                  </w:rPr>
                </w:pPr>
                <w:r w:rsidRPr="002666DE">
                  <w:rPr>
                    <w:b/>
                  </w:rPr>
                  <w:t>Definition of “Candidate” and “Campaign Period”</w:t>
                </w:r>
              </w:p>
              <w:p w14:paraId="5D9822F0" w14:textId="77777777" w:rsidR="00B943BD" w:rsidRPr="002666DE" w:rsidRDefault="00B943BD" w:rsidP="00F1746F">
                <w:r w:rsidRPr="002666DE">
                  <w:rPr>
                    <w:i/>
                  </w:rPr>
                  <w:t>L</w:t>
                </w:r>
                <w:r w:rsidR="00D71B39">
                  <w:rPr>
                    <w:i/>
                  </w:rPr>
                  <w:t xml:space="preserve">ocal </w:t>
                </w:r>
                <w:r w:rsidRPr="002666DE">
                  <w:rPr>
                    <w:i/>
                  </w:rPr>
                  <w:t>A</w:t>
                </w:r>
                <w:r w:rsidR="00D71B39">
                  <w:rPr>
                    <w:i/>
                  </w:rPr>
                  <w:t xml:space="preserve">uthorities </w:t>
                </w:r>
                <w:r w:rsidR="003A3662" w:rsidRPr="002666DE">
                  <w:rPr>
                    <w:i/>
                  </w:rPr>
                  <w:t>E</w:t>
                </w:r>
                <w:r w:rsidR="003A3662">
                  <w:rPr>
                    <w:i/>
                  </w:rPr>
                  <w:t>lection</w:t>
                </w:r>
                <w:r w:rsidR="00D71B39">
                  <w:rPr>
                    <w:i/>
                  </w:rPr>
                  <w:t xml:space="preserve"> </w:t>
                </w:r>
                <w:r w:rsidRPr="002666DE">
                  <w:rPr>
                    <w:i/>
                  </w:rPr>
                  <w:t>A</w:t>
                </w:r>
                <w:r w:rsidR="00D71B39">
                  <w:rPr>
                    <w:i/>
                  </w:rPr>
                  <w:t>ct</w:t>
                </w:r>
                <w:r w:rsidRPr="002666DE">
                  <w:t xml:space="preserve"> does not clearly define when a person officially becomes a candidate. The definition of “campaign period” does not align with the definition of “candidate</w:t>
                </w:r>
                <w:r w:rsidR="00D71B39">
                  <w:t>.</w:t>
                </w:r>
                <w:r w:rsidRPr="002666DE">
                  <w:t>”</w:t>
                </w:r>
              </w:p>
            </w:tc>
            <w:tc>
              <w:tcPr>
                <w:tcW w:w="0" w:type="auto"/>
              </w:tcPr>
              <w:p w14:paraId="30813179" w14:textId="77777777" w:rsidR="00B943BD" w:rsidRPr="002666DE" w:rsidRDefault="00B943BD" w:rsidP="00F1746F">
                <w:pPr>
                  <w:cnfStyle w:val="000000100000" w:firstRow="0" w:lastRow="0" w:firstColumn="0" w:lastColumn="0" w:oddVBand="0" w:evenVBand="0" w:oddHBand="1" w:evenHBand="0" w:firstRowFirstColumn="0" w:firstRowLastColumn="0" w:lastRowFirstColumn="0" w:lastRowLastColumn="0"/>
                </w:pPr>
                <w:r w:rsidRPr="002666DE">
                  <w:t>Amend the definition of “candidate” to mean an individual who has filed a registration of notice under section 147.21.</w:t>
                </w:r>
              </w:p>
              <w:p w14:paraId="6753B217" w14:textId="77777777" w:rsidR="00B943BD" w:rsidRPr="002666DE" w:rsidRDefault="00B943BD" w:rsidP="00F1746F">
                <w:pPr>
                  <w:cnfStyle w:val="000000100000" w:firstRow="0" w:lastRow="0" w:firstColumn="0" w:lastColumn="0" w:oddVBand="0" w:evenVBand="0" w:oddHBand="1" w:evenHBand="0" w:firstRowFirstColumn="0" w:firstRowLastColumn="0" w:lastRowFirstColumn="0" w:lastRowLastColumn="0"/>
                </w:pPr>
              </w:p>
              <w:p w14:paraId="10E412F8" w14:textId="77777777" w:rsidR="00B943BD" w:rsidRPr="002666DE" w:rsidRDefault="00B943BD" w:rsidP="00F1746F">
                <w:pPr>
                  <w:cnfStyle w:val="000000100000" w:firstRow="0" w:lastRow="0" w:firstColumn="0" w:lastColumn="0" w:oddVBand="0" w:evenVBand="0" w:oddHBand="1" w:evenHBand="0" w:firstRowFirstColumn="0" w:firstRowLastColumn="0" w:lastRowFirstColumn="0" w:lastRowLastColumn="0"/>
                </w:pPr>
                <w:r w:rsidRPr="002666DE">
                  <w:t>Amend the definition of “campaign period” to be January 1 in the year of a general election to December 31 in the year of a general election. In the case of a by</w:t>
                </w:r>
                <w:r w:rsidR="003A3662">
                  <w:t>-</w:t>
                </w:r>
                <w:r w:rsidRPr="002666DE">
                  <w:t>election, beginning when the vacancy occurred to 180 days following the date of the by-election.</w:t>
                </w:r>
              </w:p>
            </w:tc>
            <w:tc>
              <w:tcPr>
                <w:cnfStyle w:val="000010000000" w:firstRow="0" w:lastRow="0" w:firstColumn="0" w:lastColumn="0" w:oddVBand="1" w:evenVBand="0" w:oddHBand="0" w:evenHBand="0" w:firstRowFirstColumn="0" w:firstRowLastColumn="0" w:lastRowFirstColumn="0" w:lastRowLastColumn="0"/>
                <w:tcW w:w="0" w:type="auto"/>
              </w:tcPr>
              <w:p w14:paraId="18B87C2D" w14:textId="77777777" w:rsidR="00CF083E" w:rsidRDefault="00CF083E" w:rsidP="00CF083E">
                <w:pPr>
                  <w:widowControl/>
                  <w:spacing w:before="0" w:line="240" w:lineRule="auto"/>
                  <w:jc w:val="left"/>
                </w:pPr>
              </w:p>
              <w:p w14:paraId="78809A25" w14:textId="77777777" w:rsidR="00B943BD" w:rsidRPr="002666DE" w:rsidRDefault="00B943BD" w:rsidP="00CF083E">
                <w:pPr>
                  <w:widowControl/>
                  <w:spacing w:before="0" w:line="240" w:lineRule="auto"/>
                  <w:jc w:val="left"/>
                </w:pPr>
                <w:r w:rsidRPr="002666DE">
                  <w:t>Ensures consistency with definitions to eliminate confusion and increase clarity.</w:t>
                </w:r>
              </w:p>
            </w:tc>
          </w:tr>
        </w:tbl>
        <w:p w14:paraId="23017937" w14:textId="77777777" w:rsidR="00E00E0C" w:rsidRPr="008461E6" w:rsidRDefault="00E00E0C" w:rsidP="00E00E0C">
          <w:pPr>
            <w:pStyle w:val="Heading3"/>
          </w:pPr>
          <w:bookmarkStart w:id="117" w:name="_Toc516235726"/>
          <w:r>
            <w:t>Discussion Questions:</w:t>
          </w:r>
          <w:bookmarkEnd w:id="117"/>
        </w:p>
        <w:p w14:paraId="0A93F572" w14:textId="1F8BDAC0" w:rsidR="003748B9" w:rsidRDefault="003748B9" w:rsidP="00B943BD">
          <w:pPr>
            <w:rPr>
              <w:i/>
              <w:szCs w:val="22"/>
            </w:rPr>
          </w:pPr>
          <w:r>
            <w:rPr>
              <w:szCs w:val="22"/>
            </w:rPr>
            <w:t>14.1 Do you have any</w:t>
          </w:r>
          <w:r w:rsidR="009B348A">
            <w:rPr>
              <w:szCs w:val="22"/>
            </w:rPr>
            <w:t xml:space="preserve">thing to add about </w:t>
          </w:r>
          <w:r>
            <w:rPr>
              <w:szCs w:val="22"/>
            </w:rPr>
            <w:t xml:space="preserve">the regulations under the </w:t>
          </w:r>
          <w:r>
            <w:rPr>
              <w:i/>
              <w:szCs w:val="22"/>
            </w:rPr>
            <w:t xml:space="preserve">Local Authorities Election Act? </w:t>
          </w:r>
        </w:p>
        <w:sdt>
          <w:sdtPr>
            <w:rPr>
              <w:i/>
              <w:szCs w:val="22"/>
            </w:rPr>
            <w:id w:val="-1488553067"/>
            <w:showingPlcHdr/>
          </w:sdtPr>
          <w:sdtEndPr/>
          <w:sdtContent>
            <w:p w14:paraId="38C3701D" w14:textId="36CD9235" w:rsidR="00445DE3" w:rsidRPr="003748B9" w:rsidRDefault="00445DE3" w:rsidP="001175A9">
              <w:pPr>
                <w:ind w:left="360"/>
                <w:rPr>
                  <w:i/>
                  <w:szCs w:val="22"/>
                </w:rPr>
              </w:pPr>
              <w:r w:rsidRPr="00866D6C">
                <w:rPr>
                  <w:rStyle w:val="PlaceholderText"/>
                  <w:rFonts w:eastAsiaTheme="minorHAnsi"/>
                </w:rPr>
                <w:t>Click here to enter text.</w:t>
              </w:r>
            </w:p>
          </w:sdtContent>
        </w:sdt>
        <w:p w14:paraId="391A5932" w14:textId="1786FE9F" w:rsidR="00913797" w:rsidRDefault="00913797" w:rsidP="001175A9">
          <w:pPr>
            <w:spacing w:after="100"/>
            <w:ind w:left="450" w:hanging="450"/>
            <w:rPr>
              <w:szCs w:val="22"/>
            </w:rPr>
          </w:pPr>
          <w:r>
            <w:rPr>
              <w:szCs w:val="22"/>
            </w:rPr>
            <w:t xml:space="preserve">14.2 Municipalities should have the authority to create rules regarding the use of cell phones in voting stations. </w:t>
          </w:r>
        </w:p>
        <w:sdt>
          <w:sdtPr>
            <w:id w:val="345749670"/>
            <w:showingPlcHdr/>
            <w:dropDownList>
              <w:listItem w:value="Choose an item."/>
              <w:listItem w:displayText="Strongly Agree" w:value="Strongly Agree"/>
              <w:listItem w:displayText="Agree" w:value="Agree"/>
              <w:listItem w:displayText="Undecided / Neutral" w:value="Undecided / Neutral"/>
              <w:listItem w:displayText="Disagree" w:value="Disagree"/>
              <w:listItem w:displayText="Strongly Disagree" w:value="Strongly Disagree"/>
            </w:dropDownList>
          </w:sdtPr>
          <w:sdtEndPr/>
          <w:sdtContent>
            <w:p w14:paraId="0C588F2A" w14:textId="77777777" w:rsidR="000911D8" w:rsidRDefault="000911D8" w:rsidP="000911D8">
              <w:pPr>
                <w:pStyle w:val="ListParagraph"/>
                <w:ind w:left="360"/>
              </w:pPr>
              <w:r w:rsidRPr="00534ACE">
                <w:rPr>
                  <w:rStyle w:val="PlaceholderText"/>
                  <w:rFonts w:eastAsiaTheme="minorHAnsi"/>
                </w:rPr>
                <w:t>C</w:t>
              </w:r>
              <w:r>
                <w:rPr>
                  <w:rStyle w:val="PlaceholderText"/>
                  <w:rFonts w:eastAsiaTheme="minorHAnsi"/>
                </w:rPr>
                <w:t>lick here to select level of support</w:t>
              </w:r>
              <w:r w:rsidRPr="00534ACE">
                <w:rPr>
                  <w:rStyle w:val="PlaceholderText"/>
                  <w:rFonts w:eastAsiaTheme="minorHAnsi"/>
                </w:rPr>
                <w:t>.</w:t>
              </w:r>
            </w:p>
          </w:sdtContent>
        </w:sdt>
        <w:p w14:paraId="00CBC69C" w14:textId="49727EAC" w:rsidR="00913797" w:rsidRDefault="000911D8" w:rsidP="000911D8">
          <w:pPr>
            <w:ind w:firstLine="360"/>
          </w:pPr>
          <w:r w:rsidRPr="00300685">
            <w:t xml:space="preserve"> </w:t>
          </w:r>
          <w:r w:rsidR="00913797" w:rsidRPr="00300685">
            <w:t xml:space="preserve">Please explain or provide your comments: </w:t>
          </w:r>
        </w:p>
        <w:sdt>
          <w:sdtPr>
            <w:rPr>
              <w:szCs w:val="22"/>
            </w:rPr>
            <w:id w:val="-1118361570"/>
            <w:showingPlcHdr/>
          </w:sdtPr>
          <w:sdtEndPr/>
          <w:sdtContent>
            <w:p w14:paraId="068E2C45" w14:textId="331A851C" w:rsidR="00913797" w:rsidRDefault="00445DE3" w:rsidP="00445DE3">
              <w:pPr>
                <w:ind w:left="360"/>
                <w:rPr>
                  <w:szCs w:val="22"/>
                </w:rPr>
              </w:pPr>
              <w:r w:rsidRPr="00866D6C">
                <w:rPr>
                  <w:rStyle w:val="PlaceholderText"/>
                  <w:rFonts w:eastAsiaTheme="minorHAnsi"/>
                </w:rPr>
                <w:t>Click here to enter text.</w:t>
              </w:r>
            </w:p>
          </w:sdtContent>
        </w:sdt>
        <w:p w14:paraId="693BCE4F" w14:textId="38E81122" w:rsidR="00B943BD" w:rsidRDefault="003A0B2F" w:rsidP="00B943BD">
          <w:pPr>
            <w:rPr>
              <w:szCs w:val="22"/>
            </w:rPr>
          </w:pPr>
          <w:r w:rsidRPr="00E61586">
            <w:rPr>
              <w:szCs w:val="22"/>
            </w:rPr>
            <w:lastRenderedPageBreak/>
            <w:t>1</w:t>
          </w:r>
          <w:r w:rsidR="00F20318">
            <w:rPr>
              <w:szCs w:val="22"/>
            </w:rPr>
            <w:t>4</w:t>
          </w:r>
          <w:r w:rsidR="00982DF0" w:rsidRPr="00E61586">
            <w:rPr>
              <w:szCs w:val="22"/>
            </w:rPr>
            <w:t>.</w:t>
          </w:r>
          <w:r w:rsidR="00913797">
            <w:rPr>
              <w:szCs w:val="22"/>
            </w:rPr>
            <w:t>3</w:t>
          </w:r>
          <w:r w:rsidR="00982DF0" w:rsidRPr="00E61586">
            <w:rPr>
              <w:szCs w:val="22"/>
            </w:rPr>
            <w:t xml:space="preserve"> </w:t>
          </w:r>
          <w:r w:rsidR="00B943BD" w:rsidRPr="00E61586">
            <w:rPr>
              <w:szCs w:val="22"/>
            </w:rPr>
            <w:t>Do you have any</w:t>
          </w:r>
          <w:r w:rsidR="009B348A">
            <w:rPr>
              <w:szCs w:val="22"/>
            </w:rPr>
            <w:t xml:space="preserve">thing to add about </w:t>
          </w:r>
          <w:r w:rsidR="003748B9">
            <w:rPr>
              <w:szCs w:val="22"/>
            </w:rPr>
            <w:t xml:space="preserve">the use of cell phones in voting stations? </w:t>
          </w:r>
        </w:p>
        <w:sdt>
          <w:sdtPr>
            <w:rPr>
              <w:szCs w:val="22"/>
            </w:rPr>
            <w:id w:val="1427228171"/>
            <w:showingPlcHdr/>
          </w:sdtPr>
          <w:sdtEndPr/>
          <w:sdtContent>
            <w:p w14:paraId="1B7150F3" w14:textId="785730D8" w:rsidR="00445DE3" w:rsidRDefault="00445DE3" w:rsidP="001175A9">
              <w:pPr>
                <w:ind w:left="360"/>
                <w:rPr>
                  <w:szCs w:val="22"/>
                </w:rPr>
              </w:pPr>
              <w:r w:rsidRPr="00866D6C">
                <w:rPr>
                  <w:rStyle w:val="PlaceholderText"/>
                  <w:rFonts w:eastAsiaTheme="minorHAnsi"/>
                </w:rPr>
                <w:t>Click here to enter text.</w:t>
              </w:r>
            </w:p>
          </w:sdtContent>
        </w:sdt>
        <w:p w14:paraId="366699DF" w14:textId="4D0AE3AE" w:rsidR="003748B9" w:rsidRDefault="003748B9" w:rsidP="00B943BD">
          <w:pPr>
            <w:rPr>
              <w:szCs w:val="22"/>
            </w:rPr>
          </w:pPr>
          <w:r>
            <w:rPr>
              <w:szCs w:val="22"/>
            </w:rPr>
            <w:t>14.</w:t>
          </w:r>
          <w:r w:rsidR="00913797">
            <w:rPr>
              <w:szCs w:val="22"/>
            </w:rPr>
            <w:t>4</w:t>
          </w:r>
          <w:r>
            <w:rPr>
              <w:szCs w:val="22"/>
            </w:rPr>
            <w:t xml:space="preserve"> Do you have any</w:t>
          </w:r>
          <w:r w:rsidR="00913797">
            <w:rPr>
              <w:szCs w:val="22"/>
            </w:rPr>
            <w:t xml:space="preserve">thing to add about </w:t>
          </w:r>
          <w:r>
            <w:rPr>
              <w:szCs w:val="22"/>
            </w:rPr>
            <w:t xml:space="preserve">the definitions of “candidate” and “campaign period”? </w:t>
          </w:r>
        </w:p>
        <w:sdt>
          <w:sdtPr>
            <w:rPr>
              <w:szCs w:val="22"/>
            </w:rPr>
            <w:id w:val="-2052070959"/>
            <w:showingPlcHdr/>
          </w:sdtPr>
          <w:sdtEndPr/>
          <w:sdtContent>
            <w:p w14:paraId="43F9B4AC" w14:textId="41B1E9B4" w:rsidR="00445DE3" w:rsidRDefault="00445DE3" w:rsidP="001175A9">
              <w:pPr>
                <w:ind w:left="360"/>
                <w:rPr>
                  <w:szCs w:val="22"/>
                </w:rPr>
              </w:pPr>
              <w:r w:rsidRPr="00866D6C">
                <w:rPr>
                  <w:rStyle w:val="PlaceholderText"/>
                  <w:rFonts w:eastAsiaTheme="minorHAnsi"/>
                </w:rPr>
                <w:t>Click here to enter text.</w:t>
              </w:r>
            </w:p>
          </w:sdtContent>
        </w:sdt>
        <w:p w14:paraId="083AB8A6" w14:textId="77493D0E" w:rsidR="00913797" w:rsidRDefault="00913797" w:rsidP="001175A9">
          <w:pPr>
            <w:ind w:left="450" w:hanging="450"/>
            <w:rPr>
              <w:szCs w:val="22"/>
            </w:rPr>
          </w:pPr>
          <w:r>
            <w:rPr>
              <w:szCs w:val="22"/>
            </w:rPr>
            <w:t xml:space="preserve">14.5 Do you have any other comments or suggestions to add regarding the proposed changes to the </w:t>
          </w:r>
          <w:r>
            <w:rPr>
              <w:i/>
              <w:szCs w:val="22"/>
            </w:rPr>
            <w:t xml:space="preserve">Local Authorities Election Act? </w:t>
          </w:r>
        </w:p>
        <w:sdt>
          <w:sdtPr>
            <w:rPr>
              <w:szCs w:val="22"/>
            </w:rPr>
            <w:id w:val="-1860118822"/>
            <w:showingPlcHdr/>
          </w:sdtPr>
          <w:sdtEndPr/>
          <w:sdtContent>
            <w:p w14:paraId="615F8185" w14:textId="63AC0006" w:rsidR="00445DE3" w:rsidRPr="00445DE3" w:rsidRDefault="00445DE3" w:rsidP="001175A9">
              <w:pPr>
                <w:ind w:left="360"/>
                <w:rPr>
                  <w:szCs w:val="22"/>
                </w:rPr>
              </w:pPr>
              <w:r w:rsidRPr="00866D6C">
                <w:rPr>
                  <w:rStyle w:val="PlaceholderText"/>
                  <w:rFonts w:eastAsiaTheme="minorHAnsi"/>
                </w:rPr>
                <w:t>Click here to enter text.</w:t>
              </w:r>
            </w:p>
          </w:sdtContent>
        </w:sdt>
        <w:p w14:paraId="1929CC71" w14:textId="77777777" w:rsidR="003748B9" w:rsidRPr="00E61586" w:rsidRDefault="003748B9" w:rsidP="00B943BD">
          <w:pPr>
            <w:rPr>
              <w:szCs w:val="22"/>
            </w:rPr>
          </w:pPr>
        </w:p>
        <w:p w14:paraId="7394C903" w14:textId="599145AB" w:rsidR="00C85D90" w:rsidRPr="008461E6" w:rsidRDefault="00006D32" w:rsidP="00C85D90">
          <w:pPr>
            <w:pStyle w:val="Heading2"/>
          </w:pPr>
        </w:p>
      </w:sdtContent>
    </w:sdt>
    <w:sectPr w:rsidR="00C85D90" w:rsidRPr="008461E6" w:rsidSect="00386104">
      <w:headerReference w:type="default" r:id="rId12"/>
      <w:footerReference w:type="default" r:id="rId13"/>
      <w:footerReference w:type="first" r:id="rId14"/>
      <w:pgSz w:w="12240" w:h="15840" w:code="1"/>
      <w:pgMar w:top="1440" w:right="1080" w:bottom="1440" w:left="1440" w:header="720" w:footer="462"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690AAC" w15:done="0"/>
  <w15:commentEx w15:paraId="431A741A" w15:paraIdParent="61690AAC" w15:done="0"/>
  <w15:commentEx w15:paraId="7EAD8E38" w15:done="0"/>
  <w15:commentEx w15:paraId="63641B3E" w15:paraIdParent="7EAD8E38" w15:done="0"/>
  <w15:commentEx w15:paraId="2C9B4F9F" w15:done="0"/>
  <w15:commentEx w15:paraId="46869489" w15:done="0"/>
  <w15:commentEx w15:paraId="682ECDFF" w15:paraIdParent="46869489" w15:done="0"/>
  <w15:commentEx w15:paraId="2417A13B" w15:done="0"/>
  <w15:commentEx w15:paraId="66EC99B9" w15:paraIdParent="2417A13B" w15:done="0"/>
  <w15:commentEx w15:paraId="7DE95D89" w15:done="0"/>
  <w15:commentEx w15:paraId="5F01CFC3" w15:done="0"/>
  <w15:commentEx w15:paraId="01F00570" w15:paraIdParent="5F01CFC3" w15:done="0"/>
  <w15:commentEx w15:paraId="7C7EA357" w15:done="0"/>
  <w15:commentEx w15:paraId="619AE309" w15:done="0"/>
  <w15:commentEx w15:paraId="3749CD7F" w15:done="0"/>
  <w15:commentEx w15:paraId="6613A8F8" w15:done="0"/>
  <w15:commentEx w15:paraId="1EFBE19D" w15:done="0"/>
  <w15:commentEx w15:paraId="1A503A1E" w15:done="0"/>
  <w15:commentEx w15:paraId="783289B5" w15:done="0"/>
  <w15:commentEx w15:paraId="74DAD6AE" w15:done="0"/>
  <w15:commentEx w15:paraId="00429E64" w15:done="0"/>
  <w15:commentEx w15:paraId="27CB8F69" w15:done="0"/>
  <w15:commentEx w15:paraId="6AF15D27" w15:done="0"/>
  <w15:commentEx w15:paraId="2CC5798E" w15:done="0"/>
  <w15:commentEx w15:paraId="1FF656A3" w15:done="0"/>
  <w15:commentEx w15:paraId="5C62CAAF" w15:done="0"/>
  <w15:commentEx w15:paraId="464F9682" w15:done="0"/>
  <w15:commentEx w15:paraId="07915A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E69C6" w14:textId="77777777" w:rsidR="009312F2" w:rsidRDefault="009312F2" w:rsidP="007854FB">
      <w:pPr>
        <w:spacing w:before="0" w:line="240" w:lineRule="auto"/>
      </w:pPr>
      <w:r>
        <w:separator/>
      </w:r>
    </w:p>
  </w:endnote>
  <w:endnote w:type="continuationSeparator" w:id="0">
    <w:p w14:paraId="0DD9EDAD" w14:textId="77777777" w:rsidR="009312F2" w:rsidRDefault="009312F2" w:rsidP="007854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396182"/>
      <w:docPartObj>
        <w:docPartGallery w:val="Page Numbers (Bottom of Page)"/>
        <w:docPartUnique/>
      </w:docPartObj>
    </w:sdtPr>
    <w:sdtEndPr/>
    <w:sdtContent>
      <w:p w14:paraId="6EED2DE8" w14:textId="5F242786" w:rsidR="009312F2" w:rsidRDefault="009312F2">
        <w:pPr>
          <w:pStyle w:val="Footer"/>
          <w:jc w:val="right"/>
        </w:pPr>
        <w:r>
          <w:t xml:space="preserve">Page | </w:t>
        </w:r>
        <w:r>
          <w:fldChar w:fldCharType="begin"/>
        </w:r>
        <w:r>
          <w:instrText xml:space="preserve"> PAGE   \* MERGEFORMAT </w:instrText>
        </w:r>
        <w:r>
          <w:fldChar w:fldCharType="separate"/>
        </w:r>
        <w:r w:rsidR="00006D32">
          <w:rPr>
            <w:noProof/>
          </w:rPr>
          <w:t>9</w:t>
        </w:r>
        <w:r>
          <w:rPr>
            <w:noProof/>
          </w:rPr>
          <w:fldChar w:fldCharType="end"/>
        </w:r>
        <w:r>
          <w:t xml:space="preserve"> </w:t>
        </w:r>
      </w:p>
    </w:sdtContent>
  </w:sdt>
  <w:p w14:paraId="1C0700DD" w14:textId="77777777" w:rsidR="009312F2" w:rsidRDefault="00931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41CDE" w14:textId="77777777" w:rsidR="009312F2" w:rsidRPr="007854FB" w:rsidRDefault="009312F2" w:rsidP="007854FB">
    <w:pPr>
      <w:pStyle w:val="Footer"/>
      <w:tabs>
        <w:tab w:val="clear" w:pos="4680"/>
        <w:tab w:val="right" w:pos="8640"/>
      </w:tabs>
      <w:spacing w:before="120"/>
      <w:rPr>
        <w:b/>
        <w:color w:val="FFFFFF" w:themeColor="background1"/>
        <w:sz w:val="16"/>
        <w:szCs w:val="16"/>
      </w:rPr>
    </w:pPr>
    <w:r w:rsidRPr="007854FB">
      <w:rPr>
        <w:b/>
        <w:noProof/>
        <w:color w:val="FFFFFF" w:themeColor="background1"/>
        <w:sz w:val="16"/>
        <w:szCs w:val="16"/>
        <w:lang w:val="en-CA"/>
        <w14:cntxtAlts w14:val="0"/>
      </w:rPr>
      <mc:AlternateContent>
        <mc:Choice Requires="wps">
          <w:drawing>
            <wp:anchor distT="0" distB="0" distL="114300" distR="114300" simplePos="0" relativeHeight="251657216" behindDoc="1" locked="0" layoutInCell="1" allowOverlap="1" wp14:anchorId="5F9B9B26" wp14:editId="6F9BE44F">
              <wp:simplePos x="0" y="0"/>
              <wp:positionH relativeFrom="page">
                <wp:posOffset>0</wp:posOffset>
              </wp:positionH>
              <wp:positionV relativeFrom="page">
                <wp:posOffset>9374588</wp:posOffset>
              </wp:positionV>
              <wp:extent cx="7772400" cy="685800"/>
              <wp:effectExtent l="0" t="0" r="0" b="0"/>
              <wp:wrapNone/>
              <wp:docPr id="6" name="Rectangle 6"/>
              <wp:cNvGraphicFramePr/>
              <a:graphic xmlns:a="http://schemas.openxmlformats.org/drawingml/2006/main">
                <a:graphicData uri="http://schemas.microsoft.com/office/word/2010/wordprocessingShape">
                  <wps:wsp>
                    <wps:cNvSpPr/>
                    <wps:spPr>
                      <a:xfrm>
                        <a:off x="0" y="0"/>
                        <a:ext cx="7772400" cy="685800"/>
                      </a:xfrm>
                      <a:prstGeom prst="rect">
                        <a:avLst/>
                      </a:prstGeom>
                      <a:solidFill>
                        <a:srgbClr val="3642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D6AE2C" id="Rectangle 6" o:spid="_x0000_s1026" style="position:absolute;margin-left:0;margin-top:738.15pt;width:612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" fillcolor="#36424a" stroked="f" strokeweight="2pt">
              <w10:wrap anchorx="page" anchory="page"/>
            </v:rect>
          </w:pict>
        </mc:Fallback>
      </mc:AlternateContent>
    </w:r>
    <w:r>
      <w:rPr>
        <w:b/>
        <w:noProof/>
        <w:color w:val="FFFFFF" w:themeColor="background1"/>
        <w:sz w:val="16"/>
        <w:szCs w:val="16"/>
        <w:lang w:val="en-CA"/>
        <w14:cntxtAlts w14:val="0"/>
      </w:rPr>
      <w:t>Document title</w:t>
    </w:r>
    <w:r w:rsidRPr="007854FB">
      <w:rPr>
        <w:b/>
        <w:color w:val="FFFFFF" w:themeColor="background1"/>
        <w:sz w:val="16"/>
        <w:szCs w:val="16"/>
      </w:rPr>
      <w:t xml:space="preserve"> | </w:t>
    </w:r>
    <w:r w:rsidRPr="007854FB">
      <w:rPr>
        <w:b/>
        <w:color w:val="77B800"/>
        <w:sz w:val="16"/>
        <w:szCs w:val="16"/>
      </w:rPr>
      <w:t xml:space="preserve">alberta.ca </w:t>
    </w:r>
    <w:r w:rsidRPr="007854FB">
      <w:rPr>
        <w:b/>
        <w:color w:val="FFFFFF" w:themeColor="background1"/>
        <w:sz w:val="16"/>
        <w:szCs w:val="16"/>
      </w:rPr>
      <w:t xml:space="preserve">| </w:t>
    </w:r>
    <w:r>
      <w:rPr>
        <w:b/>
        <w:color w:val="FFFFFF" w:themeColor="background1"/>
        <w:sz w:val="16"/>
        <w:szCs w:val="16"/>
      </w:rPr>
      <w:t>September</w:t>
    </w:r>
    <w:r w:rsidRPr="007854FB">
      <w:rPr>
        <w:b/>
        <w:color w:val="FFFFFF" w:themeColor="background1"/>
        <w:sz w:val="16"/>
        <w:szCs w:val="16"/>
      </w:rPr>
      <w:t xml:space="preserve"> 2017</w:t>
    </w:r>
    <w:r w:rsidRPr="007854FB">
      <w:rPr>
        <w:b/>
        <w:color w:val="FFFFFF" w:themeColor="background1"/>
        <w:sz w:val="16"/>
        <w:szCs w:val="16"/>
      </w:rPr>
      <w:tab/>
    </w:r>
    <w:r w:rsidRPr="007854FB">
      <w:rPr>
        <w:b/>
        <w:color w:val="FFFFFF" w:themeColor="background1"/>
        <w:sz w:val="16"/>
        <w:szCs w:val="16"/>
      </w:rPr>
      <w:fldChar w:fldCharType="begin"/>
    </w:r>
    <w:r w:rsidRPr="007854FB">
      <w:rPr>
        <w:b/>
        <w:color w:val="FFFFFF" w:themeColor="background1"/>
        <w:sz w:val="16"/>
        <w:szCs w:val="16"/>
      </w:rPr>
      <w:instrText xml:space="preserve"> PAGE   \* MERGEFORMAT </w:instrText>
    </w:r>
    <w:r w:rsidRPr="007854FB">
      <w:rPr>
        <w:b/>
        <w:color w:val="FFFFFF" w:themeColor="background1"/>
        <w:sz w:val="16"/>
        <w:szCs w:val="16"/>
      </w:rPr>
      <w:fldChar w:fldCharType="separate"/>
    </w:r>
    <w:r>
      <w:rPr>
        <w:b/>
        <w:noProof/>
        <w:color w:val="FFFFFF" w:themeColor="background1"/>
        <w:sz w:val="16"/>
        <w:szCs w:val="16"/>
      </w:rPr>
      <w:t>1</w:t>
    </w:r>
    <w:r w:rsidRPr="007854FB">
      <w:rPr>
        <w:b/>
        <w:noProof/>
        <w:color w:val="FFFFFF" w:themeColor="background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65CC3" w14:textId="77777777" w:rsidR="009312F2" w:rsidRDefault="009312F2" w:rsidP="007854FB">
      <w:pPr>
        <w:spacing w:before="0" w:line="240" w:lineRule="auto"/>
      </w:pPr>
      <w:r>
        <w:separator/>
      </w:r>
    </w:p>
  </w:footnote>
  <w:footnote w:type="continuationSeparator" w:id="0">
    <w:p w14:paraId="6A3B3ADC" w14:textId="77777777" w:rsidR="009312F2" w:rsidRDefault="009312F2" w:rsidP="007854F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BF969" w14:textId="2ED1CF0A" w:rsidR="009312F2" w:rsidRDefault="009312F2" w:rsidP="009271E7">
    <w:pPr>
      <w:pStyle w:val="Header"/>
      <w:tabs>
        <w:tab w:val="clear" w:pos="4680"/>
        <w:tab w:val="clear" w:pos="9360"/>
        <w:tab w:val="right" w:pos="97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EAF"/>
    <w:multiLevelType w:val="hybridMultilevel"/>
    <w:tmpl w:val="A7F4B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2C2484"/>
    <w:multiLevelType w:val="hybridMultilevel"/>
    <w:tmpl w:val="088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24A06"/>
    <w:multiLevelType w:val="hybridMultilevel"/>
    <w:tmpl w:val="B6BE3212"/>
    <w:lvl w:ilvl="0" w:tplc="3FE0EE58">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403A9"/>
    <w:multiLevelType w:val="hybridMultilevel"/>
    <w:tmpl w:val="51D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72E5E"/>
    <w:multiLevelType w:val="multilevel"/>
    <w:tmpl w:val="354E5F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F76E31"/>
    <w:multiLevelType w:val="multilevel"/>
    <w:tmpl w:val="4C9C8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5458AB"/>
    <w:multiLevelType w:val="hybridMultilevel"/>
    <w:tmpl w:val="18F0F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F47504"/>
    <w:multiLevelType w:val="hybridMultilevel"/>
    <w:tmpl w:val="2E54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323DC"/>
    <w:multiLevelType w:val="hybridMultilevel"/>
    <w:tmpl w:val="EDA42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626D74"/>
    <w:multiLevelType w:val="hybridMultilevel"/>
    <w:tmpl w:val="8CE84A6C"/>
    <w:lvl w:ilvl="0" w:tplc="D3A4DA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AD6602"/>
    <w:multiLevelType w:val="hybridMultilevel"/>
    <w:tmpl w:val="6E007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3DA77C1"/>
    <w:multiLevelType w:val="hybridMultilevel"/>
    <w:tmpl w:val="29006BD0"/>
    <w:lvl w:ilvl="0" w:tplc="9D0EA6F4">
      <w:start w:val="1"/>
      <w:numFmt w:val="bullet"/>
      <w:pStyle w:val="Bullet1"/>
      <w:lvlText w:val=""/>
      <w:lvlJc w:val="left"/>
      <w:pPr>
        <w:ind w:left="1083" w:hanging="360"/>
      </w:pPr>
      <w:rPr>
        <w:rFonts w:ascii="Symbol" w:hAnsi="Symbol" w:hint="default"/>
      </w:rPr>
    </w:lvl>
    <w:lvl w:ilvl="1" w:tplc="10090003" w:tentative="1">
      <w:start w:val="1"/>
      <w:numFmt w:val="bullet"/>
      <w:lvlText w:val="o"/>
      <w:lvlJc w:val="left"/>
      <w:pPr>
        <w:ind w:left="1803" w:hanging="360"/>
      </w:pPr>
      <w:rPr>
        <w:rFonts w:ascii="Courier New" w:hAnsi="Courier New" w:cs="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cs="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cs="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2">
    <w:nsid w:val="3A3F4064"/>
    <w:multiLevelType w:val="hybridMultilevel"/>
    <w:tmpl w:val="D6261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9D5B1B"/>
    <w:multiLevelType w:val="hybridMultilevel"/>
    <w:tmpl w:val="68D055B4"/>
    <w:lvl w:ilvl="0" w:tplc="4750502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826B91"/>
    <w:multiLevelType w:val="hybridMultilevel"/>
    <w:tmpl w:val="EABA6F7C"/>
    <w:lvl w:ilvl="0" w:tplc="76481370">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8C6AEA"/>
    <w:multiLevelType w:val="hybridMultilevel"/>
    <w:tmpl w:val="B7E69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C54BB8"/>
    <w:multiLevelType w:val="hybridMultilevel"/>
    <w:tmpl w:val="34C6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25EB8"/>
    <w:multiLevelType w:val="multilevel"/>
    <w:tmpl w:val="094E72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6A7D10"/>
    <w:multiLevelType w:val="hybridMultilevel"/>
    <w:tmpl w:val="46B4FB2E"/>
    <w:lvl w:ilvl="0" w:tplc="D3A4DA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616409"/>
    <w:multiLevelType w:val="hybridMultilevel"/>
    <w:tmpl w:val="03DC845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5EFA7419"/>
    <w:multiLevelType w:val="hybridMultilevel"/>
    <w:tmpl w:val="6E205062"/>
    <w:lvl w:ilvl="0" w:tplc="D3A4DA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290F85"/>
    <w:multiLevelType w:val="multilevel"/>
    <w:tmpl w:val="276E31CA"/>
    <w:lvl w:ilvl="0">
      <w:start w:val="1"/>
      <w:numFmt w:val="bullet"/>
      <w:pStyle w:val="BNBullet-Level0"/>
      <w:lvlText w:val=""/>
      <w:lvlJc w:val="left"/>
      <w:pPr>
        <w:ind w:left="360" w:hanging="360"/>
      </w:pPr>
      <w:rPr>
        <w:rFonts w:ascii="Symbol" w:hAnsi="Symbol" w:hint="default"/>
      </w:rPr>
    </w:lvl>
    <w:lvl w:ilvl="1">
      <w:start w:val="1"/>
      <w:numFmt w:val="bullet"/>
      <w:pStyle w:val="BNSub-bullet-Level1"/>
      <w:lvlText w:val="o"/>
      <w:lvlJc w:val="left"/>
      <w:pPr>
        <w:ind w:left="720" w:hanging="360"/>
      </w:pPr>
      <w:rPr>
        <w:rFonts w:ascii="Courier New" w:hAnsi="Courier New" w:cs="Times New Roman" w:hint="default"/>
      </w:rPr>
    </w:lvl>
    <w:lvl w:ilvl="2">
      <w:start w:val="10"/>
      <w:numFmt w:val="bullet"/>
      <w:pStyle w:val="BNSub-bullet-Level2"/>
      <w:lvlText w:val="‒"/>
      <w:lvlJc w:val="left"/>
      <w:pPr>
        <w:ind w:left="1080" w:hanging="360"/>
      </w:pPr>
      <w:rPr>
        <w:rFonts w:ascii="Calibri" w:eastAsia="Times New Roman" w:hAnsi="Calibri" w:cs="Arial" w:hint="default"/>
      </w:rPr>
    </w:lvl>
    <w:lvl w:ilvl="3">
      <w:start w:val="1"/>
      <w:numFmt w:val="bullet"/>
      <w:pStyle w:val="BNSub-bullet-Level3"/>
      <w:lvlText w:val=""/>
      <w:lvlJc w:val="left"/>
      <w:pPr>
        <w:ind w:left="1440" w:hanging="360"/>
      </w:pPr>
      <w:rPr>
        <w:rFonts w:ascii="Wingdings" w:hAnsi="Wingdings" w:hint="default"/>
      </w:rPr>
    </w:lvl>
    <w:lvl w:ilvl="4">
      <w:start w:val="1"/>
      <w:numFmt w:val="bullet"/>
      <w:lvlText w:val="o"/>
      <w:lvlJc w:val="left"/>
      <w:pPr>
        <w:ind w:left="1800" w:hanging="360"/>
      </w:pPr>
      <w:rPr>
        <w:rFonts w:ascii="Courier New" w:hAnsi="Courier New" w:cs="Times New Roman"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2">
    <w:nsid w:val="678078C5"/>
    <w:multiLevelType w:val="multilevel"/>
    <w:tmpl w:val="05BEAF4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CC2817"/>
    <w:multiLevelType w:val="hybridMultilevel"/>
    <w:tmpl w:val="4C944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89D616C"/>
    <w:multiLevelType w:val="hybridMultilevel"/>
    <w:tmpl w:val="FCAE2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8FF1B1F"/>
    <w:multiLevelType w:val="hybridMultilevel"/>
    <w:tmpl w:val="E59AC75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7C291155"/>
    <w:multiLevelType w:val="hybridMultilevel"/>
    <w:tmpl w:val="FDF2D5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6"/>
  </w:num>
  <w:num w:numId="5">
    <w:abstractNumId w:val="5"/>
  </w:num>
  <w:num w:numId="6">
    <w:abstractNumId w:val="8"/>
  </w:num>
  <w:num w:numId="7">
    <w:abstractNumId w:val="10"/>
  </w:num>
  <w:num w:numId="8">
    <w:abstractNumId w:val="26"/>
  </w:num>
  <w:num w:numId="9">
    <w:abstractNumId w:val="24"/>
  </w:num>
  <w:num w:numId="10">
    <w:abstractNumId w:val="21"/>
  </w:num>
  <w:num w:numId="11">
    <w:abstractNumId w:val="12"/>
  </w:num>
  <w:num w:numId="12">
    <w:abstractNumId w:val="22"/>
  </w:num>
  <w:num w:numId="13">
    <w:abstractNumId w:val="14"/>
  </w:num>
  <w:num w:numId="14">
    <w:abstractNumId w:val="2"/>
  </w:num>
  <w:num w:numId="15">
    <w:abstractNumId w:val="17"/>
  </w:num>
  <w:num w:numId="16">
    <w:abstractNumId w:val="4"/>
  </w:num>
  <w:num w:numId="17">
    <w:abstractNumId w:val="23"/>
  </w:num>
  <w:num w:numId="18">
    <w:abstractNumId w:val="7"/>
  </w:num>
  <w:num w:numId="19">
    <w:abstractNumId w:val="3"/>
  </w:num>
  <w:num w:numId="20">
    <w:abstractNumId w:val="1"/>
  </w:num>
  <w:num w:numId="21">
    <w:abstractNumId w:val="16"/>
  </w:num>
  <w:num w:numId="22">
    <w:abstractNumId w:val="19"/>
  </w:num>
  <w:num w:numId="23">
    <w:abstractNumId w:val="13"/>
  </w:num>
  <w:num w:numId="24">
    <w:abstractNumId w:val="20"/>
  </w:num>
  <w:num w:numId="25">
    <w:abstractNumId w:val="9"/>
  </w:num>
  <w:num w:numId="26">
    <w:abstractNumId w:val="18"/>
  </w:num>
  <w:num w:numId="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ae Ellis">
    <w15:presenceInfo w15:providerId="AD" w15:userId="S-1-5-21-2000478354-963894560-682003330-1544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FD"/>
    <w:rsid w:val="000005D6"/>
    <w:rsid w:val="00002C0C"/>
    <w:rsid w:val="000032F9"/>
    <w:rsid w:val="00006D32"/>
    <w:rsid w:val="00012743"/>
    <w:rsid w:val="0001575B"/>
    <w:rsid w:val="00027E6B"/>
    <w:rsid w:val="00031E0F"/>
    <w:rsid w:val="000336B8"/>
    <w:rsid w:val="00056C97"/>
    <w:rsid w:val="000621A5"/>
    <w:rsid w:val="00064371"/>
    <w:rsid w:val="00075ED0"/>
    <w:rsid w:val="00082762"/>
    <w:rsid w:val="00087C0F"/>
    <w:rsid w:val="00090342"/>
    <w:rsid w:val="000911D8"/>
    <w:rsid w:val="0009685A"/>
    <w:rsid w:val="000A2738"/>
    <w:rsid w:val="000A31FE"/>
    <w:rsid w:val="000A5B2C"/>
    <w:rsid w:val="000C4C47"/>
    <w:rsid w:val="000D519A"/>
    <w:rsid w:val="00104DA7"/>
    <w:rsid w:val="00106A20"/>
    <w:rsid w:val="001175A9"/>
    <w:rsid w:val="00130003"/>
    <w:rsid w:val="001318B7"/>
    <w:rsid w:val="00133F8F"/>
    <w:rsid w:val="00136BB8"/>
    <w:rsid w:val="00137ED7"/>
    <w:rsid w:val="00156B5D"/>
    <w:rsid w:val="00156C0F"/>
    <w:rsid w:val="00172941"/>
    <w:rsid w:val="00181951"/>
    <w:rsid w:val="00184FBF"/>
    <w:rsid w:val="00185E69"/>
    <w:rsid w:val="001927B5"/>
    <w:rsid w:val="001934CA"/>
    <w:rsid w:val="001971B8"/>
    <w:rsid w:val="001A5AA4"/>
    <w:rsid w:val="001A6A1F"/>
    <w:rsid w:val="001B5EE8"/>
    <w:rsid w:val="001B673A"/>
    <w:rsid w:val="001C3BE2"/>
    <w:rsid w:val="001C73A4"/>
    <w:rsid w:val="001E0CD8"/>
    <w:rsid w:val="001E6EE2"/>
    <w:rsid w:val="001E7DF0"/>
    <w:rsid w:val="00202237"/>
    <w:rsid w:val="0020387F"/>
    <w:rsid w:val="002039A6"/>
    <w:rsid w:val="00221796"/>
    <w:rsid w:val="00233B24"/>
    <w:rsid w:val="00253FFB"/>
    <w:rsid w:val="00264F30"/>
    <w:rsid w:val="002666DE"/>
    <w:rsid w:val="00272DCB"/>
    <w:rsid w:val="00291614"/>
    <w:rsid w:val="00292A78"/>
    <w:rsid w:val="00292D0F"/>
    <w:rsid w:val="002B6F25"/>
    <w:rsid w:val="002C575E"/>
    <w:rsid w:val="002F1414"/>
    <w:rsid w:val="002F3C6F"/>
    <w:rsid w:val="002F3D21"/>
    <w:rsid w:val="00315096"/>
    <w:rsid w:val="00322600"/>
    <w:rsid w:val="00353668"/>
    <w:rsid w:val="00354A23"/>
    <w:rsid w:val="003723C7"/>
    <w:rsid w:val="003748B9"/>
    <w:rsid w:val="00383925"/>
    <w:rsid w:val="00386104"/>
    <w:rsid w:val="003973A6"/>
    <w:rsid w:val="0039741C"/>
    <w:rsid w:val="003A0B2F"/>
    <w:rsid w:val="003A3662"/>
    <w:rsid w:val="003A53D1"/>
    <w:rsid w:val="003B1CBC"/>
    <w:rsid w:val="003D0CC4"/>
    <w:rsid w:val="003D73B2"/>
    <w:rsid w:val="003D7C91"/>
    <w:rsid w:val="003E16FD"/>
    <w:rsid w:val="003F26F4"/>
    <w:rsid w:val="003F2857"/>
    <w:rsid w:val="004029A5"/>
    <w:rsid w:val="0041731D"/>
    <w:rsid w:val="00445DE3"/>
    <w:rsid w:val="00453417"/>
    <w:rsid w:val="00462490"/>
    <w:rsid w:val="00472BD1"/>
    <w:rsid w:val="00481074"/>
    <w:rsid w:val="004861C0"/>
    <w:rsid w:val="004A5EB0"/>
    <w:rsid w:val="004B08AB"/>
    <w:rsid w:val="004B42AA"/>
    <w:rsid w:val="004C4B04"/>
    <w:rsid w:val="004C5E8F"/>
    <w:rsid w:val="00501D3C"/>
    <w:rsid w:val="0050558C"/>
    <w:rsid w:val="00530930"/>
    <w:rsid w:val="0054411F"/>
    <w:rsid w:val="0055123E"/>
    <w:rsid w:val="00551E49"/>
    <w:rsid w:val="0055566A"/>
    <w:rsid w:val="005651CC"/>
    <w:rsid w:val="00565F45"/>
    <w:rsid w:val="0059170A"/>
    <w:rsid w:val="00591C7B"/>
    <w:rsid w:val="005A1DC4"/>
    <w:rsid w:val="005B0371"/>
    <w:rsid w:val="005B170A"/>
    <w:rsid w:val="005B18EA"/>
    <w:rsid w:val="005C331B"/>
    <w:rsid w:val="005C39FA"/>
    <w:rsid w:val="005C727E"/>
    <w:rsid w:val="005D2319"/>
    <w:rsid w:val="005E5BB4"/>
    <w:rsid w:val="005F05C8"/>
    <w:rsid w:val="00606EED"/>
    <w:rsid w:val="00623E65"/>
    <w:rsid w:val="00645FD5"/>
    <w:rsid w:val="00646EED"/>
    <w:rsid w:val="00654DDF"/>
    <w:rsid w:val="00655A12"/>
    <w:rsid w:val="006630DB"/>
    <w:rsid w:val="00663FC9"/>
    <w:rsid w:val="0067404A"/>
    <w:rsid w:val="0068329C"/>
    <w:rsid w:val="006A29BC"/>
    <w:rsid w:val="006B3ADB"/>
    <w:rsid w:val="006C4253"/>
    <w:rsid w:val="006C44CA"/>
    <w:rsid w:val="006D48B6"/>
    <w:rsid w:val="006F3393"/>
    <w:rsid w:val="007179DD"/>
    <w:rsid w:val="007273C2"/>
    <w:rsid w:val="00732442"/>
    <w:rsid w:val="00744966"/>
    <w:rsid w:val="007561CE"/>
    <w:rsid w:val="007634B2"/>
    <w:rsid w:val="007854FB"/>
    <w:rsid w:val="007904D1"/>
    <w:rsid w:val="00790906"/>
    <w:rsid w:val="00790C0D"/>
    <w:rsid w:val="00791BF2"/>
    <w:rsid w:val="007A3F7D"/>
    <w:rsid w:val="007A4DFC"/>
    <w:rsid w:val="007B0981"/>
    <w:rsid w:val="007C3399"/>
    <w:rsid w:val="007D2514"/>
    <w:rsid w:val="007E1F8D"/>
    <w:rsid w:val="0080555F"/>
    <w:rsid w:val="00805E34"/>
    <w:rsid w:val="00816C6A"/>
    <w:rsid w:val="008202B1"/>
    <w:rsid w:val="008461E6"/>
    <w:rsid w:val="0086082C"/>
    <w:rsid w:val="008729CA"/>
    <w:rsid w:val="00873B94"/>
    <w:rsid w:val="00883C77"/>
    <w:rsid w:val="00883FE4"/>
    <w:rsid w:val="008851B7"/>
    <w:rsid w:val="00892C0D"/>
    <w:rsid w:val="008A777C"/>
    <w:rsid w:val="008C3999"/>
    <w:rsid w:val="008D3D63"/>
    <w:rsid w:val="008F22EA"/>
    <w:rsid w:val="00913797"/>
    <w:rsid w:val="0091559D"/>
    <w:rsid w:val="009174ED"/>
    <w:rsid w:val="009271E7"/>
    <w:rsid w:val="00927925"/>
    <w:rsid w:val="009300C4"/>
    <w:rsid w:val="009312F2"/>
    <w:rsid w:val="0094097A"/>
    <w:rsid w:val="00942E72"/>
    <w:rsid w:val="00967F8C"/>
    <w:rsid w:val="009738C5"/>
    <w:rsid w:val="00982DF0"/>
    <w:rsid w:val="00983F85"/>
    <w:rsid w:val="009A5EA9"/>
    <w:rsid w:val="009B348A"/>
    <w:rsid w:val="009B3D1F"/>
    <w:rsid w:val="009C08F6"/>
    <w:rsid w:val="009D292B"/>
    <w:rsid w:val="009D67FD"/>
    <w:rsid w:val="009F52F7"/>
    <w:rsid w:val="00A24300"/>
    <w:rsid w:val="00A329C7"/>
    <w:rsid w:val="00A44378"/>
    <w:rsid w:val="00A525F7"/>
    <w:rsid w:val="00A55002"/>
    <w:rsid w:val="00A55C8B"/>
    <w:rsid w:val="00A65CD9"/>
    <w:rsid w:val="00A82CB1"/>
    <w:rsid w:val="00A94807"/>
    <w:rsid w:val="00AA3BD0"/>
    <w:rsid w:val="00AB44AD"/>
    <w:rsid w:val="00AC1150"/>
    <w:rsid w:val="00AE0020"/>
    <w:rsid w:val="00AE5367"/>
    <w:rsid w:val="00AF1228"/>
    <w:rsid w:val="00B02B74"/>
    <w:rsid w:val="00B17D4E"/>
    <w:rsid w:val="00B321A8"/>
    <w:rsid w:val="00B4422F"/>
    <w:rsid w:val="00B63807"/>
    <w:rsid w:val="00B774A4"/>
    <w:rsid w:val="00B813C3"/>
    <w:rsid w:val="00B82459"/>
    <w:rsid w:val="00B943BD"/>
    <w:rsid w:val="00B94C69"/>
    <w:rsid w:val="00BA1252"/>
    <w:rsid w:val="00BA13D4"/>
    <w:rsid w:val="00BE046B"/>
    <w:rsid w:val="00C01D42"/>
    <w:rsid w:val="00C0665C"/>
    <w:rsid w:val="00C16B6B"/>
    <w:rsid w:val="00C17D03"/>
    <w:rsid w:val="00C2405C"/>
    <w:rsid w:val="00C2648A"/>
    <w:rsid w:val="00C41778"/>
    <w:rsid w:val="00C44BF3"/>
    <w:rsid w:val="00C704E0"/>
    <w:rsid w:val="00C85D90"/>
    <w:rsid w:val="00CA0D80"/>
    <w:rsid w:val="00CD3C5E"/>
    <w:rsid w:val="00CD78B0"/>
    <w:rsid w:val="00CE5FAA"/>
    <w:rsid w:val="00CE615A"/>
    <w:rsid w:val="00CF083E"/>
    <w:rsid w:val="00CF197C"/>
    <w:rsid w:val="00D02E43"/>
    <w:rsid w:val="00D2720C"/>
    <w:rsid w:val="00D34DAD"/>
    <w:rsid w:val="00D411BD"/>
    <w:rsid w:val="00D43EAC"/>
    <w:rsid w:val="00D52B82"/>
    <w:rsid w:val="00D71B39"/>
    <w:rsid w:val="00D77259"/>
    <w:rsid w:val="00D913B8"/>
    <w:rsid w:val="00D97A56"/>
    <w:rsid w:val="00DA47EC"/>
    <w:rsid w:val="00DB49AC"/>
    <w:rsid w:val="00DB7E38"/>
    <w:rsid w:val="00DC102F"/>
    <w:rsid w:val="00DD0109"/>
    <w:rsid w:val="00DD4DD3"/>
    <w:rsid w:val="00DD5595"/>
    <w:rsid w:val="00DE2D02"/>
    <w:rsid w:val="00E00703"/>
    <w:rsid w:val="00E00DC7"/>
    <w:rsid w:val="00E00E0C"/>
    <w:rsid w:val="00E0700F"/>
    <w:rsid w:val="00E310E8"/>
    <w:rsid w:val="00E34262"/>
    <w:rsid w:val="00E37135"/>
    <w:rsid w:val="00E40AF0"/>
    <w:rsid w:val="00E61586"/>
    <w:rsid w:val="00E63F2E"/>
    <w:rsid w:val="00E74448"/>
    <w:rsid w:val="00EA77D1"/>
    <w:rsid w:val="00EB038C"/>
    <w:rsid w:val="00EC2102"/>
    <w:rsid w:val="00EC687D"/>
    <w:rsid w:val="00ED0679"/>
    <w:rsid w:val="00EE787D"/>
    <w:rsid w:val="00EF4DFB"/>
    <w:rsid w:val="00F06B90"/>
    <w:rsid w:val="00F0749E"/>
    <w:rsid w:val="00F11582"/>
    <w:rsid w:val="00F11848"/>
    <w:rsid w:val="00F1746F"/>
    <w:rsid w:val="00F20318"/>
    <w:rsid w:val="00F23A63"/>
    <w:rsid w:val="00F30BEE"/>
    <w:rsid w:val="00F53923"/>
    <w:rsid w:val="00F54DD4"/>
    <w:rsid w:val="00F94971"/>
    <w:rsid w:val="00F969FA"/>
    <w:rsid w:val="00F9758D"/>
    <w:rsid w:val="00FA263A"/>
    <w:rsid w:val="00FA7030"/>
    <w:rsid w:val="00FB5FB0"/>
    <w:rsid w:val="00FB650F"/>
    <w:rsid w:val="00FC5B34"/>
    <w:rsid w:val="00FD0F10"/>
    <w:rsid w:val="00FD701B"/>
    <w:rsid w:val="00FE25D8"/>
    <w:rsid w:val="00FE5936"/>
    <w:rsid w:val="00FE59BF"/>
    <w:rsid w:val="00FF1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36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68"/>
    <w:pPr>
      <w:widowControl w:val="0"/>
      <w:spacing w:before="180" w:after="0" w:line="260" w:lineRule="exact"/>
      <w:jc w:val="both"/>
    </w:pPr>
    <w:rPr>
      <w:rFonts w:ascii="Arial" w:eastAsia="Times New Roman" w:hAnsi="Arial" w:cs="Arial"/>
      <w:color w:val="45545F"/>
      <w:kern w:val="28"/>
      <w:sz w:val="20"/>
      <w:szCs w:val="20"/>
      <w:lang w:val="en-US" w:eastAsia="en-CA"/>
      <w14:cntxtAlts/>
    </w:rPr>
  </w:style>
  <w:style w:type="paragraph" w:styleId="Heading1">
    <w:name w:val="heading 1"/>
    <w:basedOn w:val="MainHeading"/>
    <w:next w:val="Normal"/>
    <w:link w:val="Heading1Char"/>
    <w:uiPriority w:val="2"/>
    <w:qFormat/>
    <w:rsid w:val="00315096"/>
    <w:pPr>
      <w:spacing w:before="0"/>
      <w:outlineLvl w:val="0"/>
    </w:pPr>
    <w:rPr>
      <w:caps/>
      <w14:ligatures w14:val="none"/>
    </w:rPr>
  </w:style>
  <w:style w:type="paragraph" w:styleId="Heading2">
    <w:name w:val="heading 2"/>
    <w:basedOn w:val="Sub-heading"/>
    <w:next w:val="Normal"/>
    <w:link w:val="Heading2Char"/>
    <w:uiPriority w:val="2"/>
    <w:unhideWhenUsed/>
    <w:qFormat/>
    <w:rsid w:val="00315096"/>
    <w:pPr>
      <w:outlineLvl w:val="1"/>
    </w:pPr>
    <w:rPr>
      <w14:ligatures w14:val="none"/>
    </w:rPr>
  </w:style>
  <w:style w:type="paragraph" w:styleId="Heading3">
    <w:name w:val="heading 3"/>
    <w:basedOn w:val="Sub-Head2"/>
    <w:next w:val="Normal"/>
    <w:link w:val="Heading3Char"/>
    <w:uiPriority w:val="2"/>
    <w:unhideWhenUsed/>
    <w:qFormat/>
    <w:rsid w:val="00315096"/>
    <w:pPr>
      <w:outlineLvl w:val="2"/>
    </w:pPr>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04"/>
    <w:rPr>
      <w:rFonts w:ascii="Tahoma" w:hAnsi="Tahoma" w:cs="Tahoma"/>
      <w:sz w:val="16"/>
      <w:szCs w:val="16"/>
    </w:rPr>
  </w:style>
  <w:style w:type="paragraph" w:customStyle="1" w:styleId="MainHeading">
    <w:name w:val="Main Heading"/>
    <w:basedOn w:val="Normal"/>
    <w:uiPriority w:val="7"/>
    <w:rsid w:val="00315096"/>
    <w:pPr>
      <w:spacing w:before="360" w:after="90" w:line="288" w:lineRule="auto"/>
    </w:pPr>
    <w:rPr>
      <w:color w:val="8CC63E"/>
      <w:sz w:val="50"/>
      <w:szCs w:val="50"/>
      <w14:ligatures w14:val="standard"/>
    </w:rPr>
  </w:style>
  <w:style w:type="paragraph" w:customStyle="1" w:styleId="TOCSection">
    <w:name w:val="TOC Section"/>
    <w:basedOn w:val="Normal"/>
    <w:uiPriority w:val="3"/>
    <w:qFormat/>
    <w:rsid w:val="00292A78"/>
    <w:pPr>
      <w:tabs>
        <w:tab w:val="right" w:leader="dot" w:pos="8640"/>
      </w:tabs>
      <w:spacing w:before="90" w:line="340" w:lineRule="exact"/>
    </w:pPr>
    <w:rPr>
      <w:b/>
      <w:bCs/>
      <w:color w:val="4C4C4E"/>
      <w14:ligatures w14:val="standard"/>
    </w:rPr>
  </w:style>
  <w:style w:type="paragraph" w:customStyle="1" w:styleId="TOCSub-section">
    <w:name w:val="TOC Sub-section"/>
    <w:basedOn w:val="Normal"/>
    <w:uiPriority w:val="3"/>
    <w:qFormat/>
    <w:rsid w:val="00315096"/>
    <w:pPr>
      <w:tabs>
        <w:tab w:val="right" w:leader="dot" w:pos="8640"/>
      </w:tabs>
      <w:spacing w:line="340" w:lineRule="exact"/>
      <w:ind w:left="360"/>
    </w:pPr>
    <w:rPr>
      <w:color w:val="4C4C4E"/>
      <w14:ligatures w14:val="standard"/>
    </w:rPr>
  </w:style>
  <w:style w:type="character" w:customStyle="1" w:styleId="Heading1Char">
    <w:name w:val="Heading 1 Char"/>
    <w:basedOn w:val="DefaultParagraphFont"/>
    <w:link w:val="Heading1"/>
    <w:uiPriority w:val="2"/>
    <w:rsid w:val="00315096"/>
    <w:rPr>
      <w:rFonts w:ascii="Arial" w:eastAsia="Times New Roman" w:hAnsi="Arial" w:cs="Arial"/>
      <w:caps/>
      <w:color w:val="8CC63E"/>
      <w:kern w:val="28"/>
      <w:sz w:val="50"/>
      <w:szCs w:val="50"/>
      <w:lang w:val="en-US" w:eastAsia="en-CA"/>
      <w14:cntxtAlts/>
    </w:rPr>
  </w:style>
  <w:style w:type="paragraph" w:customStyle="1" w:styleId="BodyCopy">
    <w:name w:val="Body Copy"/>
    <w:basedOn w:val="Normal"/>
    <w:uiPriority w:val="4"/>
    <w:rsid w:val="00315096"/>
    <w:rPr>
      <w14:ligatures w14:val="standard"/>
    </w:rPr>
  </w:style>
  <w:style w:type="paragraph" w:customStyle="1" w:styleId="Bullet1">
    <w:name w:val="Bullet 1"/>
    <w:basedOn w:val="Normal"/>
    <w:uiPriority w:val="1"/>
    <w:qFormat/>
    <w:rsid w:val="00315096"/>
    <w:pPr>
      <w:numPr>
        <w:numId w:val="1"/>
      </w:numPr>
      <w:tabs>
        <w:tab w:val="left" w:pos="360"/>
      </w:tabs>
      <w:ind w:left="360"/>
    </w:pPr>
    <w:rPr>
      <w:lang w:val="x-none"/>
    </w:rPr>
  </w:style>
  <w:style w:type="paragraph" w:customStyle="1" w:styleId="Sub-heading">
    <w:name w:val="Sub-heading"/>
    <w:basedOn w:val="Normal"/>
    <w:uiPriority w:val="6"/>
    <w:rsid w:val="00315096"/>
    <w:pPr>
      <w:spacing w:before="270" w:after="90" w:line="288" w:lineRule="auto"/>
    </w:pPr>
    <w:rPr>
      <w:color w:val="8CC63E"/>
      <w:sz w:val="36"/>
      <w:szCs w:val="36"/>
      <w14:ligatures w14:val="standard"/>
    </w:rPr>
  </w:style>
  <w:style w:type="paragraph" w:customStyle="1" w:styleId="Sub-Head2">
    <w:name w:val="Sub-Head 2"/>
    <w:basedOn w:val="BodyCopy"/>
    <w:uiPriority w:val="6"/>
    <w:rsid w:val="00315096"/>
    <w:pPr>
      <w:spacing w:before="270" w:line="288" w:lineRule="auto"/>
    </w:pPr>
    <w:rPr>
      <w:sz w:val="26"/>
      <w:szCs w:val="26"/>
    </w:rPr>
  </w:style>
  <w:style w:type="paragraph" w:customStyle="1" w:styleId="Bullet2">
    <w:name w:val="Bullet 2"/>
    <w:basedOn w:val="Normal"/>
    <w:uiPriority w:val="1"/>
    <w:qFormat/>
    <w:rsid w:val="00315096"/>
    <w:pPr>
      <w:tabs>
        <w:tab w:val="left" w:pos="720"/>
      </w:tabs>
      <w:ind w:left="720" w:hanging="360"/>
    </w:pPr>
    <w:rPr>
      <w:lang w:val="x-none"/>
    </w:rPr>
  </w:style>
  <w:style w:type="character" w:customStyle="1" w:styleId="Heading2Char">
    <w:name w:val="Heading 2 Char"/>
    <w:basedOn w:val="DefaultParagraphFont"/>
    <w:link w:val="Heading2"/>
    <w:uiPriority w:val="2"/>
    <w:rsid w:val="00315096"/>
    <w:rPr>
      <w:rFonts w:ascii="Arial" w:eastAsia="Times New Roman" w:hAnsi="Arial" w:cs="Arial"/>
      <w:color w:val="8CC63E"/>
      <w:kern w:val="28"/>
      <w:sz w:val="36"/>
      <w:szCs w:val="36"/>
      <w:lang w:val="en-US" w:eastAsia="en-CA"/>
      <w14:cntxtAlts/>
    </w:rPr>
  </w:style>
  <w:style w:type="character" w:customStyle="1" w:styleId="Heading3Char">
    <w:name w:val="Heading 3 Char"/>
    <w:basedOn w:val="DefaultParagraphFont"/>
    <w:link w:val="Heading3"/>
    <w:uiPriority w:val="2"/>
    <w:rsid w:val="00315096"/>
    <w:rPr>
      <w:rFonts w:ascii="Arial" w:eastAsia="Times New Roman" w:hAnsi="Arial" w:cs="Arial"/>
      <w:color w:val="45545F"/>
      <w:kern w:val="28"/>
      <w:sz w:val="26"/>
      <w:szCs w:val="26"/>
      <w:lang w:val="en-US" w:eastAsia="en-CA"/>
      <w14:cntxtAlts/>
    </w:rPr>
  </w:style>
  <w:style w:type="paragraph" w:styleId="Header">
    <w:name w:val="header"/>
    <w:basedOn w:val="Normal"/>
    <w:link w:val="HeaderChar"/>
    <w:uiPriority w:val="99"/>
    <w:unhideWhenUsed/>
    <w:rsid w:val="007854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854FB"/>
    <w:rPr>
      <w:rFonts w:ascii="Arial" w:eastAsia="Times New Roman" w:hAnsi="Arial" w:cs="Arial"/>
      <w:color w:val="45545F"/>
      <w:kern w:val="28"/>
      <w:sz w:val="20"/>
      <w:szCs w:val="20"/>
      <w:lang w:val="en-US" w:eastAsia="en-CA"/>
      <w14:cntxtAlts/>
    </w:rPr>
  </w:style>
  <w:style w:type="paragraph" w:styleId="Footer">
    <w:name w:val="footer"/>
    <w:basedOn w:val="Normal"/>
    <w:link w:val="FooterChar"/>
    <w:uiPriority w:val="99"/>
    <w:unhideWhenUsed/>
    <w:rsid w:val="007854F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854FB"/>
    <w:rPr>
      <w:rFonts w:ascii="Arial" w:eastAsia="Times New Roman" w:hAnsi="Arial" w:cs="Arial"/>
      <w:color w:val="45545F"/>
      <w:kern w:val="28"/>
      <w:sz w:val="20"/>
      <w:szCs w:val="20"/>
      <w:lang w:val="en-US" w:eastAsia="en-CA"/>
      <w14:cntxtAlts/>
    </w:rPr>
  </w:style>
  <w:style w:type="paragraph" w:customStyle="1" w:styleId="Pullquote1">
    <w:name w:val="Pull quote 1"/>
    <w:basedOn w:val="Normal"/>
    <w:link w:val="Pullquote1Char"/>
    <w:uiPriority w:val="2"/>
    <w:qFormat/>
    <w:rsid w:val="00353668"/>
    <w:pPr>
      <w:spacing w:before="360" w:after="360"/>
      <w:ind w:left="720" w:right="1080"/>
    </w:pPr>
    <w:rPr>
      <w:b/>
    </w:rPr>
  </w:style>
  <w:style w:type="paragraph" w:customStyle="1" w:styleId="Pullquote2">
    <w:name w:val="Pull quote 2"/>
    <w:basedOn w:val="Pullquote1"/>
    <w:link w:val="Pullquote2Char"/>
    <w:uiPriority w:val="2"/>
    <w:qFormat/>
    <w:rsid w:val="00353668"/>
    <w:rPr>
      <w:color w:val="77B800"/>
    </w:rPr>
  </w:style>
  <w:style w:type="character" w:customStyle="1" w:styleId="Pullquote1Char">
    <w:name w:val="Pull quote 1 Char"/>
    <w:basedOn w:val="DefaultParagraphFont"/>
    <w:link w:val="Pullquote1"/>
    <w:uiPriority w:val="2"/>
    <w:rsid w:val="00353668"/>
    <w:rPr>
      <w:rFonts w:ascii="Arial" w:eastAsia="Times New Roman" w:hAnsi="Arial" w:cs="Arial"/>
      <w:b/>
      <w:color w:val="45545F"/>
      <w:kern w:val="28"/>
      <w:sz w:val="20"/>
      <w:szCs w:val="20"/>
      <w:lang w:val="en-US" w:eastAsia="en-CA"/>
      <w14:cntxtAlts/>
    </w:rPr>
  </w:style>
  <w:style w:type="character" w:customStyle="1" w:styleId="Pullquote2Char">
    <w:name w:val="Pull quote 2 Char"/>
    <w:basedOn w:val="Pullquote1Char"/>
    <w:link w:val="Pullquote2"/>
    <w:uiPriority w:val="2"/>
    <w:rsid w:val="00353668"/>
    <w:rPr>
      <w:rFonts w:ascii="Arial" w:eastAsia="Times New Roman" w:hAnsi="Arial" w:cs="Arial"/>
      <w:b/>
      <w:color w:val="77B800"/>
      <w:kern w:val="28"/>
      <w:sz w:val="20"/>
      <w:szCs w:val="20"/>
      <w:lang w:val="en-US" w:eastAsia="en-CA"/>
      <w14:cntxtAlts/>
    </w:rPr>
  </w:style>
  <w:style w:type="table" w:styleId="TableGrid">
    <w:name w:val="Table Grid"/>
    <w:basedOn w:val="TableNormal"/>
    <w:uiPriority w:val="59"/>
    <w:rsid w:val="0066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30DB"/>
    <w:pPr>
      <w:ind w:left="720"/>
      <w:contextualSpacing/>
    </w:pPr>
  </w:style>
  <w:style w:type="paragraph" w:styleId="TOC1">
    <w:name w:val="toc 1"/>
    <w:basedOn w:val="Normal"/>
    <w:next w:val="Normal"/>
    <w:autoRedefine/>
    <w:uiPriority w:val="39"/>
    <w:unhideWhenUsed/>
    <w:rsid w:val="00E00E0C"/>
    <w:pPr>
      <w:widowControl/>
      <w:tabs>
        <w:tab w:val="right" w:leader="dot" w:pos="9710"/>
      </w:tabs>
      <w:spacing w:before="200" w:after="100" w:line="276" w:lineRule="auto"/>
      <w:jc w:val="left"/>
    </w:pPr>
    <w:rPr>
      <w:rFonts w:asciiTheme="minorHAnsi" w:eastAsiaTheme="minorEastAsia" w:hAnsiTheme="minorHAnsi" w:cstheme="minorBidi"/>
      <w:b/>
      <w:noProof/>
      <w:color w:val="auto"/>
      <w:kern w:val="0"/>
      <w:lang w:val="en-CA" w:eastAsia="en-US"/>
      <w14:cntxtAlts w14:val="0"/>
    </w:rPr>
  </w:style>
  <w:style w:type="character" w:styleId="Hyperlink">
    <w:name w:val="Hyperlink"/>
    <w:basedOn w:val="DefaultParagraphFont"/>
    <w:uiPriority w:val="99"/>
    <w:unhideWhenUsed/>
    <w:rsid w:val="00F11848"/>
    <w:rPr>
      <w:color w:val="0000FF" w:themeColor="hyperlink"/>
      <w:u w:val="single"/>
    </w:rPr>
  </w:style>
  <w:style w:type="paragraph" w:styleId="TOC2">
    <w:name w:val="toc 2"/>
    <w:basedOn w:val="Normal"/>
    <w:next w:val="Normal"/>
    <w:autoRedefine/>
    <w:uiPriority w:val="39"/>
    <w:unhideWhenUsed/>
    <w:rsid w:val="005B0371"/>
    <w:pPr>
      <w:widowControl/>
      <w:tabs>
        <w:tab w:val="right" w:leader="dot" w:pos="9710"/>
      </w:tabs>
      <w:spacing w:before="200" w:after="100" w:line="276" w:lineRule="auto"/>
      <w:jc w:val="left"/>
    </w:pPr>
    <w:rPr>
      <w:rFonts w:asciiTheme="minorHAnsi" w:eastAsiaTheme="minorEastAsia" w:hAnsiTheme="minorHAnsi" w:cstheme="minorBidi"/>
      <w:b/>
      <w:noProof/>
      <w:color w:val="auto"/>
      <w:kern w:val="0"/>
      <w:lang w:val="en-CA" w:eastAsia="en-US"/>
      <w14:cntxtAlts w14:val="0"/>
    </w:rPr>
  </w:style>
  <w:style w:type="paragraph" w:styleId="TOC3">
    <w:name w:val="toc 3"/>
    <w:basedOn w:val="Normal"/>
    <w:next w:val="Normal"/>
    <w:autoRedefine/>
    <w:uiPriority w:val="39"/>
    <w:unhideWhenUsed/>
    <w:rsid w:val="00F11848"/>
    <w:pPr>
      <w:spacing w:after="100"/>
      <w:ind w:left="400"/>
    </w:pPr>
  </w:style>
  <w:style w:type="paragraph" w:customStyle="1" w:styleId="Body">
    <w:name w:val="Body"/>
    <w:basedOn w:val="Normal"/>
    <w:link w:val="BodyChar"/>
    <w:qFormat/>
    <w:rsid w:val="000A31FE"/>
    <w:pPr>
      <w:widowControl/>
      <w:spacing w:before="200" w:after="200" w:line="276" w:lineRule="auto"/>
      <w:jc w:val="left"/>
    </w:pPr>
    <w:rPr>
      <w:rFonts w:asciiTheme="minorHAnsi" w:eastAsiaTheme="minorEastAsia" w:hAnsiTheme="minorHAnsi" w:cstheme="minorBidi"/>
      <w:color w:val="auto"/>
      <w:kern w:val="0"/>
      <w:sz w:val="22"/>
      <w:szCs w:val="22"/>
      <w:lang w:val="en-CA" w:eastAsia="en-US"/>
      <w14:cntxtAlts w14:val="0"/>
    </w:rPr>
  </w:style>
  <w:style w:type="character" w:customStyle="1" w:styleId="BodyChar">
    <w:name w:val="Body Char"/>
    <w:basedOn w:val="DefaultParagraphFont"/>
    <w:link w:val="Body"/>
    <w:rsid w:val="000A31FE"/>
    <w:rPr>
      <w:rFonts w:eastAsiaTheme="minorEastAsia"/>
    </w:rPr>
  </w:style>
  <w:style w:type="paragraph" w:styleId="Subtitle">
    <w:name w:val="Subtitle"/>
    <w:basedOn w:val="Normal"/>
    <w:next w:val="Normal"/>
    <w:link w:val="SubtitleChar"/>
    <w:uiPriority w:val="11"/>
    <w:qFormat/>
    <w:rsid w:val="00C85D90"/>
    <w:pPr>
      <w:widowControl/>
      <w:spacing w:before="200" w:after="240" w:line="240" w:lineRule="auto"/>
      <w:jc w:val="left"/>
    </w:pPr>
    <w:rPr>
      <w:rFonts w:asciiTheme="minorHAnsi" w:eastAsiaTheme="minorEastAsia" w:hAnsiTheme="minorHAnsi" w:cstheme="minorBidi"/>
      <w:caps/>
      <w:color w:val="595959" w:themeColor="text1" w:themeTint="A6"/>
      <w:spacing w:val="10"/>
      <w:kern w:val="0"/>
      <w:sz w:val="24"/>
      <w:szCs w:val="24"/>
      <w:lang w:val="en-CA" w:eastAsia="en-US"/>
      <w14:cntxtAlts w14:val="0"/>
    </w:rPr>
  </w:style>
  <w:style w:type="character" w:customStyle="1" w:styleId="SubtitleChar">
    <w:name w:val="Subtitle Char"/>
    <w:basedOn w:val="DefaultParagraphFont"/>
    <w:link w:val="Subtitle"/>
    <w:uiPriority w:val="11"/>
    <w:rsid w:val="00C85D90"/>
    <w:rPr>
      <w:rFonts w:eastAsiaTheme="minorEastAsia"/>
      <w:caps/>
      <w:color w:val="595959" w:themeColor="text1" w:themeTint="A6"/>
      <w:spacing w:val="10"/>
      <w:sz w:val="24"/>
      <w:szCs w:val="24"/>
    </w:rPr>
  </w:style>
  <w:style w:type="character" w:customStyle="1" w:styleId="ListParagraphChar">
    <w:name w:val="List Paragraph Char"/>
    <w:link w:val="ListParagraph"/>
    <w:uiPriority w:val="34"/>
    <w:rsid w:val="00C85D90"/>
    <w:rPr>
      <w:rFonts w:ascii="Arial" w:eastAsia="Times New Roman" w:hAnsi="Arial" w:cs="Arial"/>
      <w:color w:val="45545F"/>
      <w:kern w:val="28"/>
      <w:sz w:val="20"/>
      <w:szCs w:val="20"/>
      <w:lang w:val="en-US" w:eastAsia="en-CA"/>
      <w14:cntxtAlts/>
    </w:rPr>
  </w:style>
  <w:style w:type="table" w:styleId="LightList-Accent1">
    <w:name w:val="Light List Accent 1"/>
    <w:basedOn w:val="TableNormal"/>
    <w:uiPriority w:val="61"/>
    <w:rsid w:val="00C85D90"/>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IntenseEmphasis">
    <w:name w:val="Intense Emphasis"/>
    <w:uiPriority w:val="21"/>
    <w:qFormat/>
    <w:rsid w:val="00C85D90"/>
    <w:rPr>
      <w:b/>
      <w:bCs/>
      <w:caps/>
      <w:color w:val="243F60" w:themeColor="accent1" w:themeShade="7F"/>
      <w:spacing w:val="10"/>
    </w:rPr>
  </w:style>
  <w:style w:type="character" w:styleId="SubtleEmphasis">
    <w:name w:val="Subtle Emphasis"/>
    <w:uiPriority w:val="19"/>
    <w:qFormat/>
    <w:rsid w:val="00C85D90"/>
    <w:rPr>
      <w:i/>
      <w:iCs/>
      <w:color w:val="243F60" w:themeColor="accent1" w:themeShade="7F"/>
    </w:rPr>
  </w:style>
  <w:style w:type="paragraph" w:customStyle="1" w:styleId="TableParagraph">
    <w:name w:val="Table Paragraph"/>
    <w:basedOn w:val="Normal"/>
    <w:uiPriority w:val="1"/>
    <w:qFormat/>
    <w:rsid w:val="00C85D90"/>
    <w:pPr>
      <w:spacing w:before="0" w:line="240" w:lineRule="auto"/>
      <w:jc w:val="left"/>
    </w:pPr>
    <w:rPr>
      <w:rFonts w:asciiTheme="minorHAnsi" w:eastAsiaTheme="minorHAnsi" w:hAnsiTheme="minorHAnsi" w:cstheme="minorBidi"/>
      <w:color w:val="auto"/>
      <w:kern w:val="0"/>
      <w:sz w:val="22"/>
      <w:szCs w:val="22"/>
      <w:lang w:eastAsia="en-US"/>
      <w14:cntxtAlts w14:val="0"/>
    </w:rPr>
  </w:style>
  <w:style w:type="character" w:customStyle="1" w:styleId="BNBullet-Level0Char">
    <w:name w:val="BN Bullet - Level 0 Char"/>
    <w:link w:val="BNBullet-Level0"/>
    <w:locked/>
    <w:rsid w:val="00B943BD"/>
    <w:rPr>
      <w:rFonts w:ascii="Arial" w:hAnsi="Arial" w:cs="Arial"/>
      <w:sz w:val="24"/>
      <w:szCs w:val="24"/>
    </w:rPr>
  </w:style>
  <w:style w:type="paragraph" w:customStyle="1" w:styleId="BNBullet-Level0">
    <w:name w:val="BN Bullet - Level 0"/>
    <w:link w:val="BNBullet-Level0Char"/>
    <w:qFormat/>
    <w:rsid w:val="00B943BD"/>
    <w:pPr>
      <w:numPr>
        <w:numId w:val="10"/>
      </w:numPr>
      <w:spacing w:before="200" w:after="0" w:line="240" w:lineRule="auto"/>
    </w:pPr>
    <w:rPr>
      <w:rFonts w:ascii="Arial" w:hAnsi="Arial" w:cs="Arial"/>
      <w:sz w:val="24"/>
      <w:szCs w:val="24"/>
    </w:rPr>
  </w:style>
  <w:style w:type="paragraph" w:customStyle="1" w:styleId="BNSub-bullet-Level1">
    <w:name w:val="BN Sub-bullet - Level 1"/>
    <w:basedOn w:val="BNBullet-Level0"/>
    <w:qFormat/>
    <w:rsid w:val="00B943BD"/>
    <w:pPr>
      <w:numPr>
        <w:ilvl w:val="1"/>
      </w:numPr>
      <w:tabs>
        <w:tab w:val="num" w:pos="360"/>
      </w:tabs>
      <w:ind w:left="1440"/>
    </w:pPr>
  </w:style>
  <w:style w:type="paragraph" w:customStyle="1" w:styleId="BNSub-bullet-Level2">
    <w:name w:val="BN Sub-bullet - Level 2"/>
    <w:basedOn w:val="BNSub-bullet-Level1"/>
    <w:qFormat/>
    <w:rsid w:val="00B943BD"/>
    <w:pPr>
      <w:numPr>
        <w:ilvl w:val="2"/>
      </w:numPr>
      <w:tabs>
        <w:tab w:val="num" w:pos="360"/>
      </w:tabs>
      <w:ind w:left="2160"/>
    </w:pPr>
  </w:style>
  <w:style w:type="paragraph" w:customStyle="1" w:styleId="BNSub-bullet-Level3">
    <w:name w:val="BN Sub-bullet - Level 3"/>
    <w:basedOn w:val="BNSub-bullet-Level2"/>
    <w:qFormat/>
    <w:rsid w:val="00B943BD"/>
    <w:pPr>
      <w:numPr>
        <w:ilvl w:val="3"/>
      </w:numPr>
      <w:tabs>
        <w:tab w:val="num" w:pos="360"/>
        <w:tab w:val="num" w:pos="2880"/>
      </w:tabs>
      <w:ind w:left="2880"/>
    </w:pPr>
  </w:style>
  <w:style w:type="character" w:styleId="CommentReference">
    <w:name w:val="annotation reference"/>
    <w:basedOn w:val="DefaultParagraphFont"/>
    <w:uiPriority w:val="99"/>
    <w:semiHidden/>
    <w:unhideWhenUsed/>
    <w:rsid w:val="00B943BD"/>
    <w:rPr>
      <w:sz w:val="16"/>
      <w:szCs w:val="16"/>
    </w:rPr>
  </w:style>
  <w:style w:type="paragraph" w:styleId="CommentText">
    <w:name w:val="annotation text"/>
    <w:basedOn w:val="Normal"/>
    <w:link w:val="CommentTextChar"/>
    <w:uiPriority w:val="99"/>
    <w:semiHidden/>
    <w:unhideWhenUsed/>
    <w:rsid w:val="00B943BD"/>
    <w:pPr>
      <w:widowControl/>
      <w:spacing w:before="200" w:after="200" w:line="240" w:lineRule="auto"/>
      <w:jc w:val="left"/>
    </w:pPr>
    <w:rPr>
      <w:rFonts w:asciiTheme="minorHAnsi" w:eastAsiaTheme="minorEastAsia" w:hAnsiTheme="minorHAnsi" w:cstheme="minorBidi"/>
      <w:color w:val="auto"/>
      <w:kern w:val="0"/>
      <w:lang w:val="en-CA" w:eastAsia="en-US"/>
      <w14:cntxtAlts w14:val="0"/>
    </w:rPr>
  </w:style>
  <w:style w:type="character" w:customStyle="1" w:styleId="CommentTextChar">
    <w:name w:val="Comment Text Char"/>
    <w:basedOn w:val="DefaultParagraphFont"/>
    <w:link w:val="CommentText"/>
    <w:uiPriority w:val="99"/>
    <w:semiHidden/>
    <w:rsid w:val="00B943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6B5D"/>
    <w:pPr>
      <w:widowControl w:val="0"/>
      <w:spacing w:before="180" w:after="0"/>
      <w:jc w:val="both"/>
    </w:pPr>
    <w:rPr>
      <w:rFonts w:ascii="Arial" w:eastAsia="Times New Roman" w:hAnsi="Arial" w:cs="Arial"/>
      <w:b/>
      <w:bCs/>
      <w:color w:val="45545F"/>
      <w:kern w:val="28"/>
      <w:lang w:val="en-US" w:eastAsia="en-CA"/>
      <w14:cntxtAlts/>
    </w:rPr>
  </w:style>
  <w:style w:type="character" w:customStyle="1" w:styleId="CommentSubjectChar">
    <w:name w:val="Comment Subject Char"/>
    <w:basedOn w:val="CommentTextChar"/>
    <w:link w:val="CommentSubject"/>
    <w:uiPriority w:val="99"/>
    <w:semiHidden/>
    <w:rsid w:val="00156B5D"/>
    <w:rPr>
      <w:rFonts w:ascii="Arial" w:eastAsia="Times New Roman" w:hAnsi="Arial" w:cs="Arial"/>
      <w:b/>
      <w:bCs/>
      <w:color w:val="45545F"/>
      <w:kern w:val="28"/>
      <w:sz w:val="20"/>
      <w:szCs w:val="20"/>
      <w:lang w:val="en-US" w:eastAsia="en-CA"/>
      <w14:cntxtAlts/>
    </w:rPr>
  </w:style>
  <w:style w:type="paragraph" w:styleId="TOCHeading">
    <w:name w:val="TOC Heading"/>
    <w:basedOn w:val="Heading1"/>
    <w:next w:val="Normal"/>
    <w:uiPriority w:val="39"/>
    <w:unhideWhenUsed/>
    <w:qFormat/>
    <w:rsid w:val="00E00E0C"/>
    <w:pPr>
      <w:keepNext/>
      <w:keepLines/>
      <w:widowControl/>
      <w:spacing w:before="480" w:after="0" w:line="276" w:lineRule="auto"/>
      <w:jc w:val="left"/>
      <w:outlineLvl w:val="9"/>
    </w:pPr>
    <w:rPr>
      <w:rFonts w:asciiTheme="majorHAnsi" w:eastAsiaTheme="majorEastAsia" w:hAnsiTheme="majorHAnsi" w:cstheme="majorBidi"/>
      <w:b/>
      <w:bCs/>
      <w:caps w:val="0"/>
      <w:color w:val="365F91" w:themeColor="accent1" w:themeShade="BF"/>
      <w:kern w:val="0"/>
      <w:sz w:val="28"/>
      <w:szCs w:val="28"/>
      <w:lang w:eastAsia="ja-JP"/>
      <w14:cntxtAlts w14:val="0"/>
    </w:rPr>
  </w:style>
  <w:style w:type="character" w:styleId="PlaceholderText">
    <w:name w:val="Placeholder Text"/>
    <w:basedOn w:val="DefaultParagraphFont"/>
    <w:uiPriority w:val="99"/>
    <w:semiHidden/>
    <w:rsid w:val="002022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68"/>
    <w:pPr>
      <w:widowControl w:val="0"/>
      <w:spacing w:before="180" w:after="0" w:line="260" w:lineRule="exact"/>
      <w:jc w:val="both"/>
    </w:pPr>
    <w:rPr>
      <w:rFonts w:ascii="Arial" w:eastAsia="Times New Roman" w:hAnsi="Arial" w:cs="Arial"/>
      <w:color w:val="45545F"/>
      <w:kern w:val="28"/>
      <w:sz w:val="20"/>
      <w:szCs w:val="20"/>
      <w:lang w:val="en-US" w:eastAsia="en-CA"/>
      <w14:cntxtAlts/>
    </w:rPr>
  </w:style>
  <w:style w:type="paragraph" w:styleId="Heading1">
    <w:name w:val="heading 1"/>
    <w:basedOn w:val="MainHeading"/>
    <w:next w:val="Normal"/>
    <w:link w:val="Heading1Char"/>
    <w:uiPriority w:val="2"/>
    <w:qFormat/>
    <w:rsid w:val="00315096"/>
    <w:pPr>
      <w:spacing w:before="0"/>
      <w:outlineLvl w:val="0"/>
    </w:pPr>
    <w:rPr>
      <w:caps/>
      <w14:ligatures w14:val="none"/>
    </w:rPr>
  </w:style>
  <w:style w:type="paragraph" w:styleId="Heading2">
    <w:name w:val="heading 2"/>
    <w:basedOn w:val="Sub-heading"/>
    <w:next w:val="Normal"/>
    <w:link w:val="Heading2Char"/>
    <w:uiPriority w:val="2"/>
    <w:unhideWhenUsed/>
    <w:qFormat/>
    <w:rsid w:val="00315096"/>
    <w:pPr>
      <w:outlineLvl w:val="1"/>
    </w:pPr>
    <w:rPr>
      <w14:ligatures w14:val="none"/>
    </w:rPr>
  </w:style>
  <w:style w:type="paragraph" w:styleId="Heading3">
    <w:name w:val="heading 3"/>
    <w:basedOn w:val="Sub-Head2"/>
    <w:next w:val="Normal"/>
    <w:link w:val="Heading3Char"/>
    <w:uiPriority w:val="2"/>
    <w:unhideWhenUsed/>
    <w:qFormat/>
    <w:rsid w:val="00315096"/>
    <w:pPr>
      <w:outlineLvl w:val="2"/>
    </w:pPr>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04"/>
    <w:rPr>
      <w:rFonts w:ascii="Tahoma" w:hAnsi="Tahoma" w:cs="Tahoma"/>
      <w:sz w:val="16"/>
      <w:szCs w:val="16"/>
    </w:rPr>
  </w:style>
  <w:style w:type="paragraph" w:customStyle="1" w:styleId="MainHeading">
    <w:name w:val="Main Heading"/>
    <w:basedOn w:val="Normal"/>
    <w:uiPriority w:val="7"/>
    <w:rsid w:val="00315096"/>
    <w:pPr>
      <w:spacing w:before="360" w:after="90" w:line="288" w:lineRule="auto"/>
    </w:pPr>
    <w:rPr>
      <w:color w:val="8CC63E"/>
      <w:sz w:val="50"/>
      <w:szCs w:val="50"/>
      <w14:ligatures w14:val="standard"/>
    </w:rPr>
  </w:style>
  <w:style w:type="paragraph" w:customStyle="1" w:styleId="TOCSection">
    <w:name w:val="TOC Section"/>
    <w:basedOn w:val="Normal"/>
    <w:uiPriority w:val="3"/>
    <w:qFormat/>
    <w:rsid w:val="00292A78"/>
    <w:pPr>
      <w:tabs>
        <w:tab w:val="right" w:leader="dot" w:pos="8640"/>
      </w:tabs>
      <w:spacing w:before="90" w:line="340" w:lineRule="exact"/>
    </w:pPr>
    <w:rPr>
      <w:b/>
      <w:bCs/>
      <w:color w:val="4C4C4E"/>
      <w14:ligatures w14:val="standard"/>
    </w:rPr>
  </w:style>
  <w:style w:type="paragraph" w:customStyle="1" w:styleId="TOCSub-section">
    <w:name w:val="TOC Sub-section"/>
    <w:basedOn w:val="Normal"/>
    <w:uiPriority w:val="3"/>
    <w:qFormat/>
    <w:rsid w:val="00315096"/>
    <w:pPr>
      <w:tabs>
        <w:tab w:val="right" w:leader="dot" w:pos="8640"/>
      </w:tabs>
      <w:spacing w:line="340" w:lineRule="exact"/>
      <w:ind w:left="360"/>
    </w:pPr>
    <w:rPr>
      <w:color w:val="4C4C4E"/>
      <w14:ligatures w14:val="standard"/>
    </w:rPr>
  </w:style>
  <w:style w:type="character" w:customStyle="1" w:styleId="Heading1Char">
    <w:name w:val="Heading 1 Char"/>
    <w:basedOn w:val="DefaultParagraphFont"/>
    <w:link w:val="Heading1"/>
    <w:uiPriority w:val="2"/>
    <w:rsid w:val="00315096"/>
    <w:rPr>
      <w:rFonts w:ascii="Arial" w:eastAsia="Times New Roman" w:hAnsi="Arial" w:cs="Arial"/>
      <w:caps/>
      <w:color w:val="8CC63E"/>
      <w:kern w:val="28"/>
      <w:sz w:val="50"/>
      <w:szCs w:val="50"/>
      <w:lang w:val="en-US" w:eastAsia="en-CA"/>
      <w14:cntxtAlts/>
    </w:rPr>
  </w:style>
  <w:style w:type="paragraph" w:customStyle="1" w:styleId="BodyCopy">
    <w:name w:val="Body Copy"/>
    <w:basedOn w:val="Normal"/>
    <w:uiPriority w:val="4"/>
    <w:rsid w:val="00315096"/>
    <w:rPr>
      <w14:ligatures w14:val="standard"/>
    </w:rPr>
  </w:style>
  <w:style w:type="paragraph" w:customStyle="1" w:styleId="Bullet1">
    <w:name w:val="Bullet 1"/>
    <w:basedOn w:val="Normal"/>
    <w:uiPriority w:val="1"/>
    <w:qFormat/>
    <w:rsid w:val="00315096"/>
    <w:pPr>
      <w:numPr>
        <w:numId w:val="1"/>
      </w:numPr>
      <w:tabs>
        <w:tab w:val="left" w:pos="360"/>
      </w:tabs>
      <w:ind w:left="360"/>
    </w:pPr>
    <w:rPr>
      <w:lang w:val="x-none"/>
    </w:rPr>
  </w:style>
  <w:style w:type="paragraph" w:customStyle="1" w:styleId="Sub-heading">
    <w:name w:val="Sub-heading"/>
    <w:basedOn w:val="Normal"/>
    <w:uiPriority w:val="6"/>
    <w:rsid w:val="00315096"/>
    <w:pPr>
      <w:spacing w:before="270" w:after="90" w:line="288" w:lineRule="auto"/>
    </w:pPr>
    <w:rPr>
      <w:color w:val="8CC63E"/>
      <w:sz w:val="36"/>
      <w:szCs w:val="36"/>
      <w14:ligatures w14:val="standard"/>
    </w:rPr>
  </w:style>
  <w:style w:type="paragraph" w:customStyle="1" w:styleId="Sub-Head2">
    <w:name w:val="Sub-Head 2"/>
    <w:basedOn w:val="BodyCopy"/>
    <w:uiPriority w:val="6"/>
    <w:rsid w:val="00315096"/>
    <w:pPr>
      <w:spacing w:before="270" w:line="288" w:lineRule="auto"/>
    </w:pPr>
    <w:rPr>
      <w:sz w:val="26"/>
      <w:szCs w:val="26"/>
    </w:rPr>
  </w:style>
  <w:style w:type="paragraph" w:customStyle="1" w:styleId="Bullet2">
    <w:name w:val="Bullet 2"/>
    <w:basedOn w:val="Normal"/>
    <w:uiPriority w:val="1"/>
    <w:qFormat/>
    <w:rsid w:val="00315096"/>
    <w:pPr>
      <w:tabs>
        <w:tab w:val="left" w:pos="720"/>
      </w:tabs>
      <w:ind w:left="720" w:hanging="360"/>
    </w:pPr>
    <w:rPr>
      <w:lang w:val="x-none"/>
    </w:rPr>
  </w:style>
  <w:style w:type="character" w:customStyle="1" w:styleId="Heading2Char">
    <w:name w:val="Heading 2 Char"/>
    <w:basedOn w:val="DefaultParagraphFont"/>
    <w:link w:val="Heading2"/>
    <w:uiPriority w:val="2"/>
    <w:rsid w:val="00315096"/>
    <w:rPr>
      <w:rFonts w:ascii="Arial" w:eastAsia="Times New Roman" w:hAnsi="Arial" w:cs="Arial"/>
      <w:color w:val="8CC63E"/>
      <w:kern w:val="28"/>
      <w:sz w:val="36"/>
      <w:szCs w:val="36"/>
      <w:lang w:val="en-US" w:eastAsia="en-CA"/>
      <w14:cntxtAlts/>
    </w:rPr>
  </w:style>
  <w:style w:type="character" w:customStyle="1" w:styleId="Heading3Char">
    <w:name w:val="Heading 3 Char"/>
    <w:basedOn w:val="DefaultParagraphFont"/>
    <w:link w:val="Heading3"/>
    <w:uiPriority w:val="2"/>
    <w:rsid w:val="00315096"/>
    <w:rPr>
      <w:rFonts w:ascii="Arial" w:eastAsia="Times New Roman" w:hAnsi="Arial" w:cs="Arial"/>
      <w:color w:val="45545F"/>
      <w:kern w:val="28"/>
      <w:sz w:val="26"/>
      <w:szCs w:val="26"/>
      <w:lang w:val="en-US" w:eastAsia="en-CA"/>
      <w14:cntxtAlts/>
    </w:rPr>
  </w:style>
  <w:style w:type="paragraph" w:styleId="Header">
    <w:name w:val="header"/>
    <w:basedOn w:val="Normal"/>
    <w:link w:val="HeaderChar"/>
    <w:uiPriority w:val="99"/>
    <w:unhideWhenUsed/>
    <w:rsid w:val="007854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854FB"/>
    <w:rPr>
      <w:rFonts w:ascii="Arial" w:eastAsia="Times New Roman" w:hAnsi="Arial" w:cs="Arial"/>
      <w:color w:val="45545F"/>
      <w:kern w:val="28"/>
      <w:sz w:val="20"/>
      <w:szCs w:val="20"/>
      <w:lang w:val="en-US" w:eastAsia="en-CA"/>
      <w14:cntxtAlts/>
    </w:rPr>
  </w:style>
  <w:style w:type="paragraph" w:styleId="Footer">
    <w:name w:val="footer"/>
    <w:basedOn w:val="Normal"/>
    <w:link w:val="FooterChar"/>
    <w:uiPriority w:val="99"/>
    <w:unhideWhenUsed/>
    <w:rsid w:val="007854F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854FB"/>
    <w:rPr>
      <w:rFonts w:ascii="Arial" w:eastAsia="Times New Roman" w:hAnsi="Arial" w:cs="Arial"/>
      <w:color w:val="45545F"/>
      <w:kern w:val="28"/>
      <w:sz w:val="20"/>
      <w:szCs w:val="20"/>
      <w:lang w:val="en-US" w:eastAsia="en-CA"/>
      <w14:cntxtAlts/>
    </w:rPr>
  </w:style>
  <w:style w:type="paragraph" w:customStyle="1" w:styleId="Pullquote1">
    <w:name w:val="Pull quote 1"/>
    <w:basedOn w:val="Normal"/>
    <w:link w:val="Pullquote1Char"/>
    <w:uiPriority w:val="2"/>
    <w:qFormat/>
    <w:rsid w:val="00353668"/>
    <w:pPr>
      <w:spacing w:before="360" w:after="360"/>
      <w:ind w:left="720" w:right="1080"/>
    </w:pPr>
    <w:rPr>
      <w:b/>
    </w:rPr>
  </w:style>
  <w:style w:type="paragraph" w:customStyle="1" w:styleId="Pullquote2">
    <w:name w:val="Pull quote 2"/>
    <w:basedOn w:val="Pullquote1"/>
    <w:link w:val="Pullquote2Char"/>
    <w:uiPriority w:val="2"/>
    <w:qFormat/>
    <w:rsid w:val="00353668"/>
    <w:rPr>
      <w:color w:val="77B800"/>
    </w:rPr>
  </w:style>
  <w:style w:type="character" w:customStyle="1" w:styleId="Pullquote1Char">
    <w:name w:val="Pull quote 1 Char"/>
    <w:basedOn w:val="DefaultParagraphFont"/>
    <w:link w:val="Pullquote1"/>
    <w:uiPriority w:val="2"/>
    <w:rsid w:val="00353668"/>
    <w:rPr>
      <w:rFonts w:ascii="Arial" w:eastAsia="Times New Roman" w:hAnsi="Arial" w:cs="Arial"/>
      <w:b/>
      <w:color w:val="45545F"/>
      <w:kern w:val="28"/>
      <w:sz w:val="20"/>
      <w:szCs w:val="20"/>
      <w:lang w:val="en-US" w:eastAsia="en-CA"/>
      <w14:cntxtAlts/>
    </w:rPr>
  </w:style>
  <w:style w:type="character" w:customStyle="1" w:styleId="Pullquote2Char">
    <w:name w:val="Pull quote 2 Char"/>
    <w:basedOn w:val="Pullquote1Char"/>
    <w:link w:val="Pullquote2"/>
    <w:uiPriority w:val="2"/>
    <w:rsid w:val="00353668"/>
    <w:rPr>
      <w:rFonts w:ascii="Arial" w:eastAsia="Times New Roman" w:hAnsi="Arial" w:cs="Arial"/>
      <w:b/>
      <w:color w:val="77B800"/>
      <w:kern w:val="28"/>
      <w:sz w:val="20"/>
      <w:szCs w:val="20"/>
      <w:lang w:val="en-US" w:eastAsia="en-CA"/>
      <w14:cntxtAlts/>
    </w:rPr>
  </w:style>
  <w:style w:type="table" w:styleId="TableGrid">
    <w:name w:val="Table Grid"/>
    <w:basedOn w:val="TableNormal"/>
    <w:uiPriority w:val="59"/>
    <w:rsid w:val="0066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30DB"/>
    <w:pPr>
      <w:ind w:left="720"/>
      <w:contextualSpacing/>
    </w:pPr>
  </w:style>
  <w:style w:type="paragraph" w:styleId="TOC1">
    <w:name w:val="toc 1"/>
    <w:basedOn w:val="Normal"/>
    <w:next w:val="Normal"/>
    <w:autoRedefine/>
    <w:uiPriority w:val="39"/>
    <w:unhideWhenUsed/>
    <w:rsid w:val="00E00E0C"/>
    <w:pPr>
      <w:widowControl/>
      <w:tabs>
        <w:tab w:val="right" w:leader="dot" w:pos="9710"/>
      </w:tabs>
      <w:spacing w:before="200" w:after="100" w:line="276" w:lineRule="auto"/>
      <w:jc w:val="left"/>
    </w:pPr>
    <w:rPr>
      <w:rFonts w:asciiTheme="minorHAnsi" w:eastAsiaTheme="minorEastAsia" w:hAnsiTheme="minorHAnsi" w:cstheme="minorBidi"/>
      <w:b/>
      <w:noProof/>
      <w:color w:val="auto"/>
      <w:kern w:val="0"/>
      <w:lang w:val="en-CA" w:eastAsia="en-US"/>
      <w14:cntxtAlts w14:val="0"/>
    </w:rPr>
  </w:style>
  <w:style w:type="character" w:styleId="Hyperlink">
    <w:name w:val="Hyperlink"/>
    <w:basedOn w:val="DefaultParagraphFont"/>
    <w:uiPriority w:val="99"/>
    <w:unhideWhenUsed/>
    <w:rsid w:val="00F11848"/>
    <w:rPr>
      <w:color w:val="0000FF" w:themeColor="hyperlink"/>
      <w:u w:val="single"/>
    </w:rPr>
  </w:style>
  <w:style w:type="paragraph" w:styleId="TOC2">
    <w:name w:val="toc 2"/>
    <w:basedOn w:val="Normal"/>
    <w:next w:val="Normal"/>
    <w:autoRedefine/>
    <w:uiPriority w:val="39"/>
    <w:unhideWhenUsed/>
    <w:rsid w:val="005B0371"/>
    <w:pPr>
      <w:widowControl/>
      <w:tabs>
        <w:tab w:val="right" w:leader="dot" w:pos="9710"/>
      </w:tabs>
      <w:spacing w:before="200" w:after="100" w:line="276" w:lineRule="auto"/>
      <w:jc w:val="left"/>
    </w:pPr>
    <w:rPr>
      <w:rFonts w:asciiTheme="minorHAnsi" w:eastAsiaTheme="minorEastAsia" w:hAnsiTheme="minorHAnsi" w:cstheme="minorBidi"/>
      <w:b/>
      <w:noProof/>
      <w:color w:val="auto"/>
      <w:kern w:val="0"/>
      <w:lang w:val="en-CA" w:eastAsia="en-US"/>
      <w14:cntxtAlts w14:val="0"/>
    </w:rPr>
  </w:style>
  <w:style w:type="paragraph" w:styleId="TOC3">
    <w:name w:val="toc 3"/>
    <w:basedOn w:val="Normal"/>
    <w:next w:val="Normal"/>
    <w:autoRedefine/>
    <w:uiPriority w:val="39"/>
    <w:unhideWhenUsed/>
    <w:rsid w:val="00F11848"/>
    <w:pPr>
      <w:spacing w:after="100"/>
      <w:ind w:left="400"/>
    </w:pPr>
  </w:style>
  <w:style w:type="paragraph" w:customStyle="1" w:styleId="Body">
    <w:name w:val="Body"/>
    <w:basedOn w:val="Normal"/>
    <w:link w:val="BodyChar"/>
    <w:qFormat/>
    <w:rsid w:val="000A31FE"/>
    <w:pPr>
      <w:widowControl/>
      <w:spacing w:before="200" w:after="200" w:line="276" w:lineRule="auto"/>
      <w:jc w:val="left"/>
    </w:pPr>
    <w:rPr>
      <w:rFonts w:asciiTheme="minorHAnsi" w:eastAsiaTheme="minorEastAsia" w:hAnsiTheme="minorHAnsi" w:cstheme="minorBidi"/>
      <w:color w:val="auto"/>
      <w:kern w:val="0"/>
      <w:sz w:val="22"/>
      <w:szCs w:val="22"/>
      <w:lang w:val="en-CA" w:eastAsia="en-US"/>
      <w14:cntxtAlts w14:val="0"/>
    </w:rPr>
  </w:style>
  <w:style w:type="character" w:customStyle="1" w:styleId="BodyChar">
    <w:name w:val="Body Char"/>
    <w:basedOn w:val="DefaultParagraphFont"/>
    <w:link w:val="Body"/>
    <w:rsid w:val="000A31FE"/>
    <w:rPr>
      <w:rFonts w:eastAsiaTheme="minorEastAsia"/>
    </w:rPr>
  </w:style>
  <w:style w:type="paragraph" w:styleId="Subtitle">
    <w:name w:val="Subtitle"/>
    <w:basedOn w:val="Normal"/>
    <w:next w:val="Normal"/>
    <w:link w:val="SubtitleChar"/>
    <w:uiPriority w:val="11"/>
    <w:qFormat/>
    <w:rsid w:val="00C85D90"/>
    <w:pPr>
      <w:widowControl/>
      <w:spacing w:before="200" w:after="240" w:line="240" w:lineRule="auto"/>
      <w:jc w:val="left"/>
    </w:pPr>
    <w:rPr>
      <w:rFonts w:asciiTheme="minorHAnsi" w:eastAsiaTheme="minorEastAsia" w:hAnsiTheme="minorHAnsi" w:cstheme="minorBidi"/>
      <w:caps/>
      <w:color w:val="595959" w:themeColor="text1" w:themeTint="A6"/>
      <w:spacing w:val="10"/>
      <w:kern w:val="0"/>
      <w:sz w:val="24"/>
      <w:szCs w:val="24"/>
      <w:lang w:val="en-CA" w:eastAsia="en-US"/>
      <w14:cntxtAlts w14:val="0"/>
    </w:rPr>
  </w:style>
  <w:style w:type="character" w:customStyle="1" w:styleId="SubtitleChar">
    <w:name w:val="Subtitle Char"/>
    <w:basedOn w:val="DefaultParagraphFont"/>
    <w:link w:val="Subtitle"/>
    <w:uiPriority w:val="11"/>
    <w:rsid w:val="00C85D90"/>
    <w:rPr>
      <w:rFonts w:eastAsiaTheme="minorEastAsia"/>
      <w:caps/>
      <w:color w:val="595959" w:themeColor="text1" w:themeTint="A6"/>
      <w:spacing w:val="10"/>
      <w:sz w:val="24"/>
      <w:szCs w:val="24"/>
    </w:rPr>
  </w:style>
  <w:style w:type="character" w:customStyle="1" w:styleId="ListParagraphChar">
    <w:name w:val="List Paragraph Char"/>
    <w:link w:val="ListParagraph"/>
    <w:uiPriority w:val="34"/>
    <w:rsid w:val="00C85D90"/>
    <w:rPr>
      <w:rFonts w:ascii="Arial" w:eastAsia="Times New Roman" w:hAnsi="Arial" w:cs="Arial"/>
      <w:color w:val="45545F"/>
      <w:kern w:val="28"/>
      <w:sz w:val="20"/>
      <w:szCs w:val="20"/>
      <w:lang w:val="en-US" w:eastAsia="en-CA"/>
      <w14:cntxtAlts/>
    </w:rPr>
  </w:style>
  <w:style w:type="table" w:styleId="LightList-Accent1">
    <w:name w:val="Light List Accent 1"/>
    <w:basedOn w:val="TableNormal"/>
    <w:uiPriority w:val="61"/>
    <w:rsid w:val="00C85D90"/>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IntenseEmphasis">
    <w:name w:val="Intense Emphasis"/>
    <w:uiPriority w:val="21"/>
    <w:qFormat/>
    <w:rsid w:val="00C85D90"/>
    <w:rPr>
      <w:b/>
      <w:bCs/>
      <w:caps/>
      <w:color w:val="243F60" w:themeColor="accent1" w:themeShade="7F"/>
      <w:spacing w:val="10"/>
    </w:rPr>
  </w:style>
  <w:style w:type="character" w:styleId="SubtleEmphasis">
    <w:name w:val="Subtle Emphasis"/>
    <w:uiPriority w:val="19"/>
    <w:qFormat/>
    <w:rsid w:val="00C85D90"/>
    <w:rPr>
      <w:i/>
      <w:iCs/>
      <w:color w:val="243F60" w:themeColor="accent1" w:themeShade="7F"/>
    </w:rPr>
  </w:style>
  <w:style w:type="paragraph" w:customStyle="1" w:styleId="TableParagraph">
    <w:name w:val="Table Paragraph"/>
    <w:basedOn w:val="Normal"/>
    <w:uiPriority w:val="1"/>
    <w:qFormat/>
    <w:rsid w:val="00C85D90"/>
    <w:pPr>
      <w:spacing w:before="0" w:line="240" w:lineRule="auto"/>
      <w:jc w:val="left"/>
    </w:pPr>
    <w:rPr>
      <w:rFonts w:asciiTheme="minorHAnsi" w:eastAsiaTheme="minorHAnsi" w:hAnsiTheme="minorHAnsi" w:cstheme="minorBidi"/>
      <w:color w:val="auto"/>
      <w:kern w:val="0"/>
      <w:sz w:val="22"/>
      <w:szCs w:val="22"/>
      <w:lang w:eastAsia="en-US"/>
      <w14:cntxtAlts w14:val="0"/>
    </w:rPr>
  </w:style>
  <w:style w:type="character" w:customStyle="1" w:styleId="BNBullet-Level0Char">
    <w:name w:val="BN Bullet - Level 0 Char"/>
    <w:link w:val="BNBullet-Level0"/>
    <w:locked/>
    <w:rsid w:val="00B943BD"/>
    <w:rPr>
      <w:rFonts w:ascii="Arial" w:hAnsi="Arial" w:cs="Arial"/>
      <w:sz w:val="24"/>
      <w:szCs w:val="24"/>
    </w:rPr>
  </w:style>
  <w:style w:type="paragraph" w:customStyle="1" w:styleId="BNBullet-Level0">
    <w:name w:val="BN Bullet - Level 0"/>
    <w:link w:val="BNBullet-Level0Char"/>
    <w:qFormat/>
    <w:rsid w:val="00B943BD"/>
    <w:pPr>
      <w:numPr>
        <w:numId w:val="10"/>
      </w:numPr>
      <w:spacing w:before="200" w:after="0" w:line="240" w:lineRule="auto"/>
    </w:pPr>
    <w:rPr>
      <w:rFonts w:ascii="Arial" w:hAnsi="Arial" w:cs="Arial"/>
      <w:sz w:val="24"/>
      <w:szCs w:val="24"/>
    </w:rPr>
  </w:style>
  <w:style w:type="paragraph" w:customStyle="1" w:styleId="BNSub-bullet-Level1">
    <w:name w:val="BN Sub-bullet - Level 1"/>
    <w:basedOn w:val="BNBullet-Level0"/>
    <w:qFormat/>
    <w:rsid w:val="00B943BD"/>
    <w:pPr>
      <w:numPr>
        <w:ilvl w:val="1"/>
      </w:numPr>
      <w:tabs>
        <w:tab w:val="num" w:pos="360"/>
      </w:tabs>
      <w:ind w:left="1440"/>
    </w:pPr>
  </w:style>
  <w:style w:type="paragraph" w:customStyle="1" w:styleId="BNSub-bullet-Level2">
    <w:name w:val="BN Sub-bullet - Level 2"/>
    <w:basedOn w:val="BNSub-bullet-Level1"/>
    <w:qFormat/>
    <w:rsid w:val="00B943BD"/>
    <w:pPr>
      <w:numPr>
        <w:ilvl w:val="2"/>
      </w:numPr>
      <w:tabs>
        <w:tab w:val="num" w:pos="360"/>
      </w:tabs>
      <w:ind w:left="2160"/>
    </w:pPr>
  </w:style>
  <w:style w:type="paragraph" w:customStyle="1" w:styleId="BNSub-bullet-Level3">
    <w:name w:val="BN Sub-bullet - Level 3"/>
    <w:basedOn w:val="BNSub-bullet-Level2"/>
    <w:qFormat/>
    <w:rsid w:val="00B943BD"/>
    <w:pPr>
      <w:numPr>
        <w:ilvl w:val="3"/>
      </w:numPr>
      <w:tabs>
        <w:tab w:val="num" w:pos="360"/>
        <w:tab w:val="num" w:pos="2880"/>
      </w:tabs>
      <w:ind w:left="2880"/>
    </w:pPr>
  </w:style>
  <w:style w:type="character" w:styleId="CommentReference">
    <w:name w:val="annotation reference"/>
    <w:basedOn w:val="DefaultParagraphFont"/>
    <w:uiPriority w:val="99"/>
    <w:semiHidden/>
    <w:unhideWhenUsed/>
    <w:rsid w:val="00B943BD"/>
    <w:rPr>
      <w:sz w:val="16"/>
      <w:szCs w:val="16"/>
    </w:rPr>
  </w:style>
  <w:style w:type="paragraph" w:styleId="CommentText">
    <w:name w:val="annotation text"/>
    <w:basedOn w:val="Normal"/>
    <w:link w:val="CommentTextChar"/>
    <w:uiPriority w:val="99"/>
    <w:semiHidden/>
    <w:unhideWhenUsed/>
    <w:rsid w:val="00B943BD"/>
    <w:pPr>
      <w:widowControl/>
      <w:spacing w:before="200" w:after="200" w:line="240" w:lineRule="auto"/>
      <w:jc w:val="left"/>
    </w:pPr>
    <w:rPr>
      <w:rFonts w:asciiTheme="minorHAnsi" w:eastAsiaTheme="minorEastAsia" w:hAnsiTheme="minorHAnsi" w:cstheme="minorBidi"/>
      <w:color w:val="auto"/>
      <w:kern w:val="0"/>
      <w:lang w:val="en-CA" w:eastAsia="en-US"/>
      <w14:cntxtAlts w14:val="0"/>
    </w:rPr>
  </w:style>
  <w:style w:type="character" w:customStyle="1" w:styleId="CommentTextChar">
    <w:name w:val="Comment Text Char"/>
    <w:basedOn w:val="DefaultParagraphFont"/>
    <w:link w:val="CommentText"/>
    <w:uiPriority w:val="99"/>
    <w:semiHidden/>
    <w:rsid w:val="00B943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6B5D"/>
    <w:pPr>
      <w:widowControl w:val="0"/>
      <w:spacing w:before="180" w:after="0"/>
      <w:jc w:val="both"/>
    </w:pPr>
    <w:rPr>
      <w:rFonts w:ascii="Arial" w:eastAsia="Times New Roman" w:hAnsi="Arial" w:cs="Arial"/>
      <w:b/>
      <w:bCs/>
      <w:color w:val="45545F"/>
      <w:kern w:val="28"/>
      <w:lang w:val="en-US" w:eastAsia="en-CA"/>
      <w14:cntxtAlts/>
    </w:rPr>
  </w:style>
  <w:style w:type="character" w:customStyle="1" w:styleId="CommentSubjectChar">
    <w:name w:val="Comment Subject Char"/>
    <w:basedOn w:val="CommentTextChar"/>
    <w:link w:val="CommentSubject"/>
    <w:uiPriority w:val="99"/>
    <w:semiHidden/>
    <w:rsid w:val="00156B5D"/>
    <w:rPr>
      <w:rFonts w:ascii="Arial" w:eastAsia="Times New Roman" w:hAnsi="Arial" w:cs="Arial"/>
      <w:b/>
      <w:bCs/>
      <w:color w:val="45545F"/>
      <w:kern w:val="28"/>
      <w:sz w:val="20"/>
      <w:szCs w:val="20"/>
      <w:lang w:val="en-US" w:eastAsia="en-CA"/>
      <w14:cntxtAlts/>
    </w:rPr>
  </w:style>
  <w:style w:type="paragraph" w:styleId="TOCHeading">
    <w:name w:val="TOC Heading"/>
    <w:basedOn w:val="Heading1"/>
    <w:next w:val="Normal"/>
    <w:uiPriority w:val="39"/>
    <w:unhideWhenUsed/>
    <w:qFormat/>
    <w:rsid w:val="00E00E0C"/>
    <w:pPr>
      <w:keepNext/>
      <w:keepLines/>
      <w:widowControl/>
      <w:spacing w:before="480" w:after="0" w:line="276" w:lineRule="auto"/>
      <w:jc w:val="left"/>
      <w:outlineLvl w:val="9"/>
    </w:pPr>
    <w:rPr>
      <w:rFonts w:asciiTheme="majorHAnsi" w:eastAsiaTheme="majorEastAsia" w:hAnsiTheme="majorHAnsi" w:cstheme="majorBidi"/>
      <w:b/>
      <w:bCs/>
      <w:caps w:val="0"/>
      <w:color w:val="365F91" w:themeColor="accent1" w:themeShade="BF"/>
      <w:kern w:val="0"/>
      <w:sz w:val="28"/>
      <w:szCs w:val="28"/>
      <w:lang w:eastAsia="ja-JP"/>
      <w14:cntxtAlts w14:val="0"/>
    </w:rPr>
  </w:style>
  <w:style w:type="character" w:styleId="PlaceholderText">
    <w:name w:val="Placeholder Text"/>
    <w:basedOn w:val="DefaultParagraphFont"/>
    <w:uiPriority w:val="99"/>
    <w:semiHidden/>
    <w:rsid w:val="002022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30657">
      <w:bodyDiv w:val="1"/>
      <w:marLeft w:val="0"/>
      <w:marRight w:val="0"/>
      <w:marTop w:val="0"/>
      <w:marBottom w:val="0"/>
      <w:divBdr>
        <w:top w:val="none" w:sz="0" w:space="0" w:color="auto"/>
        <w:left w:val="none" w:sz="0" w:space="0" w:color="auto"/>
        <w:bottom w:val="none" w:sz="0" w:space="0" w:color="auto"/>
        <w:right w:val="none" w:sz="0" w:space="0" w:color="auto"/>
      </w:divBdr>
    </w:div>
    <w:div w:id="860780856">
      <w:bodyDiv w:val="1"/>
      <w:marLeft w:val="0"/>
      <w:marRight w:val="0"/>
      <w:marTop w:val="0"/>
      <w:marBottom w:val="0"/>
      <w:divBdr>
        <w:top w:val="none" w:sz="0" w:space="0" w:color="auto"/>
        <w:left w:val="none" w:sz="0" w:space="0" w:color="auto"/>
        <w:bottom w:val="none" w:sz="0" w:space="0" w:color="auto"/>
        <w:right w:val="none" w:sz="0" w:space="0" w:color="auto"/>
      </w:divBdr>
    </w:div>
    <w:div w:id="18690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ions.ab.ca/wp-content/uploads/Authorized-Identification-Poster.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rae.ellis@gov.ab.ca"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2859F70-AE0B-4968-88DD-0B21EE57B0CB}"/>
      </w:docPartPr>
      <w:docPartBody>
        <w:p w:rsidR="002F13C6" w:rsidRDefault="002F13C6">
          <w:r w:rsidRPr="005214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F9"/>
    <w:rsid w:val="002F13C6"/>
    <w:rsid w:val="004D0C2A"/>
    <w:rsid w:val="006278F4"/>
    <w:rsid w:val="008A6EF9"/>
    <w:rsid w:val="008D1B82"/>
    <w:rsid w:val="00A306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C2A"/>
    <w:rPr>
      <w:color w:val="808080"/>
    </w:rPr>
  </w:style>
  <w:style w:type="paragraph" w:customStyle="1" w:styleId="FD6CBA2C3B274E7A921169AE48E46114">
    <w:name w:val="FD6CBA2C3B274E7A921169AE48E46114"/>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BC8BCD4F1C47198D8B19EDFBA50B99">
    <w:name w:val="B5BC8BCD4F1C47198D8B19EDFBA50B99"/>
    <w:rsid w:val="008A6EF9"/>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D6CBA2C3B274E7A921169AE48E461141">
    <w:name w:val="FD6CBA2C3B274E7A921169AE48E46114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BC8BCD4F1C47198D8B19EDFBA50B991">
    <w:name w:val="B5BC8BCD4F1C47198D8B19EDFBA50B991"/>
    <w:rsid w:val="008A6EF9"/>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829A8490A9141EAB6C76E5FD057A10A">
    <w:name w:val="4829A8490A9141EAB6C76E5FD057A10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69CD0C0F06C410B8794ECDEF8FA9CA7">
    <w:name w:val="F69CD0C0F06C410B8794ECDEF8FA9CA7"/>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5864EA239A4920A25BA30006D8BDE3">
    <w:name w:val="E55864EA239A4920A25BA30006D8BDE3"/>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51B67A58E44E3F93D48D3C66669B4D">
    <w:name w:val="CD51B67A58E44E3F93D48D3C66669B4D"/>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048C2E1E7141E2B7E88A1C80112087">
    <w:name w:val="7E048C2E1E7141E2B7E88A1C80112087"/>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D60B271A7B47829AF957E02F086AEF">
    <w:name w:val="4FD60B271A7B47829AF957E02F086AEF"/>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F839EDDCFE74BDEA1051A94E71DAFFC">
    <w:name w:val="BF839EDDCFE74BDEA1051A94E71DAFFC"/>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651C55CE6C74104A9250F4D1C09C754">
    <w:name w:val="2651C55CE6C74104A9250F4D1C09C754"/>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55043C21DB41C2B4AC47F9648613BC">
    <w:name w:val="EC55043C21DB41C2B4AC47F9648613BC"/>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F445EFA88D45E7B5E683FF439459B4">
    <w:name w:val="AFF445EFA88D45E7B5E683FF439459B4"/>
    <w:rsid w:val="008A6EF9"/>
    <w:pPr>
      <w:widowControl w:val="0"/>
      <w:spacing w:before="270" w:after="90" w:line="288" w:lineRule="auto"/>
      <w:jc w:val="both"/>
      <w:outlineLvl w:val="1"/>
    </w:pPr>
    <w:rPr>
      <w:rFonts w:ascii="Arial" w:eastAsia="Times New Roman" w:hAnsi="Arial" w:cs="Arial"/>
      <w:color w:val="8CC63E"/>
      <w:kern w:val="28"/>
      <w:sz w:val="36"/>
      <w:szCs w:val="36"/>
      <w:lang w:val="en-US"/>
      <w14:cntxtAlts/>
    </w:rPr>
  </w:style>
  <w:style w:type="paragraph" w:customStyle="1" w:styleId="ED1C9290690945AABA85A97023D97F11">
    <w:name w:val="ED1C9290690945AABA85A97023D97F1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ACD9E2D00234600857FBFB25D2E3192">
    <w:name w:val="0ACD9E2D00234600857FBFB25D2E319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B360A1F6674EBCBA258EC6BD8DC656">
    <w:name w:val="5CB360A1F6674EBCBA258EC6BD8DC65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E7166D12B1494EA5A7075896022672">
    <w:name w:val="B9E7166D12B1494EA5A707589602267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85E4145B984635B844BCD6DC1FE461">
    <w:name w:val="D985E4145B984635B844BCD6DC1FE4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1CC3F6345D47A9A0725996488E1D88">
    <w:name w:val="361CC3F6345D47A9A0725996488E1D8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A8123131774E819216AC6F503928AB">
    <w:name w:val="C3A8123131774E819216AC6F503928AB"/>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CF6471AF6B141B9BA31FBFDCE27C2E2">
    <w:name w:val="9CF6471AF6B141B9BA31FBFDCE27C2E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B3278A608CF47E08EA2DBADA7A9A328">
    <w:name w:val="2B3278A608CF47E08EA2DBADA7A9A32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535B8A2B04E4FBA839DE6C3F9DFB35D">
    <w:name w:val="6535B8A2B04E4FBA839DE6C3F9DFB35D"/>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6FD942294C3E8FDD4654898695F2">
    <w:name w:val="F3BA6FD942294C3E8FDD4654898695F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26EB8E449FE42A08C15574659C9A7D6">
    <w:name w:val="D26EB8E449FE42A08C15574659C9A7D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520A8C0167E493AA17876EE11EE02C0">
    <w:name w:val="D520A8C0167E493AA17876EE11EE02C0"/>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E9EE8986A848368C3327058FEA2198">
    <w:name w:val="DEE9EE8986A848368C3327058FEA219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045C9591FED40F08095E22120A941B5">
    <w:name w:val="2045C9591FED40F08095E22120A941B5"/>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A3564D2F10417F8B4533C24AA56FEA">
    <w:name w:val="81A3564D2F10417F8B4533C24AA56FE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E27FD5CD584975BC3D3D57EA5E34FA">
    <w:name w:val="60E27FD5CD584975BC3D3D57EA5E34F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ACDB5E472A143F2A8E0EA226B4BF0C2">
    <w:name w:val="AACDB5E472A143F2A8E0EA226B4BF0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980F37D1DA846CFB82D794D68A244CF">
    <w:name w:val="0980F37D1DA846CFB82D794D68A244CF"/>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D540D183E4EF2B7CBB0199485F264">
    <w:name w:val="50FD540D183E4EF2B7CBB0199485F264"/>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88656AD96642029AAF6B9F48D81CC2">
    <w:name w:val="7D88656AD96642029AAF6B9F48D81C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BFF633377542B8BC34FF4C7FE891D6">
    <w:name w:val="51BFF633377542B8BC34FF4C7FE891D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2F5CACFB0CD4DD6BEFFBFE7105C740C">
    <w:name w:val="12F5CACFB0CD4DD6BEFFBFE7105C740C"/>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5DCC73AAE444A5AE266AE04EECD8C9">
    <w:name w:val="A55DCC73AAE444A5AE266AE04EECD8C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9BDF7D49F924EB380F97CA157C030D6">
    <w:name w:val="F9BDF7D49F924EB380F97CA157C030D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D8FE0383EE4FF191417CD43D981448">
    <w:name w:val="34D8FE0383EE4FF191417CD43D98144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684A55EC424EE783E99BAECF6CE3EE">
    <w:name w:val="72684A55EC424EE783E99BAECF6CE3EE"/>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C8F04568E324AA09B2EC7AF7650D287">
    <w:name w:val="0C8F04568E324AA09B2EC7AF7650D287"/>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C6D6D2EC7F04FDAA86DC165F2347B79">
    <w:name w:val="BC6D6D2EC7F04FDAA86DC165F2347B7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D6CBA2C3B274E7A921169AE48E461142">
    <w:name w:val="FD6CBA2C3B274E7A921169AE48E46114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BC8BCD4F1C47198D8B19EDFBA50B992">
    <w:name w:val="B5BC8BCD4F1C47198D8B19EDFBA50B992"/>
    <w:rsid w:val="008A6EF9"/>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829A8490A9141EAB6C76E5FD057A10A1">
    <w:name w:val="4829A8490A9141EAB6C76E5FD057A10A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69CD0C0F06C410B8794ECDEF8FA9CA71">
    <w:name w:val="F69CD0C0F06C410B8794ECDEF8FA9CA7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5864EA239A4920A25BA30006D8BDE31">
    <w:name w:val="E55864EA239A4920A25BA30006D8BDE3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51B67A58E44E3F93D48D3C66669B4D1">
    <w:name w:val="CD51B67A58E44E3F93D48D3C66669B4D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048C2E1E7141E2B7E88A1C801120871">
    <w:name w:val="7E048C2E1E7141E2B7E88A1C80112087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D60B271A7B47829AF957E02F086AEF1">
    <w:name w:val="4FD60B271A7B47829AF957E02F086AEF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F839EDDCFE74BDEA1051A94E71DAFFC1">
    <w:name w:val="BF839EDDCFE74BDEA1051A94E71DAFFC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651C55CE6C74104A9250F4D1C09C7541">
    <w:name w:val="2651C55CE6C74104A9250F4D1C09C754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55043C21DB41C2B4AC47F9648613BC1">
    <w:name w:val="EC55043C21DB41C2B4AC47F9648613BC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F445EFA88D45E7B5E683FF439459B41">
    <w:name w:val="AFF445EFA88D45E7B5E683FF439459B41"/>
    <w:rsid w:val="008A6EF9"/>
    <w:pPr>
      <w:widowControl w:val="0"/>
      <w:spacing w:before="270" w:after="90" w:line="288" w:lineRule="auto"/>
      <w:jc w:val="both"/>
      <w:outlineLvl w:val="1"/>
    </w:pPr>
    <w:rPr>
      <w:rFonts w:ascii="Arial" w:eastAsia="Times New Roman" w:hAnsi="Arial" w:cs="Arial"/>
      <w:color w:val="8CC63E"/>
      <w:kern w:val="28"/>
      <w:sz w:val="36"/>
      <w:szCs w:val="36"/>
      <w:lang w:val="en-US"/>
      <w14:cntxtAlts/>
    </w:rPr>
  </w:style>
  <w:style w:type="paragraph" w:customStyle="1" w:styleId="ED1C9290690945AABA85A97023D97F111">
    <w:name w:val="ED1C9290690945AABA85A97023D97F11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ACD9E2D00234600857FBFB25D2E31921">
    <w:name w:val="0ACD9E2D00234600857FBFB25D2E319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B360A1F6674EBCBA258EC6BD8DC6561">
    <w:name w:val="5CB360A1F6674EBCBA258EC6BD8DC65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E7166D12B1494EA5A70758960226721">
    <w:name w:val="B9E7166D12B1494EA5A707589602267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85E4145B984635B844BCD6DC1FE4611">
    <w:name w:val="D985E4145B984635B844BCD6DC1FE461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1CC3F6345D47A9A0725996488E1D881">
    <w:name w:val="361CC3F6345D47A9A0725996488E1D88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A8123131774E819216AC6F503928AB1">
    <w:name w:val="C3A8123131774E819216AC6F503928AB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CF6471AF6B141B9BA31FBFDCE27C2E21">
    <w:name w:val="9CF6471AF6B141B9BA31FBFDCE27C2E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B3278A608CF47E08EA2DBADA7A9A3281">
    <w:name w:val="2B3278A608CF47E08EA2DBADA7A9A328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535B8A2B04E4FBA839DE6C3F9DFB35D1">
    <w:name w:val="6535B8A2B04E4FBA839DE6C3F9DFB35D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6FD942294C3E8FDD4654898695F21">
    <w:name w:val="F3BA6FD942294C3E8FDD4654898695F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26EB8E449FE42A08C15574659C9A7D61">
    <w:name w:val="D26EB8E449FE42A08C15574659C9A7D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520A8C0167E493AA17876EE11EE02C01">
    <w:name w:val="D520A8C0167E493AA17876EE11EE02C0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E9EE8986A848368C3327058FEA21981">
    <w:name w:val="DEE9EE8986A848368C3327058FEA2198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045C9591FED40F08095E22120A941B51">
    <w:name w:val="2045C9591FED40F08095E22120A941B5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A3564D2F10417F8B4533C24AA56FEA1">
    <w:name w:val="81A3564D2F10417F8B4533C24AA56FEA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E27FD5CD584975BC3D3D57EA5E34FA1">
    <w:name w:val="60E27FD5CD584975BC3D3D57EA5E34FA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ACDB5E472A143F2A8E0EA226B4BF0C21">
    <w:name w:val="AACDB5E472A143F2A8E0EA226B4BF0C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980F37D1DA846CFB82D794D68A244CF1">
    <w:name w:val="0980F37D1DA846CFB82D794D68A244CF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D540D183E4EF2B7CBB0199485F2641">
    <w:name w:val="50FD540D183E4EF2B7CBB0199485F264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88656AD96642029AAF6B9F48D81CC21">
    <w:name w:val="7D88656AD96642029AAF6B9F48D81CC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BFF633377542B8BC34FF4C7FE891D61">
    <w:name w:val="51BFF633377542B8BC34FF4C7FE891D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2F5CACFB0CD4DD6BEFFBFE7105C740C1">
    <w:name w:val="12F5CACFB0CD4DD6BEFFBFE7105C740C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5DCC73AAE444A5AE266AE04EECD8C91">
    <w:name w:val="A55DCC73AAE444A5AE266AE04EECD8C9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9BDF7D49F924EB380F97CA157C030D61">
    <w:name w:val="F9BDF7D49F924EB380F97CA157C030D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D8FE0383EE4FF191417CD43D9814481">
    <w:name w:val="34D8FE0383EE4FF191417CD43D981448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D9D2E6C2054B8EA5F5C621BE6D99D9">
    <w:name w:val="71D9D2E6C2054B8EA5F5C621BE6D99D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4DBD8514EED48599645DB6AA9041CBB">
    <w:name w:val="84DBD8514EED48599645DB6AA9041CBB"/>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D6CBA2C3B274E7A921169AE48E461143">
    <w:name w:val="FD6CBA2C3B274E7A921169AE48E461143"/>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BC8BCD4F1C47198D8B19EDFBA50B993">
    <w:name w:val="B5BC8BCD4F1C47198D8B19EDFBA50B993"/>
    <w:rsid w:val="008A6EF9"/>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829A8490A9141EAB6C76E5FD057A10A2">
    <w:name w:val="4829A8490A9141EAB6C76E5FD057A10A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69CD0C0F06C410B8794ECDEF8FA9CA72">
    <w:name w:val="F69CD0C0F06C410B8794ECDEF8FA9CA7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5864EA239A4920A25BA30006D8BDE32">
    <w:name w:val="E55864EA239A4920A25BA30006D8BDE3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51B67A58E44E3F93D48D3C66669B4D2">
    <w:name w:val="CD51B67A58E44E3F93D48D3C66669B4D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048C2E1E7141E2B7E88A1C801120872">
    <w:name w:val="7E048C2E1E7141E2B7E88A1C80112087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D60B271A7B47829AF957E02F086AEF2">
    <w:name w:val="4FD60B271A7B47829AF957E02F086AEF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F839EDDCFE74BDEA1051A94E71DAFFC2">
    <w:name w:val="BF839EDDCFE74BDEA1051A94E71DAFF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651C55CE6C74104A9250F4D1C09C7542">
    <w:name w:val="2651C55CE6C74104A9250F4D1C09C754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55043C21DB41C2B4AC47F9648613BC2">
    <w:name w:val="EC55043C21DB41C2B4AC47F9648613B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F445EFA88D45E7B5E683FF439459B42">
    <w:name w:val="AFF445EFA88D45E7B5E683FF439459B4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D1C9290690945AABA85A97023D97F112">
    <w:name w:val="ED1C9290690945AABA85A97023D97F11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ACD9E2D00234600857FBFB25D2E31922">
    <w:name w:val="0ACD9E2D00234600857FBFB25D2E319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B360A1F6674EBCBA258EC6BD8DC6562">
    <w:name w:val="5CB360A1F6674EBCBA258EC6BD8DC656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E7166D12B1494EA5A70758960226722">
    <w:name w:val="B9E7166D12B1494EA5A707589602267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85E4145B984635B844BCD6DC1FE4612">
    <w:name w:val="D985E4145B984635B844BCD6DC1FE461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1CC3F6345D47A9A0725996488E1D882">
    <w:name w:val="361CC3F6345D47A9A0725996488E1D88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A8123131774E819216AC6F503928AB2">
    <w:name w:val="C3A8123131774E819216AC6F503928AB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CF6471AF6B141B9BA31FBFDCE27C2E22">
    <w:name w:val="9CF6471AF6B141B9BA31FBFDCE27C2E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B3278A608CF47E08EA2DBADA7A9A3282">
    <w:name w:val="2B3278A608CF47E08EA2DBADA7A9A328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535B8A2B04E4FBA839DE6C3F9DFB35D2">
    <w:name w:val="6535B8A2B04E4FBA839DE6C3F9DFB35D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6FD942294C3E8FDD4654898695F22">
    <w:name w:val="F3BA6FD942294C3E8FDD4654898695F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26EB8E449FE42A08C15574659C9A7D62">
    <w:name w:val="D26EB8E449FE42A08C15574659C9A7D6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520A8C0167E493AA17876EE11EE02C02">
    <w:name w:val="D520A8C0167E493AA17876EE11EE02C0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E9EE8986A848368C3327058FEA21982">
    <w:name w:val="DEE9EE8986A848368C3327058FEA2198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045C9591FED40F08095E22120A941B52">
    <w:name w:val="2045C9591FED40F08095E22120A941B5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A3564D2F10417F8B4533C24AA56FEA2">
    <w:name w:val="81A3564D2F10417F8B4533C24AA56FEA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E27FD5CD584975BC3D3D57EA5E34FA2">
    <w:name w:val="60E27FD5CD584975BC3D3D57EA5E34FA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ACDB5E472A143F2A8E0EA226B4BF0C22">
    <w:name w:val="AACDB5E472A143F2A8E0EA226B4BF0C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980F37D1DA846CFB82D794D68A244CF2">
    <w:name w:val="0980F37D1DA846CFB82D794D68A244CF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D540D183E4EF2B7CBB0199485F2642">
    <w:name w:val="50FD540D183E4EF2B7CBB0199485F264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88656AD96642029AAF6B9F48D81CC22">
    <w:name w:val="7D88656AD96642029AAF6B9F48D81CC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BFF633377542B8BC34FF4C7FE891D62">
    <w:name w:val="51BFF633377542B8BC34FF4C7FE891D6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2F5CACFB0CD4DD6BEFFBFE7105C740C2">
    <w:name w:val="12F5CACFB0CD4DD6BEFFBFE7105C740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5DCC73AAE444A5AE266AE04EECD8C92">
    <w:name w:val="A55DCC73AAE444A5AE266AE04EECD8C9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9BDF7D49F924EB380F97CA157C030D62">
    <w:name w:val="F9BDF7D49F924EB380F97CA157C030D6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D8FE0383EE4FF191417CD43D9814482">
    <w:name w:val="34D8FE0383EE4FF191417CD43D981448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D9D2E6C2054B8EA5F5C621BE6D99D91">
    <w:name w:val="71D9D2E6C2054B8EA5F5C621BE6D99D9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4DBD8514EED48599645DB6AA9041CBB1">
    <w:name w:val="84DBD8514EED48599645DB6AA9041CBB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B405E1F3BFF442A98B95056E645FEEA">
    <w:name w:val="6B405E1F3BFF442A98B95056E645FEE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ABDEFE5C7484483A4E7E12C54BEE5E8">
    <w:name w:val="8ABDEFE5C7484483A4E7E12C54BEE5E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7D582EFBFA3467F879A8E06252FE249">
    <w:name w:val="A7D582EFBFA3467F879A8E06252FE24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EE930642B748C68FD3B739F3514B7A">
    <w:name w:val="50EE930642B748C68FD3B739F3514B7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E271C1F457847289E1FC74DB5C57A2E">
    <w:name w:val="9E271C1F457847289E1FC74DB5C57A2E"/>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71722DAA00744E596862C6A5A7DD00F">
    <w:name w:val="771722DAA00744E596862C6A5A7DD00F"/>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E769DC694C84B04BE13202D13ADCB5B">
    <w:name w:val="4E769DC694C84B04BE13202D13ADCB5B"/>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C509B348826434BA21C4FF71DD07C5A">
    <w:name w:val="6C509B348826434BA21C4FF71DD07C5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4E60DF97F764F68A4D7B4606C4831F9">
    <w:name w:val="64E60DF97F764F68A4D7B4606C4831F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713D3C2D8A432D887D0E986CB49E9E">
    <w:name w:val="4F713D3C2D8A432D887D0E986CB49E9E"/>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8BDC9F1146149D59D5AED2A3CE51E18">
    <w:name w:val="68BDC9F1146149D59D5AED2A3CE51E1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9D737643A564411B0B8A926F4F7C656">
    <w:name w:val="09D737643A564411B0B8A926F4F7C65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E280F05E7BF4B3786BF764E1D480084">
    <w:name w:val="9E280F05E7BF4B3786BF764E1D480084"/>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74984C92A04622B095C015D28DC97B">
    <w:name w:val="CF74984C92A04622B095C015D28DC97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
    <w:name w:val="B880D57E8E3743888CE37255DACBC887"/>
    <w:rsid w:val="00A306C1"/>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
    <w:name w:val="7C6B85193F4D4E8A97D8FB231ADAD806"/>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
    <w:name w:val="F49099FCA2604FB78F04D95EA2891AC7"/>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524452E13469E81BBA2D1585053D1">
    <w:name w:val="08A524452E13469E81BBA2D1585053D1"/>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3EEAD3071F482B9CA7DB69D2AC7C94">
    <w:name w:val="AB3EEAD3071F482B9CA7DB69D2AC7C94"/>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DD740042CCB49DB9DE61DC8913F52F5">
    <w:name w:val="8DD740042CCB49DB9DE61DC8913F52F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807A3B3BF446738DD7A0FB1CEC94F2">
    <w:name w:val="B9807A3B3BF446738DD7A0FB1CEC94F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1E9F4A679A347AFB9E59CAEC3C0B706">
    <w:name w:val="11E9F4A679A347AFB9E59CAEC3C0B706"/>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BCE524AC544DF1BDAE7BD9F749A54B">
    <w:name w:val="8FBCE524AC544DF1BDAE7BD9F749A54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DF5ADF9E30A41898EF0FE21BF40C77B">
    <w:name w:val="5DF5ADF9E30A41898EF0FE21BF40C77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4B3F4E7BA9C47BEB5834B8B28DCD905">
    <w:name w:val="84B3F4E7BA9C47BEB5834B8B28DCD90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4B81117B8E47D0856D6102C4E76E5B">
    <w:name w:val="AF4B81117B8E47D0856D6102C4E76E5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AB746C5D7241319BF48D9559D57551">
    <w:name w:val="CFAB746C5D7241319BF48D9559D57551"/>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6F760E79389445B9CAA2EF1F912E8DF">
    <w:name w:val="A6F760E79389445B9CAA2EF1F912E8DF"/>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F88067992DF409EBAB04D246D847595">
    <w:name w:val="0F88067992DF409EBAB04D246D84759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0AF694B25894819862C3D698159C563">
    <w:name w:val="90AF694B25894819862C3D698159C563"/>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187E681F43485584C579BBF7521D4A">
    <w:name w:val="72187E681F43485584C579BBF7521D4A"/>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496B46B65E84D709358BBDCD9209AD4">
    <w:name w:val="C496B46B65E84D709358BBDCD9209AD4"/>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6B8D67BF70843ABBE6FD2023A1D7025">
    <w:name w:val="26B8D67BF70843ABBE6FD2023A1D702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B6AF9063EF48B0ACE042B2E737A1FF">
    <w:name w:val="F4B6AF9063EF48B0ACE042B2E737A1FF"/>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37B0A665FE047F69198D791CC42EA0E">
    <w:name w:val="B37B0A665FE047F69198D791CC42EA0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DFC84D5E5F476C9AB8D5C5919ABB1E">
    <w:name w:val="F3DFC84D5E5F476C9AB8D5C5919ABB1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0F1B7C6CA304569812479A9BDF051D0">
    <w:name w:val="10F1B7C6CA304569812479A9BDF051D0"/>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E4569C7A5614D49A346D8BE5760B196">
    <w:name w:val="5E4569C7A5614D49A346D8BE5760B196"/>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BB2F855BF2B47269C9296B8683228E0">
    <w:name w:val="EBB2F855BF2B47269C9296B8683228E0"/>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83B4EF299D54B3AA6079E51DA83C982">
    <w:name w:val="583B4EF299D54B3AA6079E51DA83C98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64B5F2C4271406C887C69FAB94AAD67">
    <w:name w:val="764B5F2C4271406C887C69FAB94AAD67"/>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6B4E5AF0E5427698692226F5AEC4F0">
    <w:name w:val="236B4E5AF0E5427698692226F5AEC4F0"/>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5AEA031A2AB4E57B83B824490509538">
    <w:name w:val="45AEA031A2AB4E57B83B824490509538"/>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A0B2261EAE24CFFAF98860DE4F5C795">
    <w:name w:val="0A0B2261EAE24CFFAF98860DE4F5C79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05E2B1A47244C66A7A192476BDF77BA">
    <w:name w:val="205E2B1A47244C66A7A192476BDF77BA"/>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39F4FF5A0184F59AFA1F210D4011542">
    <w:name w:val="539F4FF5A0184F59AFA1F210D401154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95674A1998A4870B3BE85FDA00C0049">
    <w:name w:val="A95674A1998A4870B3BE85FDA00C0049"/>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AA4B3C820FB4593B10E4699E8B5FDB1">
    <w:name w:val="CAA4B3C820FB4593B10E4699E8B5FDB1"/>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B51400104F04591BC49191E7B463379">
    <w:name w:val="0B51400104F04591BC49191E7B463379"/>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772DCEC8BE3434BBFD85EE693F3D852">
    <w:name w:val="7772DCEC8BE3434BBFD85EE693F3D85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0B07AB5E8F4A7B88404012EA372F7F">
    <w:name w:val="EC0B07AB5E8F4A7B88404012EA372F7F"/>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DB9B0C8311E41A7B5C1A7283C60EB4C">
    <w:name w:val="0DB9B0C8311E41A7B5C1A7283C60EB4C"/>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CF670548BE442DFBBA3C8293F153106">
    <w:name w:val="BCF670548BE442DFBBA3C8293F153106"/>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676E43E4C154F0B8C98B2119FA0623F">
    <w:name w:val="4676E43E4C154F0B8C98B2119FA0623F"/>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77CE3CFD40D4B6AA9E637B3726665F0">
    <w:name w:val="C77CE3CFD40D4B6AA9E637B3726665F0"/>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4013B8A31EF419EB2B19B3F7151D2AB">
    <w:name w:val="44013B8A31EF419EB2B19B3F7151D2A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3CC496580A4B96B162F2577A490C8E">
    <w:name w:val="F33CC496580A4B96B162F2577A490C8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B28189B61C497B9330BCC290BEC5F4">
    <w:name w:val="AEB28189B61C497B9330BCC290BEC5F4"/>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A34E27C45874A22A9752A581B7AFA53">
    <w:name w:val="9A34E27C45874A22A9752A581B7AFA53"/>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C04FDAFE25497A8B00AD08550EF993">
    <w:name w:val="B2C04FDAFE25497A8B00AD08550EF993"/>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7A138D77E94CD8AE6108EA372BC54B">
    <w:name w:val="607A138D77E94CD8AE6108EA372BC54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180E892B14346CCBB232583C32C6E41">
    <w:name w:val="B180E892B14346CCBB232583C32C6E41"/>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9EA71AEB15848C8BE162735D722F48D">
    <w:name w:val="39EA71AEB15848C8BE162735D722F48D"/>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833C0C4BA440F7B3E2B93F2E3E6FBE">
    <w:name w:val="50833C0C4BA440F7B3E2B93F2E3E6FB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188244131FD4150A8A70E4B1FDEC4CE">
    <w:name w:val="B188244131FD4150A8A70E4B1FDEC4C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62F0832FF24D4584332534478C18B2">
    <w:name w:val="1D62F0832FF24D4584332534478C18B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74984C92A04622B095C015D28DC97B1">
    <w:name w:val="CF74984C92A04622B095C015D28DC97B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1">
    <w:name w:val="B880D57E8E3743888CE37255DACBC8871"/>
    <w:rsid w:val="002F13C6"/>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1">
    <w:name w:val="7C6B85193F4D4E8A97D8FB231ADAD80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1">
    <w:name w:val="F49099FCA2604FB78F04D95EA2891AC7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D3B7D3CF89740B4B7CB7B2F555F9FFF">
    <w:name w:val="5D3B7D3CF89740B4B7CB7B2F555F9FFF"/>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D3173CD01794F46BCDA8555661227C5">
    <w:name w:val="2D3173CD01794F46BCDA8555661227C5"/>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FF3629A7584456812397C9F0DEDAC9">
    <w:name w:val="C3FF3629A7584456812397C9F0DEDAC9"/>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B8517FE59C475DAA52598DA40A886D">
    <w:name w:val="23B8517FE59C475DAA52598DA40A886D"/>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8A60A89549B4D3A89EC23FC901BD520">
    <w:name w:val="E8A60A89549B4D3A89EC23FC901BD520"/>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1BA814B9CB432E8569DEEF6F45A111">
    <w:name w:val="511BA814B9CB432E8569DEEF6F45A1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3FA3145AF047C39793849B4B85BBEE">
    <w:name w:val="723FA3145AF047C39793849B4B85BBE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3365D2F518C4D109F5907C9E3E5C5E7">
    <w:name w:val="A3365D2F518C4D109F5907C9E3E5C5E7"/>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911020A422F4E858949B655A4B8543E">
    <w:name w:val="3911020A422F4E858949B655A4B8543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891EADC9124AF484D38194E725F615">
    <w:name w:val="AF891EADC9124AF484D38194E725F615"/>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FA1154F38AA454DBD7706879F7C1D41">
    <w:name w:val="0FA1154F38AA454DBD7706879F7C1D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B89F54F4414A92B8757686B0D705F6">
    <w:name w:val="AEB89F54F4414A92B8757686B0D705F6"/>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BCC374219D5479C930BCFC843A528B1">
    <w:name w:val="FBCC374219D5479C930BCFC843A528B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DDF2668C5240EBA82B070ED98D1C95">
    <w:name w:val="A0DDF2668C5240EBA82B070ED98D1C95"/>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96596E3FA648EC9C915B88ED8C1DAE">
    <w:name w:val="8F96596E3FA648EC9C915B88ED8C1DA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8ABCB30684498FA24E0AB4A43BEB0C">
    <w:name w:val="8E8ABCB30684498FA24E0AB4A43BEB0C"/>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9E8B65FBB3046F3923CC76A38303D91">
    <w:name w:val="49E8B65FBB3046F3923CC76A38303D9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F5364B3B7A4CF9A74A191B7C0CF796">
    <w:name w:val="DEF5364B3B7A4CF9A74A191B7C0CF796"/>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C37729AE44D4EFB8A6C54CFC8F33969">
    <w:name w:val="FC37729AE44D4EFB8A6C54CFC8F33969"/>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9A245B3B6348F0B53D70BCE21ECB2C">
    <w:name w:val="A09A245B3B6348F0B53D70BCE21ECB2C"/>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EAB6503D54449EBFE514AD1CDC2DF3">
    <w:name w:val="87EAB6503D54449EBFE514AD1CDC2DF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4F679FEED84BE69462956B5EC62A06">
    <w:name w:val="CF4F679FEED84BE69462956B5EC62A06"/>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3927C046AC9450CBA08099015ED7B71">
    <w:name w:val="03927C046AC9450CBA08099015ED7B7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06B0625B6945BEB4C0FB20505D895E">
    <w:name w:val="D906B0625B6945BEB4C0FB20505D895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483B08285F34A6AB5EEB1CA00F9C440">
    <w:name w:val="7483B08285F34A6AB5EEB1CA00F9C440"/>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9EC12AA963F45FCAAACE60022AB719B">
    <w:name w:val="29EC12AA963F45FCAAACE60022AB719B"/>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51D131E2A914D0085EBC69C69FEB8EE">
    <w:name w:val="551D131E2A914D0085EBC69C69FEB8E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C129B7190248858A2462C7B2972403">
    <w:name w:val="BDC129B7190248858A2462C7B297240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D0CEE37D5C4F2495F0B5D32B7D6624">
    <w:name w:val="ABD0CEE37D5C4F2495F0B5D32B7D6624"/>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01763A93764B8C977AD5E20ADE6751">
    <w:name w:val="B501763A93764B8C977AD5E20ADE67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0AADC42B4D04B8887DC183FAFAFF27D">
    <w:name w:val="10AADC42B4D04B8887DC183FAFAFF27D"/>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AFD216580E477B8CA669C2B712F67C">
    <w:name w:val="ECAFD216580E477B8CA669C2B712F67C"/>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B26F2112FA490CA0BAC6CA86D73D66">
    <w:name w:val="CDB26F2112FA490CA0BAC6CA86D73D66"/>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269502FCAA4A2A9222AE3C5C2DCF31">
    <w:name w:val="8E269502FCAA4A2A9222AE3C5C2DCF3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7A3E8069DE4E9D909FA27589117B2F">
    <w:name w:val="4F7A3E8069DE4E9D909FA27589117B2F"/>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A248AFFB4444714939D0D6CA3F2C134">
    <w:name w:val="1A248AFFB4444714939D0D6CA3F2C134"/>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F5AABA951741C98F735F9CE8EED9B3">
    <w:name w:val="EEF5AABA951741C98F735F9CE8EED9B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207A61884104783A6B9480803F950D9">
    <w:name w:val="F207A61884104783A6B9480803F950D9"/>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806A3B981040DAB793D50F56C9DCC4">
    <w:name w:val="3A806A3B981040DAB793D50F56C9DCC4"/>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B37B1690D87411E98AB2D2C0F2035F0">
    <w:name w:val="CB37B1690D87411E98AB2D2C0F2035F0"/>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DE2C72E3DD24280AF3859A48773C15D">
    <w:name w:val="DDE2C72E3DD24280AF3859A48773C15D"/>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2F3BA5C39F4173AAD61129D2AD6D95">
    <w:name w:val="1D2F3BA5C39F4173AAD61129D2AD6D95"/>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4E62F9D659D48D0BF56C186EF50AFBE">
    <w:name w:val="A4E62F9D659D48D0BF56C186EF50AFB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981A052ABD4E7C91C700C3C206AA1D">
    <w:name w:val="4F981A052ABD4E7C91C700C3C206AA1D"/>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027B5D3CBB49CF89F2CF238487A681">
    <w:name w:val="AB027B5D3CBB49CF89F2CF238487A68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8A24D1D3BC4B6DBDCC7546779E5668">
    <w:name w:val="7E8A24D1D3BC4B6DBDCC7546779E5668"/>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0E5C54166CA4D84AF8933E67198EC34">
    <w:name w:val="40E5C54166CA4D84AF8933E67198EC34"/>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CB0E3EC9C041D4B48DAB994FCBAF8F">
    <w:name w:val="41CB0E3EC9C041D4B48DAB994FCBAF8F"/>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BAF67467CF480197D5EB7D3A12408E">
    <w:name w:val="EEBAF67467CF480197D5EB7D3A12408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74984C92A04622B095C015D28DC97B2">
    <w:name w:val="CF74984C92A04622B095C015D28DC97B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2">
    <w:name w:val="B880D57E8E3743888CE37255DACBC8872"/>
    <w:rsid w:val="002F13C6"/>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2">
    <w:name w:val="7C6B85193F4D4E8A97D8FB231ADAD80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2">
    <w:name w:val="F49099FCA2604FB78F04D95EA2891AC7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D3B7D3CF89740B4B7CB7B2F555F9FFF1">
    <w:name w:val="5D3B7D3CF89740B4B7CB7B2F555F9FFF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D3173CD01794F46BCDA8555661227C51">
    <w:name w:val="2D3173CD01794F46BCDA8555661227C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FF3629A7584456812397C9F0DEDAC91">
    <w:name w:val="C3FF3629A7584456812397C9F0DEDAC9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B8517FE59C475DAA52598DA40A886D1">
    <w:name w:val="23B8517FE59C475DAA52598DA40A886D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8A60A89549B4D3A89EC23FC901BD5201">
    <w:name w:val="E8A60A89549B4D3A89EC23FC901BD520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1BA814B9CB432E8569DEEF6F45A1111">
    <w:name w:val="511BA814B9CB432E8569DEEF6F45A11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3FA3145AF047C39793849B4B85BBEE1">
    <w:name w:val="723FA3145AF047C39793849B4B85BBE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3365D2F518C4D109F5907C9E3E5C5E71">
    <w:name w:val="A3365D2F518C4D109F5907C9E3E5C5E7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911020A422F4E858949B655A4B8543E1">
    <w:name w:val="3911020A422F4E858949B655A4B8543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891EADC9124AF484D38194E725F6151">
    <w:name w:val="AF891EADC9124AF484D38194E725F61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FA1154F38AA454DBD7706879F7C1D411">
    <w:name w:val="0FA1154F38AA454DBD7706879F7C1D4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B89F54F4414A92B8757686B0D705F61">
    <w:name w:val="AEB89F54F4414A92B8757686B0D705F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BCC374219D5479C930BCFC843A528B11">
    <w:name w:val="FBCC374219D5479C930BCFC843A528B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DDF2668C5240EBA82B070ED98D1C951">
    <w:name w:val="A0DDF2668C5240EBA82B070ED98D1C9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96596E3FA648EC9C915B88ED8C1DAE1">
    <w:name w:val="8F96596E3FA648EC9C915B88ED8C1DA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8ABCB30684498FA24E0AB4A43BEB0C1">
    <w:name w:val="8E8ABCB30684498FA24E0AB4A43BEB0C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9E8B65FBB3046F3923CC76A38303D911">
    <w:name w:val="49E8B65FBB3046F3923CC76A38303D9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F5364B3B7A4CF9A74A191B7C0CF7961">
    <w:name w:val="DEF5364B3B7A4CF9A74A191B7C0CF79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C37729AE44D4EFB8A6C54CFC8F339691">
    <w:name w:val="FC37729AE44D4EFB8A6C54CFC8F33969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9A245B3B6348F0B53D70BCE21ECB2C1">
    <w:name w:val="A09A245B3B6348F0B53D70BCE21ECB2C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EAB6503D54449EBFE514AD1CDC2DF31">
    <w:name w:val="87EAB6503D54449EBFE514AD1CDC2DF3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4F679FEED84BE69462956B5EC62A061">
    <w:name w:val="CF4F679FEED84BE69462956B5EC62A0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3927C046AC9450CBA08099015ED7B711">
    <w:name w:val="03927C046AC9450CBA08099015ED7B7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06B0625B6945BEB4C0FB20505D895E1">
    <w:name w:val="D906B0625B6945BEB4C0FB20505D895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483B08285F34A6AB5EEB1CA00F9C4401">
    <w:name w:val="7483B08285F34A6AB5EEB1CA00F9C440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9EC12AA963F45FCAAACE60022AB719B1">
    <w:name w:val="29EC12AA963F45FCAAACE60022AB719B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51D131E2A914D0085EBC69C69FEB8EE1">
    <w:name w:val="551D131E2A914D0085EBC69C69FEB8E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C129B7190248858A2462C7B29724031">
    <w:name w:val="BDC129B7190248858A2462C7B2972403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D0CEE37D5C4F2495F0B5D32B7D66241">
    <w:name w:val="ABD0CEE37D5C4F2495F0B5D32B7D662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01763A93764B8C977AD5E20ADE67511">
    <w:name w:val="B501763A93764B8C977AD5E20ADE675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0AADC42B4D04B8887DC183FAFAFF27D1">
    <w:name w:val="10AADC42B4D04B8887DC183FAFAFF27D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AFD216580E477B8CA669C2B712F67C1">
    <w:name w:val="ECAFD216580E477B8CA669C2B712F67C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B26F2112FA490CA0BAC6CA86D73D661">
    <w:name w:val="CDB26F2112FA490CA0BAC6CA86D73D6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269502FCAA4A2A9222AE3C5C2DCF311">
    <w:name w:val="8E269502FCAA4A2A9222AE3C5C2DCF3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7A3E8069DE4E9D909FA27589117B2F1">
    <w:name w:val="4F7A3E8069DE4E9D909FA27589117B2F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A248AFFB4444714939D0D6CA3F2C1341">
    <w:name w:val="1A248AFFB4444714939D0D6CA3F2C13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F5AABA951741C98F735F9CE8EED9B31">
    <w:name w:val="EEF5AABA951741C98F735F9CE8EED9B3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207A61884104783A6B9480803F950D91">
    <w:name w:val="F207A61884104783A6B9480803F950D9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806A3B981040DAB793D50F56C9DCC41">
    <w:name w:val="3A806A3B981040DAB793D50F56C9DCC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B37B1690D87411E98AB2D2C0F2035F01">
    <w:name w:val="CB37B1690D87411E98AB2D2C0F2035F0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DE2C72E3DD24280AF3859A48773C15D1">
    <w:name w:val="DDE2C72E3DD24280AF3859A48773C15D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2F3BA5C39F4173AAD61129D2AD6D951">
    <w:name w:val="1D2F3BA5C39F4173AAD61129D2AD6D9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4E62F9D659D48D0BF56C186EF50AFBE1">
    <w:name w:val="A4E62F9D659D48D0BF56C186EF50AFB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981A052ABD4E7C91C700C3C206AA1D1">
    <w:name w:val="4F981A052ABD4E7C91C700C3C206AA1D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027B5D3CBB49CF89F2CF238487A6811">
    <w:name w:val="AB027B5D3CBB49CF89F2CF238487A68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8A24D1D3BC4B6DBDCC7546779E56681">
    <w:name w:val="7E8A24D1D3BC4B6DBDCC7546779E5668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0E5C54166CA4D84AF8933E67198EC341">
    <w:name w:val="40E5C54166CA4D84AF8933E67198EC3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CB0E3EC9C041D4B48DAB994FCBAF8F1">
    <w:name w:val="41CB0E3EC9C041D4B48DAB994FCBAF8F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BAF67467CF480197D5EB7D3A12408E1">
    <w:name w:val="EEBAF67467CF480197D5EB7D3A12408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74984C92A04622B095C015D28DC97B3">
    <w:name w:val="CF74984C92A04622B095C015D28DC97B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3">
    <w:name w:val="B880D57E8E3743888CE37255DACBC8873"/>
    <w:rsid w:val="002F13C6"/>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3">
    <w:name w:val="7C6B85193F4D4E8A97D8FB231ADAD806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3">
    <w:name w:val="F49099FCA2604FB78F04D95EA2891AC7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D3B7D3CF89740B4B7CB7B2F555F9FFF2">
    <w:name w:val="5D3B7D3CF89740B4B7CB7B2F555F9FFF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D3173CD01794F46BCDA8555661227C52">
    <w:name w:val="2D3173CD01794F46BCDA8555661227C5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FF3629A7584456812397C9F0DEDAC92">
    <w:name w:val="C3FF3629A7584456812397C9F0DEDAC9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B8517FE59C475DAA52598DA40A886D2">
    <w:name w:val="23B8517FE59C475DAA52598DA40A886D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8A60A89549B4D3A89EC23FC901BD5202">
    <w:name w:val="E8A60A89549B4D3A89EC23FC901BD520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1BA814B9CB432E8569DEEF6F45A1112">
    <w:name w:val="511BA814B9CB432E8569DEEF6F45A11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3FA3145AF047C39793849B4B85BBEE2">
    <w:name w:val="723FA3145AF047C39793849B4B85BBE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3365D2F518C4D109F5907C9E3E5C5E72">
    <w:name w:val="A3365D2F518C4D109F5907C9E3E5C5E7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911020A422F4E858949B655A4B8543E2">
    <w:name w:val="3911020A422F4E858949B655A4B8543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891EADC9124AF484D38194E725F6152">
    <w:name w:val="AF891EADC9124AF484D38194E725F615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FA1154F38AA454DBD7706879F7C1D412">
    <w:name w:val="0FA1154F38AA454DBD7706879F7C1D4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B89F54F4414A92B8757686B0D705F62">
    <w:name w:val="AEB89F54F4414A92B8757686B0D705F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BCC374219D5479C930BCFC843A528B12">
    <w:name w:val="FBCC374219D5479C930BCFC843A528B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DDF2668C5240EBA82B070ED98D1C952">
    <w:name w:val="A0DDF2668C5240EBA82B070ED98D1C95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96596E3FA648EC9C915B88ED8C1DAE2">
    <w:name w:val="8F96596E3FA648EC9C915B88ED8C1DA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8ABCB30684498FA24E0AB4A43BEB0C2">
    <w:name w:val="8E8ABCB30684498FA24E0AB4A43BEB0C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9E8B65FBB3046F3923CC76A38303D912">
    <w:name w:val="49E8B65FBB3046F3923CC76A38303D9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F5364B3B7A4CF9A74A191B7C0CF7962">
    <w:name w:val="DEF5364B3B7A4CF9A74A191B7C0CF79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C37729AE44D4EFB8A6C54CFC8F339692">
    <w:name w:val="FC37729AE44D4EFB8A6C54CFC8F33969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9A245B3B6348F0B53D70BCE21ECB2C2">
    <w:name w:val="A09A245B3B6348F0B53D70BCE21ECB2C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EAB6503D54449EBFE514AD1CDC2DF32">
    <w:name w:val="87EAB6503D54449EBFE514AD1CDC2DF3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4F679FEED84BE69462956B5EC62A062">
    <w:name w:val="CF4F679FEED84BE69462956B5EC62A0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3927C046AC9450CBA08099015ED7B712">
    <w:name w:val="03927C046AC9450CBA08099015ED7B7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06B0625B6945BEB4C0FB20505D895E2">
    <w:name w:val="D906B0625B6945BEB4C0FB20505D895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483B08285F34A6AB5EEB1CA00F9C4402">
    <w:name w:val="7483B08285F34A6AB5EEB1CA00F9C440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9EC12AA963F45FCAAACE60022AB719B2">
    <w:name w:val="29EC12AA963F45FCAAACE60022AB719B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51D131E2A914D0085EBC69C69FEB8EE2">
    <w:name w:val="551D131E2A914D0085EBC69C69FEB8E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C129B7190248858A2462C7B29724032">
    <w:name w:val="BDC129B7190248858A2462C7B2972403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D0CEE37D5C4F2495F0B5D32B7D66242">
    <w:name w:val="ABD0CEE37D5C4F2495F0B5D32B7D6624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01763A93764B8C977AD5E20ADE67512">
    <w:name w:val="B501763A93764B8C977AD5E20ADE675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0AADC42B4D04B8887DC183FAFAFF27D2">
    <w:name w:val="10AADC42B4D04B8887DC183FAFAFF27D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AFD216580E477B8CA669C2B712F67C2">
    <w:name w:val="ECAFD216580E477B8CA669C2B712F67C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B26F2112FA490CA0BAC6CA86D73D662">
    <w:name w:val="CDB26F2112FA490CA0BAC6CA86D73D6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269502FCAA4A2A9222AE3C5C2DCF312">
    <w:name w:val="8E269502FCAA4A2A9222AE3C5C2DCF3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7A3E8069DE4E9D909FA27589117B2F2">
    <w:name w:val="4F7A3E8069DE4E9D909FA27589117B2F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A248AFFB4444714939D0D6CA3F2C1342">
    <w:name w:val="1A248AFFB4444714939D0D6CA3F2C134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F5AABA951741C98F735F9CE8EED9B32">
    <w:name w:val="EEF5AABA951741C98F735F9CE8EED9B3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207A61884104783A6B9480803F950D92">
    <w:name w:val="F207A61884104783A6B9480803F950D9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806A3B981040DAB793D50F56C9DCC42">
    <w:name w:val="3A806A3B981040DAB793D50F56C9DCC4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B37B1690D87411E98AB2D2C0F2035F02">
    <w:name w:val="CB37B1690D87411E98AB2D2C0F2035F0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DE2C72E3DD24280AF3859A48773C15D2">
    <w:name w:val="DDE2C72E3DD24280AF3859A48773C15D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2F3BA5C39F4173AAD61129D2AD6D952">
    <w:name w:val="1D2F3BA5C39F4173AAD61129D2AD6D95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4E62F9D659D48D0BF56C186EF50AFBE2">
    <w:name w:val="A4E62F9D659D48D0BF56C186EF50AFB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981A052ABD4E7C91C700C3C206AA1D2">
    <w:name w:val="4F981A052ABD4E7C91C700C3C206AA1D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027B5D3CBB49CF89F2CF238487A6812">
    <w:name w:val="AB027B5D3CBB49CF89F2CF238487A68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8A24D1D3BC4B6DBDCC7546779E56682">
    <w:name w:val="7E8A24D1D3BC4B6DBDCC7546779E5668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0E5C54166CA4D84AF8933E67198EC342">
    <w:name w:val="40E5C54166CA4D84AF8933E67198EC34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CB0E3EC9C041D4B48DAB994FCBAF8F2">
    <w:name w:val="41CB0E3EC9C041D4B48DAB994FCBAF8F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BAF67467CF480197D5EB7D3A12408E2">
    <w:name w:val="EEBAF67467CF480197D5EB7D3A12408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FEEAC25FC35407B83E14907A7DF2892">
    <w:name w:val="3FEEAC25FC35407B83E14907A7DF2892"/>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4">
    <w:name w:val="CF74984C92A04622B095C015D28DC97B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4">
    <w:name w:val="B880D57E8E3743888CE37255DACBC8874"/>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4">
    <w:name w:val="7C6B85193F4D4E8A97D8FB231ADAD806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4">
    <w:name w:val="F49099FCA2604FB78F04D95EA2891AC7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0DF4991DE4B46FDA4FDFE3DA088B280">
    <w:name w:val="80DF4991DE4B46FDA4FDFE3DA088B280"/>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6DADF07A0FF4F4D8A5013485E1616FE">
    <w:name w:val="66DADF07A0FF4F4D8A5013485E1616F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CB11F011B184B578F5FA35AEAFC3638">
    <w:name w:val="8CB11F011B184B578F5FA35AEAFC363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B3DB97B9C504BEB9036844F70AB2991">
    <w:name w:val="BB3DB97B9C504BEB9036844F70AB299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
    <w:name w:val="52B40206DE784253979CEEA68315844F"/>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F04053B23304797AACB846146BD1E78">
    <w:name w:val="1F04053B23304797AACB846146BD1E7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A019991A2FB471D89ED5740AC6CBEA6">
    <w:name w:val="9A019991A2FB471D89ED5740AC6CBEA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
    <w:name w:val="BD2241F2FE444DC6A99BC4A40F066C1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FFC3B8D77254C0D82AE8FED2DC78E29">
    <w:name w:val="2FFC3B8D77254C0D82AE8FED2DC78E29"/>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33DD0098E994F6EA255A11903397196">
    <w:name w:val="D33DD0098E994F6EA255A1190339719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
    <w:name w:val="874D34CCD62745E8A7425FFD322C839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
    <w:name w:val="37D7471AE8DD4199AA9431FDDD6AFDEA"/>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
    <w:name w:val="DE6FFC25635747D58D13C28DD6E0735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A4B630CE4041CE90A623B430C6B53F">
    <w:name w:val="DFA4B630CE4041CE90A623B430C6B53F"/>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
    <w:name w:val="517C993F43B84586A11DCCA72437A7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
    <w:name w:val="814AB3A18A7C48288DCB5C53904181D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
    <w:name w:val="34B26974C6C14CB88390966F1AA51B7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
    <w:name w:val="C9DE9E96F4E5443EB957BE6425C5A9B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
    <w:name w:val="0664D9DD5F8D46C2B2AC09F9F3117EC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
    <w:name w:val="5F8CBD6A12714EB1BF1E8225667DFAB9"/>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
    <w:name w:val="E6D3F68CAF6649678EC0DB2C1A09084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C5B2E20AB494D78A503E0391A39833E">
    <w:name w:val="AC5B2E20AB494D78A503E0391A39833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14E6EC93D4D4CD7970FACB63C4FB3DD">
    <w:name w:val="314E6EC93D4D4CD7970FACB63C4FB3D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
    <w:name w:val="ABFB9D4DE49A4C828F22CE94300172C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7B97FDF5AD465AA8C806F115B808B3">
    <w:name w:val="347B97FDF5AD465AA8C806F115B808B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
    <w:name w:val="3DB097BF1A464D69BC5259CA2EDC582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
    <w:name w:val="7100B016039D434EA59EC658D07B9CCC"/>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
    <w:name w:val="D16711E9E3E0419BA614A4A5167A4E5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E13162EAC147AF956550E06013C314">
    <w:name w:val="41E13162EAC147AF956550E06013C31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
    <w:name w:val="7C9D1D1CDA3346E6A8723005A1BB750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B743A09F24CD6985C00E6C9AD80EE">
    <w:name w:val="50FB743A09F24CD6985C00E6C9AD80E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
    <w:name w:val="B620BA356E8B4032BE526F87FA3C76B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DF2B6940C7430D9D1F3E95368C5C8C">
    <w:name w:val="A5DF2B6940C7430D9D1F3E95368C5C8C"/>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
    <w:name w:val="D0182AEEB676449BBBA35201FB18B51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4C216DA643442B8D488A0895C9B64C">
    <w:name w:val="D94C216DA643442B8D488A0895C9B64C"/>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EB31D399704558971FF095E7F73D7A">
    <w:name w:val="33EB31D399704558971FF095E7F73D7A"/>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4884822ACC641029D6948D26E0FDFF8">
    <w:name w:val="54884822ACC641029D6948D26E0FDFF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
    <w:name w:val="5C6277B80B2D417992DD4BFAB79A2B0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B541D3DC9DE4744A4C8E8CCBC838E3E">
    <w:name w:val="EB541D3DC9DE4744A4C8E8CCBC838E3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
    <w:name w:val="8E5C91411C8F468D9E01BF4176A3EFD0"/>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F932310EDCB4CD0840877106363DDFD">
    <w:name w:val="1F932310EDCB4CD0840877106363DDF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C9A64B544A748527998CCDF27A8D">
    <w:name w:val="F3BAC9A64B544A748527998CCDF27A8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516ACECC5C4CBDAB15E8F8754CBE81">
    <w:name w:val="AF516ACECC5C4CBDAB15E8F8754CBE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
    <w:name w:val="08A8F42604A54556B5E001C2F4DAFD6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
    <w:name w:val="30B6B70E65924259A298A41A64C688C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C6FF9DE1244A3E9B9389974D42322D">
    <w:name w:val="3AC6FF9DE1244A3E9B9389974D42322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
    <w:name w:val="B230803F64AE474CBED26272F13B830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
    <w:name w:val="8F0C35ACCCD44D7F846551DD031C49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
    <w:name w:val="850A7EE5DF524CFA8AD8D7C61DF0262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64543884763400FBC4962FFA960E8CA">
    <w:name w:val="164543884763400FBC4962FFA960E8CA"/>
    <w:rsid w:val="006278F4"/>
  </w:style>
  <w:style w:type="paragraph" w:customStyle="1" w:styleId="3FEEAC25FC35407B83E14907A7DF28921">
    <w:name w:val="3FEEAC25FC35407B83E14907A7DF289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5">
    <w:name w:val="CF74984C92A04622B095C015D28DC97B5"/>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64543884763400FBC4962FFA960E8CA1">
    <w:name w:val="164543884763400FBC4962FFA960E8C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5">
    <w:name w:val="B880D57E8E3743888CE37255DACBC8875"/>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5">
    <w:name w:val="7C6B85193F4D4E8A97D8FB231ADAD8065"/>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5">
    <w:name w:val="F49099FCA2604FB78F04D95EA2891AC75"/>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0DF4991DE4B46FDA4FDFE3DA088B2801">
    <w:name w:val="80DF4991DE4B46FDA4FDFE3DA088B280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6DADF07A0FF4F4D8A5013485E1616FE1">
    <w:name w:val="66DADF07A0FF4F4D8A5013485E1616F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CB11F011B184B578F5FA35AEAFC36381">
    <w:name w:val="8CB11F011B184B578F5FA35AEAFC363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B3DB97B9C504BEB9036844F70AB29911">
    <w:name w:val="BB3DB97B9C504BEB9036844F70AB2991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1">
    <w:name w:val="52B40206DE784253979CEEA68315844F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F04053B23304797AACB846146BD1E781">
    <w:name w:val="1F04053B23304797AACB846146BD1E7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A019991A2FB471D89ED5740AC6CBEA61">
    <w:name w:val="9A019991A2FB471D89ED5740AC6CBEA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1">
    <w:name w:val="BD2241F2FE444DC6A99BC4A40F066C1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FFC3B8D77254C0D82AE8FED2DC78E291">
    <w:name w:val="2FFC3B8D77254C0D82AE8FED2DC78E29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33DD0098E994F6EA255A119033971961">
    <w:name w:val="D33DD0098E994F6EA255A1190339719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1">
    <w:name w:val="874D34CCD62745E8A7425FFD322C839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1">
    <w:name w:val="37D7471AE8DD4199AA9431FDDD6AFDEA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1">
    <w:name w:val="DE6FFC25635747D58D13C28DD6E0735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A4B630CE4041CE90A623B430C6B53F1">
    <w:name w:val="DFA4B630CE4041CE90A623B430C6B53F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1">
    <w:name w:val="517C993F43B84586A11DCCA72437A761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1">
    <w:name w:val="814AB3A18A7C48288DCB5C53904181D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1">
    <w:name w:val="34B26974C6C14CB88390966F1AA51B7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1">
    <w:name w:val="C9DE9E96F4E5443EB957BE6425C5A9B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1">
    <w:name w:val="0664D9DD5F8D46C2B2AC09F9F3117EC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1">
    <w:name w:val="5F8CBD6A12714EB1BF1E8225667DFAB9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1">
    <w:name w:val="E6D3F68CAF6649678EC0DB2C1A09084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C5B2E20AB494D78A503E0391A39833E1">
    <w:name w:val="AC5B2E20AB494D78A503E0391A39833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14E6EC93D4D4CD7970FACB63C4FB3DD1">
    <w:name w:val="314E6EC93D4D4CD7970FACB63C4FB3D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1">
    <w:name w:val="ABFB9D4DE49A4C828F22CE94300172C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7B97FDF5AD465AA8C806F115B808B31">
    <w:name w:val="347B97FDF5AD465AA8C806F115B808B3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1">
    <w:name w:val="3DB097BF1A464D69BC5259CA2EDC582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1">
    <w:name w:val="7100B016039D434EA59EC658D07B9CCC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1">
    <w:name w:val="D16711E9E3E0419BA614A4A5167A4E5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E13162EAC147AF956550E06013C3141">
    <w:name w:val="41E13162EAC147AF956550E06013C31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1">
    <w:name w:val="7C9D1D1CDA3346E6A8723005A1BB750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B743A09F24CD6985C00E6C9AD80EE1">
    <w:name w:val="50FB743A09F24CD6985C00E6C9AD80E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1">
    <w:name w:val="B620BA356E8B4032BE526F87FA3C76B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DF2B6940C7430D9D1F3E95368C5C8C1">
    <w:name w:val="A5DF2B6940C7430D9D1F3E95368C5C8C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1">
    <w:name w:val="D0182AEEB676449BBBA35201FB18B51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4C216DA643442B8D488A0895C9B64C1">
    <w:name w:val="D94C216DA643442B8D488A0895C9B64C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EB31D399704558971FF095E7F73D7A1">
    <w:name w:val="33EB31D399704558971FF095E7F73D7A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4884822ACC641029D6948D26E0FDFF81">
    <w:name w:val="54884822ACC641029D6948D26E0FDFF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1">
    <w:name w:val="5C6277B80B2D417992DD4BFAB79A2B07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B541D3DC9DE4744A4C8E8CCBC838E3E1">
    <w:name w:val="EB541D3DC9DE4744A4C8E8CCBC838E3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1">
    <w:name w:val="8E5C91411C8F468D9E01BF4176A3EFD0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F932310EDCB4CD0840877106363DDFD1">
    <w:name w:val="1F932310EDCB4CD0840877106363DDF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C9A64B544A748527998CCDF27A8D1">
    <w:name w:val="F3BAC9A64B544A748527998CCDF27A8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516ACECC5C4CBDAB15E8F8754CBE811">
    <w:name w:val="AF516ACECC5C4CBDAB15E8F8754CBE81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1">
    <w:name w:val="08A8F42604A54556B5E001C2F4DAFD67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1">
    <w:name w:val="30B6B70E65924259A298A41A64C688C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C6FF9DE1244A3E9B9389974D42322D1">
    <w:name w:val="3AC6FF9DE1244A3E9B9389974D42322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1">
    <w:name w:val="B230803F64AE474CBED26272F13B8303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1">
    <w:name w:val="8F0C35ACCCD44D7F846551DD031C4981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1">
    <w:name w:val="850A7EE5DF524CFA8AD8D7C61DF0262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1BFA33E05D42048EB867A8C247059F">
    <w:name w:val="1D1BFA33E05D42048EB867A8C247059F"/>
    <w:rsid w:val="006278F4"/>
  </w:style>
  <w:style w:type="paragraph" w:customStyle="1" w:styleId="7C239EE2980E479187ADFD7E16A3AB86">
    <w:name w:val="7C239EE2980E479187ADFD7E16A3AB86"/>
    <w:rsid w:val="006278F4"/>
  </w:style>
  <w:style w:type="paragraph" w:customStyle="1" w:styleId="B9AA491D5E90414B8E4267442F68B9FA">
    <w:name w:val="B9AA491D5E90414B8E4267442F68B9FA"/>
    <w:rsid w:val="006278F4"/>
  </w:style>
  <w:style w:type="paragraph" w:customStyle="1" w:styleId="293629587B0947B28D4E36DA887ED824">
    <w:name w:val="293629587B0947B28D4E36DA887ED824"/>
    <w:rsid w:val="006278F4"/>
  </w:style>
  <w:style w:type="paragraph" w:customStyle="1" w:styleId="E61897446AD14ED78B6D8FF69EBF4FB8">
    <w:name w:val="E61897446AD14ED78B6D8FF69EBF4FB8"/>
    <w:rsid w:val="006278F4"/>
  </w:style>
  <w:style w:type="paragraph" w:customStyle="1" w:styleId="F90482400AE6434683E7E2BADA620B22">
    <w:name w:val="F90482400AE6434683E7E2BADA620B22"/>
    <w:rsid w:val="006278F4"/>
  </w:style>
  <w:style w:type="paragraph" w:customStyle="1" w:styleId="BB1A783088C943F98F1344D662BBCB68">
    <w:name w:val="BB1A783088C943F98F1344D662BBCB68"/>
    <w:rsid w:val="006278F4"/>
  </w:style>
  <w:style w:type="paragraph" w:customStyle="1" w:styleId="FED704DE354E4405B02E24859C6F38FC">
    <w:name w:val="FED704DE354E4405B02E24859C6F38FC"/>
    <w:rsid w:val="006278F4"/>
  </w:style>
  <w:style w:type="paragraph" w:customStyle="1" w:styleId="30CAA1BEE2C94BBAB1D3ED262159B71E">
    <w:name w:val="30CAA1BEE2C94BBAB1D3ED262159B71E"/>
    <w:rsid w:val="006278F4"/>
  </w:style>
  <w:style w:type="paragraph" w:customStyle="1" w:styleId="794ABCEDFB934BBA91B20751FEEBED6A">
    <w:name w:val="794ABCEDFB934BBA91B20751FEEBED6A"/>
    <w:rsid w:val="006278F4"/>
  </w:style>
  <w:style w:type="paragraph" w:customStyle="1" w:styleId="E315F0CCAC4E4663B64297E011959383">
    <w:name w:val="E315F0CCAC4E4663B64297E011959383"/>
    <w:rsid w:val="006278F4"/>
  </w:style>
  <w:style w:type="paragraph" w:customStyle="1" w:styleId="EED10A8D8A78468EAE69C8B5B2386E8E">
    <w:name w:val="EED10A8D8A78468EAE69C8B5B2386E8E"/>
    <w:rsid w:val="006278F4"/>
  </w:style>
  <w:style w:type="paragraph" w:customStyle="1" w:styleId="3A36AFC837BD43CFB88C19283434E1FD">
    <w:name w:val="3A36AFC837BD43CFB88C19283434E1FD"/>
    <w:rsid w:val="006278F4"/>
  </w:style>
  <w:style w:type="paragraph" w:customStyle="1" w:styleId="91FEE36E7B084BB8A7E4A40F42B4BB06">
    <w:name w:val="91FEE36E7B084BB8A7E4A40F42B4BB06"/>
    <w:rsid w:val="006278F4"/>
  </w:style>
  <w:style w:type="paragraph" w:customStyle="1" w:styleId="FCC21C12BBB54899A0E5FF2A8008E722">
    <w:name w:val="FCC21C12BBB54899A0E5FF2A8008E722"/>
    <w:rsid w:val="006278F4"/>
  </w:style>
  <w:style w:type="paragraph" w:customStyle="1" w:styleId="D0D7B2DC933C49DDB07367B71AD70B00">
    <w:name w:val="D0D7B2DC933C49DDB07367B71AD70B00"/>
    <w:rsid w:val="006278F4"/>
  </w:style>
  <w:style w:type="paragraph" w:customStyle="1" w:styleId="66AC6B32C7CD400E851BE617AD07E544">
    <w:name w:val="66AC6B32C7CD400E851BE617AD07E544"/>
    <w:rsid w:val="006278F4"/>
  </w:style>
  <w:style w:type="paragraph" w:customStyle="1" w:styleId="FAC5CB89215D476AAD29B4D35486B7C5">
    <w:name w:val="FAC5CB89215D476AAD29B4D35486B7C5"/>
    <w:rsid w:val="006278F4"/>
  </w:style>
  <w:style w:type="paragraph" w:customStyle="1" w:styleId="88FA1EE3972A4185AA076FBC8392B3C9">
    <w:name w:val="88FA1EE3972A4185AA076FBC8392B3C9"/>
    <w:rsid w:val="006278F4"/>
  </w:style>
  <w:style w:type="paragraph" w:customStyle="1" w:styleId="9C1850A232C0401799802D81ED6E2E3A">
    <w:name w:val="9C1850A232C0401799802D81ED6E2E3A"/>
    <w:rsid w:val="006278F4"/>
  </w:style>
  <w:style w:type="paragraph" w:customStyle="1" w:styleId="79A9965E00904029910AFE12BE17B460">
    <w:name w:val="79A9965E00904029910AFE12BE17B460"/>
    <w:rsid w:val="006278F4"/>
  </w:style>
  <w:style w:type="paragraph" w:customStyle="1" w:styleId="3D5B58EA72004A3E82BC9CBDB37CDE0B">
    <w:name w:val="3D5B58EA72004A3E82BC9CBDB37CDE0B"/>
    <w:rsid w:val="006278F4"/>
  </w:style>
  <w:style w:type="paragraph" w:customStyle="1" w:styleId="38A7CC70345F42579E821D613522B46F">
    <w:name w:val="38A7CC70345F42579E821D613522B46F"/>
    <w:rsid w:val="006278F4"/>
  </w:style>
  <w:style w:type="paragraph" w:customStyle="1" w:styleId="68EEAC933E774D5F83BAF87BE4A14493">
    <w:name w:val="68EEAC933E774D5F83BAF87BE4A14493"/>
    <w:rsid w:val="006278F4"/>
  </w:style>
  <w:style w:type="paragraph" w:customStyle="1" w:styleId="D1B04C1309F44E4F96C6EA5D8B59A6DF">
    <w:name w:val="D1B04C1309F44E4F96C6EA5D8B59A6DF"/>
    <w:rsid w:val="006278F4"/>
  </w:style>
  <w:style w:type="paragraph" w:customStyle="1" w:styleId="3FEEAC25FC35407B83E14907A7DF28922">
    <w:name w:val="3FEEAC25FC35407B83E14907A7DF28922"/>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6">
    <w:name w:val="CF74984C92A04622B095C015D28DC97B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64543884763400FBC4962FFA960E8CA2">
    <w:name w:val="164543884763400FBC4962FFA960E8CA2"/>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6">
    <w:name w:val="B880D57E8E3743888CE37255DACBC8876"/>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D1BFA33E05D42048EB867A8C247059F1">
    <w:name w:val="1D1BFA33E05D42048EB867A8C247059F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6">
    <w:name w:val="7C6B85193F4D4E8A97D8FB231ADAD806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239EE2980E479187ADFD7E16A3AB861">
    <w:name w:val="7C239EE2980E479187ADFD7E16A3AB8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6">
    <w:name w:val="F49099FCA2604FB78F04D95EA2891AC7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AA491D5E90414B8E4267442F68B9FA1">
    <w:name w:val="B9AA491D5E90414B8E4267442F68B9F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2">
    <w:name w:val="80DF4991DE4B46FDA4FDFE3DA088B280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93629587B0947B28D4E36DA887ED8241">
    <w:name w:val="293629587B0947B28D4E36DA887ED824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2">
    <w:name w:val="66DADF07A0FF4F4D8A5013485E1616F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1897446AD14ED78B6D8FF69EBF4FB81">
    <w:name w:val="E61897446AD14ED78B6D8FF69EBF4FB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2">
    <w:name w:val="8CB11F011B184B578F5FA35AEAFC363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90482400AE6434683E7E2BADA620B221">
    <w:name w:val="F90482400AE6434683E7E2BADA620B2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2">
    <w:name w:val="BB3DB97B9C504BEB9036844F70AB2991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2">
    <w:name w:val="52B40206DE784253979CEEA68315844F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B1A783088C943F98F1344D662BBCB681">
    <w:name w:val="BB1A783088C943F98F1344D662BBCB6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2">
    <w:name w:val="1F04053B23304797AACB846146BD1E7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ED704DE354E4405B02E24859C6F38FC1">
    <w:name w:val="FED704DE354E4405B02E24859C6F38FC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2">
    <w:name w:val="9A019991A2FB471D89ED5740AC6CBEA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2">
    <w:name w:val="BD2241F2FE444DC6A99BC4A40F066C1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CAA1BEE2C94BBAB1D3ED262159B71E1">
    <w:name w:val="30CAA1BEE2C94BBAB1D3ED262159B71E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2">
    <w:name w:val="2FFC3B8D77254C0D82AE8FED2DC78E29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94ABCEDFB934BBA91B20751FEEBED6A1">
    <w:name w:val="794ABCEDFB934BBA91B20751FEEBED6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2">
    <w:name w:val="D33DD0098E994F6EA255A1190339719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2">
    <w:name w:val="874D34CCD62745E8A7425FFD322C839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2">
    <w:name w:val="37D7471AE8DD4199AA9431FDDD6AFDEA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2">
    <w:name w:val="DE6FFC25635747D58D13C28DD6E0735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D10A8D8A78468EAE69C8B5B2386E8E1">
    <w:name w:val="EED10A8D8A78468EAE69C8B5B2386E8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A4B630CE4041CE90A623B430C6B53F2">
    <w:name w:val="DFA4B630CE4041CE90A623B430C6B53F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2">
    <w:name w:val="517C993F43B84586A11DCCA72437A761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2">
    <w:name w:val="814AB3A18A7C48288DCB5C53904181D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2">
    <w:name w:val="34B26974C6C14CB88390966F1AA51B7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2">
    <w:name w:val="C9DE9E96F4E5443EB957BE6425C5A9B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2">
    <w:name w:val="0664D9DD5F8D46C2B2AC09F9F3117EC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2">
    <w:name w:val="5F8CBD6A12714EB1BF1E8225667DFAB9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2">
    <w:name w:val="E6D3F68CAF6649678EC0DB2C1A09084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36AFC837BD43CFB88C19283434E1FD1">
    <w:name w:val="3A36AFC837BD43CFB88C19283434E1FD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2">
    <w:name w:val="AC5B2E20AB494D78A503E0391A39833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1FEE36E7B084BB8A7E4A40F42B4BB061">
    <w:name w:val="91FEE36E7B084BB8A7E4A40F42B4BB0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2">
    <w:name w:val="314E6EC93D4D4CD7970FACB63C4FB3D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2">
    <w:name w:val="ABFB9D4DE49A4C828F22CE94300172C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CC21C12BBB54899A0E5FF2A8008E7221">
    <w:name w:val="FCC21C12BBB54899A0E5FF2A8008E72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2">
    <w:name w:val="347B97FDF5AD465AA8C806F115B808B3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2">
    <w:name w:val="3DB097BF1A464D69BC5259CA2EDC582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2">
    <w:name w:val="7100B016039D434EA59EC658D07B9CCC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2">
    <w:name w:val="D16711E9E3E0419BA614A4A5167A4E5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D7B2DC933C49DDB07367B71AD70B001">
    <w:name w:val="D0D7B2DC933C49DDB07367B71AD70B00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2">
    <w:name w:val="41E13162EAC147AF956550E06013C31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2">
    <w:name w:val="7C9D1D1CDA3346E6A8723005A1BB750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6AC6B32C7CD400E851BE617AD07E5441">
    <w:name w:val="66AC6B32C7CD400E851BE617AD07E544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0FB743A09F24CD6985C00E6C9AD80EE2">
    <w:name w:val="50FB743A09F24CD6985C00E6C9AD80E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2">
    <w:name w:val="B620BA356E8B4032BE526F87FA3C76B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AC5CB89215D476AAD29B4D35486B7C51">
    <w:name w:val="FAC5CB89215D476AAD29B4D35486B7C5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5DF2B6940C7430D9D1F3E95368C5C8C2">
    <w:name w:val="A5DF2B6940C7430D9D1F3E95368C5C8C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2">
    <w:name w:val="D0182AEEB676449BBBA35201FB18B51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4C216DA643442B8D488A0895C9B64C2">
    <w:name w:val="D94C216DA643442B8D488A0895C9B64C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EB31D399704558971FF095E7F73D7A2">
    <w:name w:val="33EB31D399704558971FF095E7F73D7A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8FA1EE3972A4185AA076FBC8392B3C91">
    <w:name w:val="88FA1EE3972A4185AA076FBC8392B3C9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4884822ACC641029D6948D26E0FDFF82">
    <w:name w:val="54884822ACC641029D6948D26E0FDFF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2">
    <w:name w:val="5C6277B80B2D417992DD4BFAB79A2B07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C1850A232C0401799802D81ED6E2E3A1">
    <w:name w:val="9C1850A232C0401799802D81ED6E2E3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EB541D3DC9DE4744A4C8E8CCBC838E3E2">
    <w:name w:val="EB541D3DC9DE4744A4C8E8CCBC838E3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2">
    <w:name w:val="8E5C91411C8F468D9E01BF4176A3EFD0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9A9965E00904029910AFE12BE17B4601">
    <w:name w:val="79A9965E00904029910AFE12BE17B460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932310EDCB4CD0840877106363DDFD2">
    <w:name w:val="1F932310EDCB4CD0840877106363DDF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5B58EA72004A3E82BC9CBDB37CDE0B1">
    <w:name w:val="3D5B58EA72004A3E82BC9CBDB37CDE0B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3BAC9A64B544A748527998CCDF27A8D2">
    <w:name w:val="F3BAC9A64B544A748527998CCDF27A8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8A7CC70345F42579E821D613522B46F1">
    <w:name w:val="38A7CC70345F42579E821D613522B46F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F516ACECC5C4CBDAB15E8F8754CBE812">
    <w:name w:val="AF516ACECC5C4CBDAB15E8F8754CBE81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2">
    <w:name w:val="08A8F42604A54556B5E001C2F4DAFD67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2">
    <w:name w:val="30B6B70E65924259A298A41A64C688C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B04C1309F44E4F96C6EA5D8B59A6DF1">
    <w:name w:val="D1B04C1309F44E4F96C6EA5D8B59A6DF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AC6FF9DE1244A3E9B9389974D42322D2">
    <w:name w:val="3AC6FF9DE1244A3E9B9389974D42322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2">
    <w:name w:val="B230803F64AE474CBED26272F13B8303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2">
    <w:name w:val="8F0C35ACCCD44D7F846551DD031C4981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2">
    <w:name w:val="850A7EE5DF524CFA8AD8D7C61DF0262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305838E6FA944FEB62012FEDAABC43D">
    <w:name w:val="5305838E6FA944FEB62012FEDAABC43D"/>
    <w:rsid w:val="006278F4"/>
  </w:style>
  <w:style w:type="paragraph" w:customStyle="1" w:styleId="39887D5D36E34C74935B2246B9435AE5">
    <w:name w:val="39887D5D36E34C74935B2246B9435AE5"/>
    <w:rsid w:val="006278F4"/>
  </w:style>
  <w:style w:type="paragraph" w:customStyle="1" w:styleId="A00B273F7FF54D94813885F241BFB282">
    <w:name w:val="A00B273F7FF54D94813885F241BFB282"/>
    <w:rsid w:val="006278F4"/>
  </w:style>
  <w:style w:type="paragraph" w:customStyle="1" w:styleId="3BED13C97F2045BFAFAEC12ECF6C3150">
    <w:name w:val="3BED13C97F2045BFAFAEC12ECF6C3150"/>
    <w:rsid w:val="006278F4"/>
  </w:style>
  <w:style w:type="paragraph" w:customStyle="1" w:styleId="E887EC3FB7AC4EF1945D080AB2D09B63">
    <w:name w:val="E887EC3FB7AC4EF1945D080AB2D09B63"/>
    <w:rsid w:val="006278F4"/>
  </w:style>
  <w:style w:type="paragraph" w:customStyle="1" w:styleId="DD6A804E5CEA49EE8D13BB0549CFD80F">
    <w:name w:val="DD6A804E5CEA49EE8D13BB0549CFD80F"/>
    <w:rsid w:val="006278F4"/>
  </w:style>
  <w:style w:type="paragraph" w:customStyle="1" w:styleId="6D98F97C8F7C403495A57EEC6133B5E7">
    <w:name w:val="6D98F97C8F7C403495A57EEC6133B5E7"/>
    <w:rsid w:val="006278F4"/>
  </w:style>
  <w:style w:type="paragraph" w:customStyle="1" w:styleId="97073C3E1B22497599EBB8E41B9231C4">
    <w:name w:val="97073C3E1B22497599EBB8E41B9231C4"/>
    <w:rsid w:val="006278F4"/>
  </w:style>
  <w:style w:type="paragraph" w:customStyle="1" w:styleId="D62E5B93157143B895392C67125C2B5E">
    <w:name w:val="D62E5B93157143B895392C67125C2B5E"/>
    <w:rsid w:val="006278F4"/>
  </w:style>
  <w:style w:type="paragraph" w:customStyle="1" w:styleId="AED36B6976F24FA69AF0CF234CC34E7F">
    <w:name w:val="AED36B6976F24FA69AF0CF234CC34E7F"/>
    <w:rsid w:val="006278F4"/>
  </w:style>
  <w:style w:type="paragraph" w:customStyle="1" w:styleId="F5F417A8666D4A748F229DF96E7C2903">
    <w:name w:val="F5F417A8666D4A748F229DF96E7C2903"/>
    <w:rsid w:val="006278F4"/>
  </w:style>
  <w:style w:type="paragraph" w:customStyle="1" w:styleId="F3B90E375B534427A18ED7EF633DB4EA">
    <w:name w:val="F3B90E375B534427A18ED7EF633DB4EA"/>
    <w:rsid w:val="006278F4"/>
  </w:style>
  <w:style w:type="paragraph" w:customStyle="1" w:styleId="5F949EE75346461C9D9C0CE0231F4F42">
    <w:name w:val="5F949EE75346461C9D9C0CE0231F4F42"/>
    <w:rsid w:val="006278F4"/>
  </w:style>
  <w:style w:type="paragraph" w:customStyle="1" w:styleId="A83E51A77CF643A6945A61D0EA5ADCC8">
    <w:name w:val="A83E51A77CF643A6945A61D0EA5ADCC8"/>
    <w:rsid w:val="006278F4"/>
  </w:style>
  <w:style w:type="paragraph" w:customStyle="1" w:styleId="F47CB12E75E249EC9719EE837D981E72">
    <w:name w:val="F47CB12E75E249EC9719EE837D981E72"/>
    <w:rsid w:val="006278F4"/>
  </w:style>
  <w:style w:type="paragraph" w:customStyle="1" w:styleId="5717688FFB3348BBA1AC743CE2E33972">
    <w:name w:val="5717688FFB3348BBA1AC743CE2E33972"/>
    <w:rsid w:val="006278F4"/>
  </w:style>
  <w:style w:type="paragraph" w:customStyle="1" w:styleId="B0EB47B788F84C72931E8C6F732E3DA9">
    <w:name w:val="B0EB47B788F84C72931E8C6F732E3DA9"/>
    <w:rsid w:val="006278F4"/>
  </w:style>
  <w:style w:type="paragraph" w:customStyle="1" w:styleId="369B30FEFD914F3297A4297B4319EA46">
    <w:name w:val="369B30FEFD914F3297A4297B4319EA46"/>
    <w:rsid w:val="006278F4"/>
  </w:style>
  <w:style w:type="paragraph" w:customStyle="1" w:styleId="488BC20F65954CBAA6F60B2D3FE5D780">
    <w:name w:val="488BC20F65954CBAA6F60B2D3FE5D780"/>
    <w:rsid w:val="006278F4"/>
  </w:style>
  <w:style w:type="paragraph" w:customStyle="1" w:styleId="CD6B9177C33F48F6BF6D5038CBFAB5DA">
    <w:name w:val="CD6B9177C33F48F6BF6D5038CBFAB5DA"/>
    <w:rsid w:val="006278F4"/>
  </w:style>
  <w:style w:type="paragraph" w:customStyle="1" w:styleId="343E8145764B4A7C86D14ED804D6D4B9">
    <w:name w:val="343E8145764B4A7C86D14ED804D6D4B9"/>
    <w:rsid w:val="006278F4"/>
  </w:style>
  <w:style w:type="paragraph" w:customStyle="1" w:styleId="EABA299EFBB0447A9645D6D280C8A3F4">
    <w:name w:val="EABA299EFBB0447A9645D6D280C8A3F4"/>
    <w:rsid w:val="006278F4"/>
  </w:style>
  <w:style w:type="paragraph" w:customStyle="1" w:styleId="C31CFFDE8CC248B1BE3D11D63BD30B84">
    <w:name w:val="C31CFFDE8CC248B1BE3D11D63BD30B84"/>
    <w:rsid w:val="006278F4"/>
  </w:style>
  <w:style w:type="paragraph" w:customStyle="1" w:styleId="CF24200F561E41A598E856C78DFCE1B1">
    <w:name w:val="CF24200F561E41A598E856C78DFCE1B1"/>
    <w:rsid w:val="006278F4"/>
  </w:style>
  <w:style w:type="paragraph" w:customStyle="1" w:styleId="33A8F7AF3A5042A8B56F6B8C228C06D6">
    <w:name w:val="33A8F7AF3A5042A8B56F6B8C228C06D6"/>
    <w:rsid w:val="006278F4"/>
  </w:style>
  <w:style w:type="paragraph" w:customStyle="1" w:styleId="7B9A6F67820D46348D4E5958573297F8">
    <w:name w:val="7B9A6F67820D46348D4E5958573297F8"/>
    <w:rsid w:val="006278F4"/>
  </w:style>
  <w:style w:type="paragraph" w:customStyle="1" w:styleId="D493AAF309DA4263A5FD578B54803DB3">
    <w:name w:val="D493AAF309DA4263A5FD578B54803DB3"/>
    <w:rsid w:val="006278F4"/>
  </w:style>
  <w:style w:type="paragraph" w:customStyle="1" w:styleId="589FF325C57147E096A21188BFC3EEE7">
    <w:name w:val="589FF325C57147E096A21188BFC3EEE7"/>
    <w:rsid w:val="006278F4"/>
  </w:style>
  <w:style w:type="paragraph" w:customStyle="1" w:styleId="73FD300D42AB48F7B4B65C8B7978CEF8">
    <w:name w:val="73FD300D42AB48F7B4B65C8B7978CEF8"/>
    <w:rsid w:val="006278F4"/>
  </w:style>
  <w:style w:type="paragraph" w:customStyle="1" w:styleId="8A608268E83B423E9AAE2962F2253E4C">
    <w:name w:val="8A608268E83B423E9AAE2962F2253E4C"/>
    <w:rsid w:val="006278F4"/>
  </w:style>
  <w:style w:type="paragraph" w:customStyle="1" w:styleId="60327D8951FA4BB9A4A98DC5CF97EC85">
    <w:name w:val="60327D8951FA4BB9A4A98DC5CF97EC85"/>
    <w:rsid w:val="006278F4"/>
  </w:style>
  <w:style w:type="paragraph" w:customStyle="1" w:styleId="885B26217FB34B52AADAFF8B21D8C19A">
    <w:name w:val="885B26217FB34B52AADAFF8B21D8C19A"/>
    <w:rsid w:val="006278F4"/>
  </w:style>
  <w:style w:type="paragraph" w:customStyle="1" w:styleId="CCDE8D7E9BB14C71B14A698D3B48E8E5">
    <w:name w:val="CCDE8D7E9BB14C71B14A698D3B48E8E5"/>
    <w:rsid w:val="006278F4"/>
  </w:style>
  <w:style w:type="paragraph" w:customStyle="1" w:styleId="DC73CBB92E39476D999D7855D7CDA376">
    <w:name w:val="DC73CBB92E39476D999D7855D7CDA376"/>
    <w:rsid w:val="006278F4"/>
  </w:style>
  <w:style w:type="paragraph" w:customStyle="1" w:styleId="A00B273F7FF54D94813885F241BFB2821">
    <w:name w:val="A00B273F7FF54D94813885F241BFB28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7">
    <w:name w:val="CF74984C92A04622B095C015D28DC97B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D36B6976F24FA69AF0CF234CC34E7F1">
    <w:name w:val="AED36B6976F24FA69AF0CF234CC34E7F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7">
    <w:name w:val="B880D57E8E3743888CE37255DACBC8877"/>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5F417A8666D4A748F229DF96E7C29031">
    <w:name w:val="F5F417A8666D4A748F229DF96E7C2903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7">
    <w:name w:val="7C6B85193F4D4E8A97D8FB231ADAD806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90E375B534427A18ED7EF633DB4EA1">
    <w:name w:val="F3B90E375B534427A18ED7EF633DB4E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7">
    <w:name w:val="F49099FCA2604FB78F04D95EA2891AC7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949EE75346461C9D9C0CE0231F4F421">
    <w:name w:val="5F949EE75346461C9D9C0CE0231F4F4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3">
    <w:name w:val="80DF4991DE4B46FDA4FDFE3DA088B280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83E51A77CF643A6945A61D0EA5ADCC81">
    <w:name w:val="A83E51A77CF643A6945A61D0EA5ADCC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3">
    <w:name w:val="66DADF07A0FF4F4D8A5013485E1616F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7CB12E75E249EC9719EE837D981E721">
    <w:name w:val="F47CB12E75E249EC9719EE837D981E7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3">
    <w:name w:val="8CB11F011B184B578F5FA35AEAFC363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717688FFB3348BBA1AC743CE2E339721">
    <w:name w:val="5717688FFB3348BBA1AC743CE2E3397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3">
    <w:name w:val="BB3DB97B9C504BEB9036844F70AB2991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3">
    <w:name w:val="52B40206DE784253979CEEA68315844F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0EB47B788F84C72931E8C6F732E3DA91">
    <w:name w:val="B0EB47B788F84C72931E8C6F732E3DA9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3">
    <w:name w:val="1F04053B23304797AACB846146BD1E7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9B30FEFD914F3297A4297B4319EA461">
    <w:name w:val="369B30FEFD914F3297A4297B4319EA4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3">
    <w:name w:val="9A019991A2FB471D89ED5740AC6CBEA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3">
    <w:name w:val="BD2241F2FE444DC6A99BC4A40F066C1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88BC20F65954CBAA6F60B2D3FE5D7801">
    <w:name w:val="488BC20F65954CBAA6F60B2D3FE5D780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3">
    <w:name w:val="2FFC3B8D77254C0D82AE8FED2DC78E29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6B9177C33F48F6BF6D5038CBFAB5DA1">
    <w:name w:val="CD6B9177C33F48F6BF6D5038CBFAB5D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3">
    <w:name w:val="D33DD0098E994F6EA255A1190339719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3">
    <w:name w:val="874D34CCD62745E8A7425FFD322C839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3">
    <w:name w:val="37D7471AE8DD4199AA9431FDDD6AFDEA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3">
    <w:name w:val="DE6FFC25635747D58D13C28DD6E0735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3E8145764B4A7C86D14ED804D6D4B91">
    <w:name w:val="343E8145764B4A7C86D14ED804D6D4B9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FA4B630CE4041CE90A623B430C6B53F3">
    <w:name w:val="DFA4B630CE4041CE90A623B430C6B53F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3">
    <w:name w:val="517C993F43B84586A11DCCA72437A761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3">
    <w:name w:val="814AB3A18A7C48288DCB5C53904181D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3">
    <w:name w:val="34B26974C6C14CB88390966F1AA51B7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3">
    <w:name w:val="C9DE9E96F4E5443EB957BE6425C5A9B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3">
    <w:name w:val="0664D9DD5F8D46C2B2AC09F9F3117EC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3">
    <w:name w:val="5F8CBD6A12714EB1BF1E8225667DFAB9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3">
    <w:name w:val="E6D3F68CAF6649678EC0DB2C1A09084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ABA299EFBB0447A9645D6D280C8A3F41">
    <w:name w:val="EABA299EFBB0447A9645D6D280C8A3F4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3">
    <w:name w:val="AC5B2E20AB494D78A503E0391A39833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1CFFDE8CC248B1BE3D11D63BD30B841">
    <w:name w:val="C31CFFDE8CC248B1BE3D11D63BD30B84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3">
    <w:name w:val="314E6EC93D4D4CD7970FACB63C4FB3D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3">
    <w:name w:val="ABFB9D4DE49A4C828F22CE94300172C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24200F561E41A598E856C78DFCE1B11">
    <w:name w:val="CF24200F561E41A598E856C78DFCE1B1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3">
    <w:name w:val="347B97FDF5AD465AA8C806F115B808B3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3">
    <w:name w:val="3DB097BF1A464D69BC5259CA2EDC582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3">
    <w:name w:val="7100B016039D434EA59EC658D07B9CCC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3">
    <w:name w:val="D16711E9E3E0419BA614A4A5167A4E5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A8F7AF3A5042A8B56F6B8C228C06D61">
    <w:name w:val="33A8F7AF3A5042A8B56F6B8C228C06D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3">
    <w:name w:val="41E13162EAC147AF956550E06013C31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3">
    <w:name w:val="7C9D1D1CDA3346E6A8723005A1BB750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B9A6F67820D46348D4E5958573297F81">
    <w:name w:val="7B9A6F67820D46348D4E5958573297F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0FB743A09F24CD6985C00E6C9AD80EE3">
    <w:name w:val="50FB743A09F24CD6985C00E6C9AD80E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3">
    <w:name w:val="B620BA356E8B4032BE526F87FA3C76B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493AAF309DA4263A5FD578B54803DB31">
    <w:name w:val="D493AAF309DA4263A5FD578B54803DB3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5DF2B6940C7430D9D1F3E95368C5C8C3">
    <w:name w:val="A5DF2B6940C7430D9D1F3E95368C5C8C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3">
    <w:name w:val="D0182AEEB676449BBBA35201FB18B51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89FF325C57147E096A21188BFC3EEE71">
    <w:name w:val="589FF325C57147E096A21188BFC3EEE7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3EB31D399704558971FF095E7F73D7A3">
    <w:name w:val="33EB31D399704558971FF095E7F73D7A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3FD300D42AB48F7B4B65C8B7978CEF81">
    <w:name w:val="73FD300D42AB48F7B4B65C8B7978CEF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4884822ACC641029D6948D26E0FDFF83">
    <w:name w:val="54884822ACC641029D6948D26E0FDFF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3">
    <w:name w:val="5C6277B80B2D417992DD4BFAB79A2B07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A608268E83B423E9AAE2962F2253E4C1">
    <w:name w:val="8A608268E83B423E9AAE2962F2253E4C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EB541D3DC9DE4744A4C8E8CCBC838E3E3">
    <w:name w:val="EB541D3DC9DE4744A4C8E8CCBC838E3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3">
    <w:name w:val="8E5C91411C8F468D9E01BF4176A3EFD0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327D8951FA4BB9A4A98DC5CF97EC851">
    <w:name w:val="60327D8951FA4BB9A4A98DC5CF97EC85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932310EDCB4CD0840877106363DDFD3">
    <w:name w:val="1F932310EDCB4CD0840877106363DDF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85B26217FB34B52AADAFF8B21D8C19A1">
    <w:name w:val="885B26217FB34B52AADAFF8B21D8C19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3BAC9A64B544A748527998CCDF27A8D3">
    <w:name w:val="F3BAC9A64B544A748527998CCDF27A8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CDE8D7E9BB14C71B14A698D3B48E8E51">
    <w:name w:val="CCDE8D7E9BB14C71B14A698D3B48E8E5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F516ACECC5C4CBDAB15E8F8754CBE813">
    <w:name w:val="AF516ACECC5C4CBDAB15E8F8754CBE81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3">
    <w:name w:val="08A8F42604A54556B5E001C2F4DAFD67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3">
    <w:name w:val="30B6B70E65924259A298A41A64C688C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C73CBB92E39476D999D7855D7CDA3761">
    <w:name w:val="DC73CBB92E39476D999D7855D7CDA37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AC6FF9DE1244A3E9B9389974D42322D3">
    <w:name w:val="3AC6FF9DE1244A3E9B9389974D42322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3">
    <w:name w:val="B230803F64AE474CBED26272F13B8303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3">
    <w:name w:val="8F0C35ACCCD44D7F846551DD031C4981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3">
    <w:name w:val="850A7EE5DF524CFA8AD8D7C61DF0262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0B273F7FF54D94813885F241BFB2822">
    <w:name w:val="A00B273F7FF54D94813885F241BFB282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8">
    <w:name w:val="CF74984C92A04622B095C015D28DC97B8"/>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D36B6976F24FA69AF0CF234CC34E7F2">
    <w:name w:val="AED36B6976F24FA69AF0CF234CC34E7F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8">
    <w:name w:val="B880D57E8E3743888CE37255DACBC8878"/>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5F417A8666D4A748F229DF96E7C29032">
    <w:name w:val="F5F417A8666D4A748F229DF96E7C2903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8">
    <w:name w:val="7C6B85193F4D4E8A97D8FB231ADAD8068"/>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90E375B534427A18ED7EF633DB4EA2">
    <w:name w:val="F3B90E375B534427A18ED7EF633DB4EA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8">
    <w:name w:val="F49099FCA2604FB78F04D95EA2891AC78"/>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949EE75346461C9D9C0CE0231F4F422">
    <w:name w:val="5F949EE75346461C9D9C0CE0231F4F42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4">
    <w:name w:val="80DF4991DE4B46FDA4FDFE3DA088B280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83E51A77CF643A6945A61D0EA5ADCC82">
    <w:name w:val="A83E51A77CF643A6945A61D0EA5ADCC8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4">
    <w:name w:val="66DADF07A0FF4F4D8A5013485E1616F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7CB12E75E249EC9719EE837D981E722">
    <w:name w:val="F47CB12E75E249EC9719EE837D981E72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4">
    <w:name w:val="8CB11F011B184B578F5FA35AEAFC363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717688FFB3348BBA1AC743CE2E339722">
    <w:name w:val="5717688FFB3348BBA1AC743CE2E33972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4">
    <w:name w:val="BB3DB97B9C504BEB9036844F70AB2991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4">
    <w:name w:val="52B40206DE784253979CEEA68315844F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0EB47B788F84C72931E8C6F732E3DA92">
    <w:name w:val="B0EB47B788F84C72931E8C6F732E3DA9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4">
    <w:name w:val="1F04053B23304797AACB846146BD1E7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9B30FEFD914F3297A4297B4319EA462">
    <w:name w:val="369B30FEFD914F3297A4297B4319EA46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4">
    <w:name w:val="9A019991A2FB471D89ED5740AC6CBEA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4">
    <w:name w:val="BD2241F2FE444DC6A99BC4A40F066C1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88BC20F65954CBAA6F60B2D3FE5D7802">
    <w:name w:val="488BC20F65954CBAA6F60B2D3FE5D780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4">
    <w:name w:val="2FFC3B8D77254C0D82AE8FED2DC78E29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6B9177C33F48F6BF6D5038CBFAB5DA2">
    <w:name w:val="CD6B9177C33F48F6BF6D5038CBFAB5DA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4">
    <w:name w:val="D33DD0098E994F6EA255A1190339719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4">
    <w:name w:val="874D34CCD62745E8A7425FFD322C839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4">
    <w:name w:val="37D7471AE8DD4199AA9431FDDD6AFDEA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4">
    <w:name w:val="DE6FFC25635747D58D13C28DD6E0735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3E8145764B4A7C86D14ED804D6D4B92">
    <w:name w:val="343E8145764B4A7C86D14ED804D6D4B9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FA4B630CE4041CE90A623B430C6B53F4">
    <w:name w:val="DFA4B630CE4041CE90A623B430C6B53F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4">
    <w:name w:val="517C993F43B84586A11DCCA72437A761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4">
    <w:name w:val="814AB3A18A7C48288DCB5C53904181D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4">
    <w:name w:val="34B26974C6C14CB88390966F1AA51B7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4">
    <w:name w:val="C9DE9E96F4E5443EB957BE6425C5A9B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4">
    <w:name w:val="0664D9DD5F8D46C2B2AC09F9F3117EC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4">
    <w:name w:val="5F8CBD6A12714EB1BF1E8225667DFAB9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4">
    <w:name w:val="E6D3F68CAF6649678EC0DB2C1A09084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ABA299EFBB0447A9645D6D280C8A3F42">
    <w:name w:val="EABA299EFBB0447A9645D6D280C8A3F4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4">
    <w:name w:val="AC5B2E20AB494D78A503E0391A39833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1CFFDE8CC248B1BE3D11D63BD30B842">
    <w:name w:val="C31CFFDE8CC248B1BE3D11D63BD30B84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4">
    <w:name w:val="314E6EC93D4D4CD7970FACB63C4FB3D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4">
    <w:name w:val="ABFB9D4DE49A4C828F22CE94300172C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24200F561E41A598E856C78DFCE1B12">
    <w:name w:val="CF24200F561E41A598E856C78DFCE1B1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4">
    <w:name w:val="347B97FDF5AD465AA8C806F115B808B3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4">
    <w:name w:val="3DB097BF1A464D69BC5259CA2EDC582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4">
    <w:name w:val="7100B016039D434EA59EC658D07B9CCC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4">
    <w:name w:val="D16711E9E3E0419BA614A4A5167A4E5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A8F7AF3A5042A8B56F6B8C228C06D62">
    <w:name w:val="33A8F7AF3A5042A8B56F6B8C228C06D6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4">
    <w:name w:val="41E13162EAC147AF956550E06013C31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4">
    <w:name w:val="7C9D1D1CDA3346E6A8723005A1BB750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B9A6F67820D46348D4E5958573297F82">
    <w:name w:val="7B9A6F67820D46348D4E5958573297F8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0FB743A09F24CD6985C00E6C9AD80EE4">
    <w:name w:val="50FB743A09F24CD6985C00E6C9AD80E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4">
    <w:name w:val="B620BA356E8B4032BE526F87FA3C76B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493AAF309DA4263A5FD578B54803DB32">
    <w:name w:val="D493AAF309DA4263A5FD578B54803DB3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5DF2B6940C7430D9D1F3E95368C5C8C4">
    <w:name w:val="A5DF2B6940C7430D9D1F3E95368C5C8C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4">
    <w:name w:val="D0182AEEB676449BBBA35201FB18B51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87D3E2F7B84CB0959B3840EA5311EB">
    <w:name w:val="AF87D3E2F7B84CB0959B3840EA5311EB"/>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EB31D399704558971FF095E7F73D7A4">
    <w:name w:val="33EB31D399704558971FF095E7F73D7A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3FD300D42AB48F7B4B65C8B7978CEF82">
    <w:name w:val="73FD300D42AB48F7B4B65C8B7978CEF8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4884822ACC641029D6948D26E0FDFF84">
    <w:name w:val="54884822ACC641029D6948D26E0FDFF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4">
    <w:name w:val="5C6277B80B2D417992DD4BFAB79A2B07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A608268E83B423E9AAE2962F2253E4C2">
    <w:name w:val="8A608268E83B423E9AAE2962F2253E4C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EB541D3DC9DE4744A4C8E8CCBC838E3E4">
    <w:name w:val="EB541D3DC9DE4744A4C8E8CCBC838E3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4">
    <w:name w:val="8E5C91411C8F468D9E01BF4176A3EFD0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327D8951FA4BB9A4A98DC5CF97EC852">
    <w:name w:val="60327D8951FA4BB9A4A98DC5CF97EC85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932310EDCB4CD0840877106363DDFD4">
    <w:name w:val="1F932310EDCB4CD0840877106363DDF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85B26217FB34B52AADAFF8B21D8C19A2">
    <w:name w:val="885B26217FB34B52AADAFF8B21D8C19A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3BAC9A64B544A748527998CCDF27A8D4">
    <w:name w:val="F3BAC9A64B544A748527998CCDF27A8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CDE8D7E9BB14C71B14A698D3B48E8E52">
    <w:name w:val="CCDE8D7E9BB14C71B14A698D3B48E8E5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F516ACECC5C4CBDAB15E8F8754CBE814">
    <w:name w:val="AF516ACECC5C4CBDAB15E8F8754CBE81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4">
    <w:name w:val="08A8F42604A54556B5E001C2F4DAFD67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4">
    <w:name w:val="30B6B70E65924259A298A41A64C688C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C73CBB92E39476D999D7855D7CDA3762">
    <w:name w:val="DC73CBB92E39476D999D7855D7CDA376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AC6FF9DE1244A3E9B9389974D42322D4">
    <w:name w:val="3AC6FF9DE1244A3E9B9389974D42322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4">
    <w:name w:val="B230803F64AE474CBED26272F13B8303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4">
    <w:name w:val="8F0C35ACCCD44D7F846551DD031C4981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4">
    <w:name w:val="850A7EE5DF524CFA8AD8D7C61DF0262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0B273F7FF54D94813885F241BFB2823">
    <w:name w:val="A00B273F7FF54D94813885F241BFB282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9">
    <w:name w:val="CF74984C92A04622B095C015D28DC97B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D36B6976F24FA69AF0CF234CC34E7F3">
    <w:name w:val="AED36B6976F24FA69AF0CF234CC34E7F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9">
    <w:name w:val="B880D57E8E3743888CE37255DACBC8879"/>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5F417A8666D4A748F229DF96E7C29033">
    <w:name w:val="F5F417A8666D4A748F229DF96E7C2903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9">
    <w:name w:val="7C6B85193F4D4E8A97D8FB231ADAD806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90E375B534427A18ED7EF633DB4EA3">
    <w:name w:val="F3B90E375B534427A18ED7EF633DB4EA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9">
    <w:name w:val="F49099FCA2604FB78F04D95EA2891AC7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949EE75346461C9D9C0CE0231F4F423">
    <w:name w:val="5F949EE75346461C9D9C0CE0231F4F42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5">
    <w:name w:val="80DF4991DE4B46FDA4FDFE3DA088B280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83E51A77CF643A6945A61D0EA5ADCC83">
    <w:name w:val="A83E51A77CF643A6945A61D0EA5ADCC8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5">
    <w:name w:val="66DADF07A0FF4F4D8A5013485E1616F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7CB12E75E249EC9719EE837D981E723">
    <w:name w:val="F47CB12E75E249EC9719EE837D981E72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5">
    <w:name w:val="8CB11F011B184B578F5FA35AEAFC3638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717688FFB3348BBA1AC743CE2E339723">
    <w:name w:val="5717688FFB3348BBA1AC743CE2E33972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5">
    <w:name w:val="BB3DB97B9C504BEB9036844F70AB2991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5">
    <w:name w:val="52B40206DE784253979CEEA68315844F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0EB47B788F84C72931E8C6F732E3DA93">
    <w:name w:val="B0EB47B788F84C72931E8C6F732E3DA9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5">
    <w:name w:val="1F04053B23304797AACB846146BD1E78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9B30FEFD914F3297A4297B4319EA463">
    <w:name w:val="369B30FEFD914F3297A4297B4319EA46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5">
    <w:name w:val="9A019991A2FB471D89ED5740AC6CBEA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5">
    <w:name w:val="BD2241F2FE444DC6A99BC4A40F066C1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88BC20F65954CBAA6F60B2D3FE5D7803">
    <w:name w:val="488BC20F65954CBAA6F60B2D3FE5D780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5">
    <w:name w:val="2FFC3B8D77254C0D82AE8FED2DC78E29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6B9177C33F48F6BF6D5038CBFAB5DA3">
    <w:name w:val="CD6B9177C33F48F6BF6D5038CBFAB5DA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5">
    <w:name w:val="D33DD0098E994F6EA255A1190339719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5">
    <w:name w:val="874D34CCD62745E8A7425FFD322C839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5">
    <w:name w:val="37D7471AE8DD4199AA9431FDDD6AFDEA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5">
    <w:name w:val="DE6FFC25635747D58D13C28DD6E0735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3E8145764B4A7C86D14ED804D6D4B93">
    <w:name w:val="343E8145764B4A7C86D14ED804D6D4B9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FA4B630CE4041CE90A623B430C6B53F5">
    <w:name w:val="DFA4B630CE4041CE90A623B430C6B53F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5">
    <w:name w:val="517C993F43B84586A11DCCA72437A761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5">
    <w:name w:val="814AB3A18A7C48288DCB5C53904181D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5">
    <w:name w:val="34B26974C6C14CB88390966F1AA51B7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5">
    <w:name w:val="C9DE9E96F4E5443EB957BE6425C5A9B8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5">
    <w:name w:val="0664D9DD5F8D46C2B2AC09F9F3117ECD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5">
    <w:name w:val="5F8CBD6A12714EB1BF1E8225667DFAB9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5">
    <w:name w:val="E6D3F68CAF6649678EC0DB2C1A09084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ABA299EFBB0447A9645D6D280C8A3F43">
    <w:name w:val="EABA299EFBB0447A9645D6D280C8A3F4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5">
    <w:name w:val="AC5B2E20AB494D78A503E0391A39833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1CFFDE8CC248B1BE3D11D63BD30B843">
    <w:name w:val="C31CFFDE8CC248B1BE3D11D63BD30B84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5">
    <w:name w:val="314E6EC93D4D4CD7970FACB63C4FB3DD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5">
    <w:name w:val="ABFB9D4DE49A4C828F22CE94300172C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24200F561E41A598E856C78DFCE1B13">
    <w:name w:val="CF24200F561E41A598E856C78DFCE1B1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5">
    <w:name w:val="347B97FDF5AD465AA8C806F115B808B3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5">
    <w:name w:val="3DB097BF1A464D69BC5259CA2EDC5828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5">
    <w:name w:val="7100B016039D434EA59EC658D07B9CCC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5">
    <w:name w:val="D16711E9E3E0419BA614A4A5167A4E5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A8F7AF3A5042A8B56F6B8C228C06D63">
    <w:name w:val="33A8F7AF3A5042A8B56F6B8C228C06D6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5">
    <w:name w:val="41E13162EAC147AF956550E06013C31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5">
    <w:name w:val="7C9D1D1CDA3346E6A8723005A1BB750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B9A6F67820D46348D4E5958573297F83">
    <w:name w:val="7B9A6F67820D46348D4E5958573297F8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013101235604250BE56159037F59920">
    <w:name w:val="F013101235604250BE56159037F59920"/>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66DBD0365E4C6AAEF51FDCE5FD07FD">
    <w:name w:val="A066DBD0365E4C6AAEF51FDCE5FD07FD"/>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50D35B2B654B76A983A5A7EC0F0319">
    <w:name w:val="7C50D35B2B654B76A983A5A7EC0F0319"/>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6A91FCF27F24CB7B24EF9DBC3C1DC33">
    <w:name w:val="46A91FCF27F24CB7B24EF9DBC3C1DC33"/>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0A1C1DEBE5436B8A13947401242CC2">
    <w:name w:val="8E0A1C1DEBE5436B8A13947401242CC2"/>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F28446308EA473DB3FAD786C84547A3">
    <w:name w:val="2F28446308EA473DB3FAD786C84547A3"/>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79DA3040A6049C086E24CEBEF2398FD">
    <w:name w:val="E79DA3040A6049C086E24CEBEF2398FD"/>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1A1DC17215547CB91A8D5886F3C4977">
    <w:name w:val="B1A1DC17215547CB91A8D5886F3C4977"/>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6FBE796821F4F1A9DD62FDA9B57AB17">
    <w:name w:val="26FBE796821F4F1A9DD62FDA9B57AB17"/>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BFD53A4D8CE4FEC99B6DF96C401B4B2">
    <w:name w:val="6BFD53A4D8CE4FEC99B6DF96C401B4B2"/>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385462D28D44BBBAE038AB3AB2F2E77">
    <w:name w:val="B385462D28D44BBBAE038AB3AB2F2E77"/>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9D6F2B1819442F1A52EDC7FC6E58D13">
    <w:name w:val="D9D6F2B1819442F1A52EDC7FC6E58D13"/>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D0CA4A3795458586C8040F55171F71">
    <w:name w:val="7DD0CA4A3795458586C8040F55171F7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ABA1F0947943ADA57326D9845C02F7">
    <w:name w:val="E5ABA1F0947943ADA57326D9845C02F7"/>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8791F1310B045E1B752A6F9228D56F2">
    <w:name w:val="A8791F1310B045E1B752A6F9228D56F2"/>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5C8069A648496C89DE0CEE99727675">
    <w:name w:val="7C5C8069A648496C89DE0CEE99727675"/>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627818B15142C581F028C5577C54C2">
    <w:name w:val="F4627818B15142C581F028C5577C54C2"/>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BD8C44084B409ABC80EF4F966D624A">
    <w:name w:val="DFBD8C44084B409ABC80EF4F966D624A"/>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17CD0F394BF4C9EA0C8E1FFD1FB9AD9">
    <w:name w:val="817CD0F394BF4C9EA0C8E1FFD1FB9AD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51E32529FE9472396370ED5500EDBAC">
    <w:name w:val="951E32529FE9472396370ED5500EDBAC"/>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CB26CC3C34B482A8C15EE5F21E09478">
    <w:name w:val="DCB26CC3C34B482A8C15EE5F21E09478"/>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A25347A30C047B1A2A7BF305B20D96F">
    <w:name w:val="BA25347A30C047B1A2A7BF305B20D96F"/>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57432D4F4844B3A98BE663C16797799">
    <w:name w:val="757432D4F4844B3A98BE663C1679779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3C7A8E759304F2F89DC5FD114BB486E">
    <w:name w:val="73C7A8E759304F2F89DC5FD114BB486E"/>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87148B24EF41D8AE1306FE0E8D0367">
    <w:name w:val="2387148B24EF41D8AE1306FE0E8D0367"/>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171C61D28E2485AB540B847FD3CD9E5">
    <w:name w:val="9171C61D28E2485AB540B847FD3CD9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0B273F7FF54D94813885F241BFB2824">
    <w:name w:val="A00B273F7FF54D94813885F241BFB282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10">
    <w:name w:val="CF74984C92A04622B095C015D28DC97B10"/>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D36B6976F24FA69AF0CF234CC34E7F4">
    <w:name w:val="AED36B6976F24FA69AF0CF234CC34E7F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10">
    <w:name w:val="B880D57E8E3743888CE37255DACBC88710"/>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5F417A8666D4A748F229DF96E7C29034">
    <w:name w:val="F5F417A8666D4A748F229DF96E7C2903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10">
    <w:name w:val="7C6B85193F4D4E8A97D8FB231ADAD80610"/>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90E375B534427A18ED7EF633DB4EA4">
    <w:name w:val="F3B90E375B534427A18ED7EF633DB4EA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10">
    <w:name w:val="F49099FCA2604FB78F04D95EA2891AC710"/>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949EE75346461C9D9C0CE0231F4F424">
    <w:name w:val="5F949EE75346461C9D9C0CE0231F4F42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6">
    <w:name w:val="80DF4991DE4B46FDA4FDFE3DA088B280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83E51A77CF643A6945A61D0EA5ADCC84">
    <w:name w:val="A83E51A77CF643A6945A61D0EA5ADCC8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6">
    <w:name w:val="66DADF07A0FF4F4D8A5013485E1616FE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7CB12E75E249EC9719EE837D981E724">
    <w:name w:val="F47CB12E75E249EC9719EE837D981E72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6">
    <w:name w:val="8CB11F011B184B578F5FA35AEAFC3638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717688FFB3348BBA1AC743CE2E339724">
    <w:name w:val="5717688FFB3348BBA1AC743CE2E33972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6">
    <w:name w:val="BB3DB97B9C504BEB9036844F70AB2991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6">
    <w:name w:val="52B40206DE784253979CEEA68315844F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0EB47B788F84C72931E8C6F732E3DA94">
    <w:name w:val="B0EB47B788F84C72931E8C6F732E3DA9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6">
    <w:name w:val="1F04053B23304797AACB846146BD1E78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9B30FEFD914F3297A4297B4319EA464">
    <w:name w:val="369B30FEFD914F3297A4297B4319EA46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6">
    <w:name w:val="9A019991A2FB471D89ED5740AC6CBEA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6">
    <w:name w:val="BD2241F2FE444DC6A99BC4A40F066C1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88BC20F65954CBAA6F60B2D3FE5D7804">
    <w:name w:val="488BC20F65954CBAA6F60B2D3FE5D780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6">
    <w:name w:val="2FFC3B8D77254C0D82AE8FED2DC78E29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6B9177C33F48F6BF6D5038CBFAB5DA4">
    <w:name w:val="CD6B9177C33F48F6BF6D5038CBFAB5DA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6">
    <w:name w:val="D33DD0098E994F6EA255A1190339719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6">
    <w:name w:val="874D34CCD62745E8A7425FFD322C839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6">
    <w:name w:val="37D7471AE8DD4199AA9431FDDD6AFDEA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6">
    <w:name w:val="DE6FFC25635747D58D13C28DD6E0735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3E8145764B4A7C86D14ED804D6D4B94">
    <w:name w:val="343E8145764B4A7C86D14ED804D6D4B9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FA4B630CE4041CE90A623B430C6B53F6">
    <w:name w:val="DFA4B630CE4041CE90A623B430C6B53F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6">
    <w:name w:val="517C993F43B84586A11DCCA72437A761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6">
    <w:name w:val="814AB3A18A7C48288DCB5C53904181D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6">
    <w:name w:val="34B26974C6C14CB88390966F1AA51B7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6">
    <w:name w:val="C9DE9E96F4E5443EB957BE6425C5A9B8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6">
    <w:name w:val="0664D9DD5F8D46C2B2AC09F9F3117ECD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6">
    <w:name w:val="5F8CBD6A12714EB1BF1E8225667DFAB9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6">
    <w:name w:val="E6D3F68CAF6649678EC0DB2C1A09084E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ABA299EFBB0447A9645D6D280C8A3F44">
    <w:name w:val="EABA299EFBB0447A9645D6D280C8A3F4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6">
    <w:name w:val="AC5B2E20AB494D78A503E0391A39833E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1CFFDE8CC248B1BE3D11D63BD30B844">
    <w:name w:val="C31CFFDE8CC248B1BE3D11D63BD30B84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6">
    <w:name w:val="314E6EC93D4D4CD7970FACB63C4FB3DD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6">
    <w:name w:val="ABFB9D4DE49A4C828F22CE94300172C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24200F561E41A598E856C78DFCE1B14">
    <w:name w:val="CF24200F561E41A598E856C78DFCE1B1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6">
    <w:name w:val="347B97FDF5AD465AA8C806F115B808B3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6">
    <w:name w:val="3DB097BF1A464D69BC5259CA2EDC5828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6">
    <w:name w:val="7100B016039D434EA59EC658D07B9CCC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6">
    <w:name w:val="D16711E9E3E0419BA614A4A5167A4E5E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A8F7AF3A5042A8B56F6B8C228C06D64">
    <w:name w:val="33A8F7AF3A5042A8B56F6B8C228C06D6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6">
    <w:name w:val="41E13162EAC147AF956550E06013C31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6">
    <w:name w:val="7C9D1D1CDA3346E6A8723005A1BB750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B9A6F67820D46348D4E5958573297F84">
    <w:name w:val="7B9A6F67820D46348D4E5958573297F8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013101235604250BE56159037F599201">
    <w:name w:val="F013101235604250BE56159037F59920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66DBD0365E4C6AAEF51FDCE5FD07FD1">
    <w:name w:val="A066DBD0365E4C6AAEF51FDCE5FD07FD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50D35B2B654B76A983A5A7EC0F03191">
    <w:name w:val="7C50D35B2B654B76A983A5A7EC0F0319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6A91FCF27F24CB7B24EF9DBC3C1DC331">
    <w:name w:val="46A91FCF27F24CB7B24EF9DBC3C1DC33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0A1C1DEBE5436B8A13947401242CC21">
    <w:name w:val="8E0A1C1DEBE5436B8A13947401242CC2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F28446308EA473DB3FAD786C84547A31">
    <w:name w:val="2F28446308EA473DB3FAD786C84547A3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79DA3040A6049C086E24CEBEF2398FD1">
    <w:name w:val="E79DA3040A6049C086E24CEBEF2398FD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1A1DC17215547CB91A8D5886F3C49771">
    <w:name w:val="B1A1DC17215547CB91A8D5886F3C4977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6FBE796821F4F1A9DD62FDA9B57AB171">
    <w:name w:val="26FBE796821F4F1A9DD62FDA9B57AB17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BFD53A4D8CE4FEC99B6DF96C401B4B21">
    <w:name w:val="6BFD53A4D8CE4FEC99B6DF96C401B4B2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385462D28D44BBBAE038AB3AB2F2E771">
    <w:name w:val="B385462D28D44BBBAE038AB3AB2F2E77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9D6F2B1819442F1A52EDC7FC6E58D131">
    <w:name w:val="D9D6F2B1819442F1A52EDC7FC6E58D13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D0CA4A3795458586C8040F55171F711">
    <w:name w:val="7DD0CA4A3795458586C8040F55171F71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ABA1F0947943ADA57326D9845C02F71">
    <w:name w:val="E5ABA1F0947943ADA57326D9845C02F7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8791F1310B045E1B752A6F9228D56F21">
    <w:name w:val="A8791F1310B045E1B752A6F9228D56F2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5C8069A648496C89DE0CEE997276751">
    <w:name w:val="7C5C8069A648496C89DE0CEE99727675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627818B15142C581F028C5577C54C21">
    <w:name w:val="F4627818B15142C581F028C5577C54C2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BD8C44084B409ABC80EF4F966D624A1">
    <w:name w:val="DFBD8C44084B409ABC80EF4F966D624A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17CD0F394BF4C9EA0C8E1FFD1FB9AD91">
    <w:name w:val="817CD0F394BF4C9EA0C8E1FFD1FB9AD9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51E32529FE9472396370ED5500EDBAC1">
    <w:name w:val="951E32529FE9472396370ED5500EDBAC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CB26CC3C34B482A8C15EE5F21E094781">
    <w:name w:val="DCB26CC3C34B482A8C15EE5F21E09478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A25347A30C047B1A2A7BF305B20D96F1">
    <w:name w:val="BA25347A30C047B1A2A7BF305B20D96F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57432D4F4844B3A98BE663C167977991">
    <w:name w:val="757432D4F4844B3A98BE663C16797799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3C7A8E759304F2F89DC5FD114BB486E1">
    <w:name w:val="73C7A8E759304F2F89DC5FD114BB486E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87148B24EF41D8AE1306FE0E8D03671">
    <w:name w:val="2387148B24EF41D8AE1306FE0E8D0367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171C61D28E2485AB540B847FD3CD9E51">
    <w:name w:val="9171C61D28E2485AB540B847FD3CD9E5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C2A"/>
    <w:rPr>
      <w:color w:val="808080"/>
    </w:rPr>
  </w:style>
  <w:style w:type="paragraph" w:customStyle="1" w:styleId="FD6CBA2C3B274E7A921169AE48E46114">
    <w:name w:val="FD6CBA2C3B274E7A921169AE48E46114"/>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BC8BCD4F1C47198D8B19EDFBA50B99">
    <w:name w:val="B5BC8BCD4F1C47198D8B19EDFBA50B99"/>
    <w:rsid w:val="008A6EF9"/>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D6CBA2C3B274E7A921169AE48E461141">
    <w:name w:val="FD6CBA2C3B274E7A921169AE48E46114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BC8BCD4F1C47198D8B19EDFBA50B991">
    <w:name w:val="B5BC8BCD4F1C47198D8B19EDFBA50B991"/>
    <w:rsid w:val="008A6EF9"/>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829A8490A9141EAB6C76E5FD057A10A">
    <w:name w:val="4829A8490A9141EAB6C76E5FD057A10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69CD0C0F06C410B8794ECDEF8FA9CA7">
    <w:name w:val="F69CD0C0F06C410B8794ECDEF8FA9CA7"/>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5864EA239A4920A25BA30006D8BDE3">
    <w:name w:val="E55864EA239A4920A25BA30006D8BDE3"/>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51B67A58E44E3F93D48D3C66669B4D">
    <w:name w:val="CD51B67A58E44E3F93D48D3C66669B4D"/>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048C2E1E7141E2B7E88A1C80112087">
    <w:name w:val="7E048C2E1E7141E2B7E88A1C80112087"/>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D60B271A7B47829AF957E02F086AEF">
    <w:name w:val="4FD60B271A7B47829AF957E02F086AEF"/>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F839EDDCFE74BDEA1051A94E71DAFFC">
    <w:name w:val="BF839EDDCFE74BDEA1051A94E71DAFFC"/>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651C55CE6C74104A9250F4D1C09C754">
    <w:name w:val="2651C55CE6C74104A9250F4D1C09C754"/>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55043C21DB41C2B4AC47F9648613BC">
    <w:name w:val="EC55043C21DB41C2B4AC47F9648613BC"/>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F445EFA88D45E7B5E683FF439459B4">
    <w:name w:val="AFF445EFA88D45E7B5E683FF439459B4"/>
    <w:rsid w:val="008A6EF9"/>
    <w:pPr>
      <w:widowControl w:val="0"/>
      <w:spacing w:before="270" w:after="90" w:line="288" w:lineRule="auto"/>
      <w:jc w:val="both"/>
      <w:outlineLvl w:val="1"/>
    </w:pPr>
    <w:rPr>
      <w:rFonts w:ascii="Arial" w:eastAsia="Times New Roman" w:hAnsi="Arial" w:cs="Arial"/>
      <w:color w:val="8CC63E"/>
      <w:kern w:val="28"/>
      <w:sz w:val="36"/>
      <w:szCs w:val="36"/>
      <w:lang w:val="en-US"/>
      <w14:cntxtAlts/>
    </w:rPr>
  </w:style>
  <w:style w:type="paragraph" w:customStyle="1" w:styleId="ED1C9290690945AABA85A97023D97F11">
    <w:name w:val="ED1C9290690945AABA85A97023D97F1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ACD9E2D00234600857FBFB25D2E3192">
    <w:name w:val="0ACD9E2D00234600857FBFB25D2E319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B360A1F6674EBCBA258EC6BD8DC656">
    <w:name w:val="5CB360A1F6674EBCBA258EC6BD8DC65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E7166D12B1494EA5A7075896022672">
    <w:name w:val="B9E7166D12B1494EA5A707589602267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85E4145B984635B844BCD6DC1FE461">
    <w:name w:val="D985E4145B984635B844BCD6DC1FE4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1CC3F6345D47A9A0725996488E1D88">
    <w:name w:val="361CC3F6345D47A9A0725996488E1D8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A8123131774E819216AC6F503928AB">
    <w:name w:val="C3A8123131774E819216AC6F503928AB"/>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CF6471AF6B141B9BA31FBFDCE27C2E2">
    <w:name w:val="9CF6471AF6B141B9BA31FBFDCE27C2E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B3278A608CF47E08EA2DBADA7A9A328">
    <w:name w:val="2B3278A608CF47E08EA2DBADA7A9A32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535B8A2B04E4FBA839DE6C3F9DFB35D">
    <w:name w:val="6535B8A2B04E4FBA839DE6C3F9DFB35D"/>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6FD942294C3E8FDD4654898695F2">
    <w:name w:val="F3BA6FD942294C3E8FDD4654898695F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26EB8E449FE42A08C15574659C9A7D6">
    <w:name w:val="D26EB8E449FE42A08C15574659C9A7D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520A8C0167E493AA17876EE11EE02C0">
    <w:name w:val="D520A8C0167E493AA17876EE11EE02C0"/>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E9EE8986A848368C3327058FEA2198">
    <w:name w:val="DEE9EE8986A848368C3327058FEA219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045C9591FED40F08095E22120A941B5">
    <w:name w:val="2045C9591FED40F08095E22120A941B5"/>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A3564D2F10417F8B4533C24AA56FEA">
    <w:name w:val="81A3564D2F10417F8B4533C24AA56FE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E27FD5CD584975BC3D3D57EA5E34FA">
    <w:name w:val="60E27FD5CD584975BC3D3D57EA5E34F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ACDB5E472A143F2A8E0EA226B4BF0C2">
    <w:name w:val="AACDB5E472A143F2A8E0EA226B4BF0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980F37D1DA846CFB82D794D68A244CF">
    <w:name w:val="0980F37D1DA846CFB82D794D68A244CF"/>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D540D183E4EF2B7CBB0199485F264">
    <w:name w:val="50FD540D183E4EF2B7CBB0199485F264"/>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88656AD96642029AAF6B9F48D81CC2">
    <w:name w:val="7D88656AD96642029AAF6B9F48D81C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BFF633377542B8BC34FF4C7FE891D6">
    <w:name w:val="51BFF633377542B8BC34FF4C7FE891D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2F5CACFB0CD4DD6BEFFBFE7105C740C">
    <w:name w:val="12F5CACFB0CD4DD6BEFFBFE7105C740C"/>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5DCC73AAE444A5AE266AE04EECD8C9">
    <w:name w:val="A55DCC73AAE444A5AE266AE04EECD8C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9BDF7D49F924EB380F97CA157C030D6">
    <w:name w:val="F9BDF7D49F924EB380F97CA157C030D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D8FE0383EE4FF191417CD43D981448">
    <w:name w:val="34D8FE0383EE4FF191417CD43D98144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684A55EC424EE783E99BAECF6CE3EE">
    <w:name w:val="72684A55EC424EE783E99BAECF6CE3EE"/>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C8F04568E324AA09B2EC7AF7650D287">
    <w:name w:val="0C8F04568E324AA09B2EC7AF7650D287"/>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C6D6D2EC7F04FDAA86DC165F2347B79">
    <w:name w:val="BC6D6D2EC7F04FDAA86DC165F2347B7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D6CBA2C3B274E7A921169AE48E461142">
    <w:name w:val="FD6CBA2C3B274E7A921169AE48E46114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BC8BCD4F1C47198D8B19EDFBA50B992">
    <w:name w:val="B5BC8BCD4F1C47198D8B19EDFBA50B992"/>
    <w:rsid w:val="008A6EF9"/>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829A8490A9141EAB6C76E5FD057A10A1">
    <w:name w:val="4829A8490A9141EAB6C76E5FD057A10A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69CD0C0F06C410B8794ECDEF8FA9CA71">
    <w:name w:val="F69CD0C0F06C410B8794ECDEF8FA9CA7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5864EA239A4920A25BA30006D8BDE31">
    <w:name w:val="E55864EA239A4920A25BA30006D8BDE3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51B67A58E44E3F93D48D3C66669B4D1">
    <w:name w:val="CD51B67A58E44E3F93D48D3C66669B4D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048C2E1E7141E2B7E88A1C801120871">
    <w:name w:val="7E048C2E1E7141E2B7E88A1C80112087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D60B271A7B47829AF957E02F086AEF1">
    <w:name w:val="4FD60B271A7B47829AF957E02F086AEF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F839EDDCFE74BDEA1051A94E71DAFFC1">
    <w:name w:val="BF839EDDCFE74BDEA1051A94E71DAFFC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651C55CE6C74104A9250F4D1C09C7541">
    <w:name w:val="2651C55CE6C74104A9250F4D1C09C754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55043C21DB41C2B4AC47F9648613BC1">
    <w:name w:val="EC55043C21DB41C2B4AC47F9648613BC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F445EFA88D45E7B5E683FF439459B41">
    <w:name w:val="AFF445EFA88D45E7B5E683FF439459B41"/>
    <w:rsid w:val="008A6EF9"/>
    <w:pPr>
      <w:widowControl w:val="0"/>
      <w:spacing w:before="270" w:after="90" w:line="288" w:lineRule="auto"/>
      <w:jc w:val="both"/>
      <w:outlineLvl w:val="1"/>
    </w:pPr>
    <w:rPr>
      <w:rFonts w:ascii="Arial" w:eastAsia="Times New Roman" w:hAnsi="Arial" w:cs="Arial"/>
      <w:color w:val="8CC63E"/>
      <w:kern w:val="28"/>
      <w:sz w:val="36"/>
      <w:szCs w:val="36"/>
      <w:lang w:val="en-US"/>
      <w14:cntxtAlts/>
    </w:rPr>
  </w:style>
  <w:style w:type="paragraph" w:customStyle="1" w:styleId="ED1C9290690945AABA85A97023D97F111">
    <w:name w:val="ED1C9290690945AABA85A97023D97F11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ACD9E2D00234600857FBFB25D2E31921">
    <w:name w:val="0ACD9E2D00234600857FBFB25D2E319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B360A1F6674EBCBA258EC6BD8DC6561">
    <w:name w:val="5CB360A1F6674EBCBA258EC6BD8DC65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E7166D12B1494EA5A70758960226721">
    <w:name w:val="B9E7166D12B1494EA5A707589602267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85E4145B984635B844BCD6DC1FE4611">
    <w:name w:val="D985E4145B984635B844BCD6DC1FE461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1CC3F6345D47A9A0725996488E1D881">
    <w:name w:val="361CC3F6345D47A9A0725996488E1D88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A8123131774E819216AC6F503928AB1">
    <w:name w:val="C3A8123131774E819216AC6F503928AB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CF6471AF6B141B9BA31FBFDCE27C2E21">
    <w:name w:val="9CF6471AF6B141B9BA31FBFDCE27C2E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B3278A608CF47E08EA2DBADA7A9A3281">
    <w:name w:val="2B3278A608CF47E08EA2DBADA7A9A328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535B8A2B04E4FBA839DE6C3F9DFB35D1">
    <w:name w:val="6535B8A2B04E4FBA839DE6C3F9DFB35D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6FD942294C3E8FDD4654898695F21">
    <w:name w:val="F3BA6FD942294C3E8FDD4654898695F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26EB8E449FE42A08C15574659C9A7D61">
    <w:name w:val="D26EB8E449FE42A08C15574659C9A7D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520A8C0167E493AA17876EE11EE02C01">
    <w:name w:val="D520A8C0167E493AA17876EE11EE02C0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E9EE8986A848368C3327058FEA21981">
    <w:name w:val="DEE9EE8986A848368C3327058FEA2198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045C9591FED40F08095E22120A941B51">
    <w:name w:val="2045C9591FED40F08095E22120A941B5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A3564D2F10417F8B4533C24AA56FEA1">
    <w:name w:val="81A3564D2F10417F8B4533C24AA56FEA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E27FD5CD584975BC3D3D57EA5E34FA1">
    <w:name w:val="60E27FD5CD584975BC3D3D57EA5E34FA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ACDB5E472A143F2A8E0EA226B4BF0C21">
    <w:name w:val="AACDB5E472A143F2A8E0EA226B4BF0C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980F37D1DA846CFB82D794D68A244CF1">
    <w:name w:val="0980F37D1DA846CFB82D794D68A244CF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D540D183E4EF2B7CBB0199485F2641">
    <w:name w:val="50FD540D183E4EF2B7CBB0199485F264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88656AD96642029AAF6B9F48D81CC21">
    <w:name w:val="7D88656AD96642029AAF6B9F48D81CC2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BFF633377542B8BC34FF4C7FE891D61">
    <w:name w:val="51BFF633377542B8BC34FF4C7FE891D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2F5CACFB0CD4DD6BEFFBFE7105C740C1">
    <w:name w:val="12F5CACFB0CD4DD6BEFFBFE7105C740C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5DCC73AAE444A5AE266AE04EECD8C91">
    <w:name w:val="A55DCC73AAE444A5AE266AE04EECD8C9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9BDF7D49F924EB380F97CA157C030D61">
    <w:name w:val="F9BDF7D49F924EB380F97CA157C030D6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D8FE0383EE4FF191417CD43D9814481">
    <w:name w:val="34D8FE0383EE4FF191417CD43D981448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D9D2E6C2054B8EA5F5C621BE6D99D9">
    <w:name w:val="71D9D2E6C2054B8EA5F5C621BE6D99D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4DBD8514EED48599645DB6AA9041CBB">
    <w:name w:val="84DBD8514EED48599645DB6AA9041CBB"/>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D6CBA2C3B274E7A921169AE48E461143">
    <w:name w:val="FD6CBA2C3B274E7A921169AE48E461143"/>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BC8BCD4F1C47198D8B19EDFBA50B993">
    <w:name w:val="B5BC8BCD4F1C47198D8B19EDFBA50B993"/>
    <w:rsid w:val="008A6EF9"/>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829A8490A9141EAB6C76E5FD057A10A2">
    <w:name w:val="4829A8490A9141EAB6C76E5FD057A10A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69CD0C0F06C410B8794ECDEF8FA9CA72">
    <w:name w:val="F69CD0C0F06C410B8794ECDEF8FA9CA7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5864EA239A4920A25BA30006D8BDE32">
    <w:name w:val="E55864EA239A4920A25BA30006D8BDE3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51B67A58E44E3F93D48D3C66669B4D2">
    <w:name w:val="CD51B67A58E44E3F93D48D3C66669B4D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048C2E1E7141E2B7E88A1C801120872">
    <w:name w:val="7E048C2E1E7141E2B7E88A1C80112087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D60B271A7B47829AF957E02F086AEF2">
    <w:name w:val="4FD60B271A7B47829AF957E02F086AEF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F839EDDCFE74BDEA1051A94E71DAFFC2">
    <w:name w:val="BF839EDDCFE74BDEA1051A94E71DAFF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651C55CE6C74104A9250F4D1C09C7542">
    <w:name w:val="2651C55CE6C74104A9250F4D1C09C754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55043C21DB41C2B4AC47F9648613BC2">
    <w:name w:val="EC55043C21DB41C2B4AC47F9648613B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F445EFA88D45E7B5E683FF439459B42">
    <w:name w:val="AFF445EFA88D45E7B5E683FF439459B4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D1C9290690945AABA85A97023D97F112">
    <w:name w:val="ED1C9290690945AABA85A97023D97F11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ACD9E2D00234600857FBFB25D2E31922">
    <w:name w:val="0ACD9E2D00234600857FBFB25D2E319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B360A1F6674EBCBA258EC6BD8DC6562">
    <w:name w:val="5CB360A1F6674EBCBA258EC6BD8DC656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E7166D12B1494EA5A70758960226722">
    <w:name w:val="B9E7166D12B1494EA5A707589602267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85E4145B984635B844BCD6DC1FE4612">
    <w:name w:val="D985E4145B984635B844BCD6DC1FE461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1CC3F6345D47A9A0725996488E1D882">
    <w:name w:val="361CC3F6345D47A9A0725996488E1D88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A8123131774E819216AC6F503928AB2">
    <w:name w:val="C3A8123131774E819216AC6F503928AB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CF6471AF6B141B9BA31FBFDCE27C2E22">
    <w:name w:val="9CF6471AF6B141B9BA31FBFDCE27C2E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B3278A608CF47E08EA2DBADA7A9A3282">
    <w:name w:val="2B3278A608CF47E08EA2DBADA7A9A328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535B8A2B04E4FBA839DE6C3F9DFB35D2">
    <w:name w:val="6535B8A2B04E4FBA839DE6C3F9DFB35D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6FD942294C3E8FDD4654898695F22">
    <w:name w:val="F3BA6FD942294C3E8FDD4654898695F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26EB8E449FE42A08C15574659C9A7D62">
    <w:name w:val="D26EB8E449FE42A08C15574659C9A7D6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520A8C0167E493AA17876EE11EE02C02">
    <w:name w:val="D520A8C0167E493AA17876EE11EE02C0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E9EE8986A848368C3327058FEA21982">
    <w:name w:val="DEE9EE8986A848368C3327058FEA2198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045C9591FED40F08095E22120A941B52">
    <w:name w:val="2045C9591FED40F08095E22120A941B5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A3564D2F10417F8B4533C24AA56FEA2">
    <w:name w:val="81A3564D2F10417F8B4533C24AA56FEA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E27FD5CD584975BC3D3D57EA5E34FA2">
    <w:name w:val="60E27FD5CD584975BC3D3D57EA5E34FA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ACDB5E472A143F2A8E0EA226B4BF0C22">
    <w:name w:val="AACDB5E472A143F2A8E0EA226B4BF0C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980F37D1DA846CFB82D794D68A244CF2">
    <w:name w:val="0980F37D1DA846CFB82D794D68A244CF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D540D183E4EF2B7CBB0199485F2642">
    <w:name w:val="50FD540D183E4EF2B7CBB0199485F264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88656AD96642029AAF6B9F48D81CC22">
    <w:name w:val="7D88656AD96642029AAF6B9F48D81CC2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BFF633377542B8BC34FF4C7FE891D62">
    <w:name w:val="51BFF633377542B8BC34FF4C7FE891D6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2F5CACFB0CD4DD6BEFFBFE7105C740C2">
    <w:name w:val="12F5CACFB0CD4DD6BEFFBFE7105C740C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5DCC73AAE444A5AE266AE04EECD8C92">
    <w:name w:val="A55DCC73AAE444A5AE266AE04EECD8C9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9BDF7D49F924EB380F97CA157C030D62">
    <w:name w:val="F9BDF7D49F924EB380F97CA157C030D6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D8FE0383EE4FF191417CD43D9814482">
    <w:name w:val="34D8FE0383EE4FF191417CD43D9814482"/>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D9D2E6C2054B8EA5F5C621BE6D99D91">
    <w:name w:val="71D9D2E6C2054B8EA5F5C621BE6D99D9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4DBD8514EED48599645DB6AA9041CBB1">
    <w:name w:val="84DBD8514EED48599645DB6AA9041CBB1"/>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B405E1F3BFF442A98B95056E645FEEA">
    <w:name w:val="6B405E1F3BFF442A98B95056E645FEE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ABDEFE5C7484483A4E7E12C54BEE5E8">
    <w:name w:val="8ABDEFE5C7484483A4E7E12C54BEE5E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7D582EFBFA3467F879A8E06252FE249">
    <w:name w:val="A7D582EFBFA3467F879A8E06252FE24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EE930642B748C68FD3B739F3514B7A">
    <w:name w:val="50EE930642B748C68FD3B739F3514B7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E271C1F457847289E1FC74DB5C57A2E">
    <w:name w:val="9E271C1F457847289E1FC74DB5C57A2E"/>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71722DAA00744E596862C6A5A7DD00F">
    <w:name w:val="771722DAA00744E596862C6A5A7DD00F"/>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E769DC694C84B04BE13202D13ADCB5B">
    <w:name w:val="4E769DC694C84B04BE13202D13ADCB5B"/>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C509B348826434BA21C4FF71DD07C5A">
    <w:name w:val="6C509B348826434BA21C4FF71DD07C5A"/>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4E60DF97F764F68A4D7B4606C4831F9">
    <w:name w:val="64E60DF97F764F68A4D7B4606C4831F9"/>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713D3C2D8A432D887D0E986CB49E9E">
    <w:name w:val="4F713D3C2D8A432D887D0E986CB49E9E"/>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8BDC9F1146149D59D5AED2A3CE51E18">
    <w:name w:val="68BDC9F1146149D59D5AED2A3CE51E18"/>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9D737643A564411B0B8A926F4F7C656">
    <w:name w:val="09D737643A564411B0B8A926F4F7C656"/>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E280F05E7BF4B3786BF764E1D480084">
    <w:name w:val="9E280F05E7BF4B3786BF764E1D480084"/>
    <w:rsid w:val="008A6EF9"/>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74984C92A04622B095C015D28DC97B">
    <w:name w:val="CF74984C92A04622B095C015D28DC97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
    <w:name w:val="B880D57E8E3743888CE37255DACBC887"/>
    <w:rsid w:val="00A306C1"/>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
    <w:name w:val="7C6B85193F4D4E8A97D8FB231ADAD806"/>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
    <w:name w:val="F49099FCA2604FB78F04D95EA2891AC7"/>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524452E13469E81BBA2D1585053D1">
    <w:name w:val="08A524452E13469E81BBA2D1585053D1"/>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3EEAD3071F482B9CA7DB69D2AC7C94">
    <w:name w:val="AB3EEAD3071F482B9CA7DB69D2AC7C94"/>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DD740042CCB49DB9DE61DC8913F52F5">
    <w:name w:val="8DD740042CCB49DB9DE61DC8913F52F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807A3B3BF446738DD7A0FB1CEC94F2">
    <w:name w:val="B9807A3B3BF446738DD7A0FB1CEC94F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1E9F4A679A347AFB9E59CAEC3C0B706">
    <w:name w:val="11E9F4A679A347AFB9E59CAEC3C0B706"/>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BCE524AC544DF1BDAE7BD9F749A54B">
    <w:name w:val="8FBCE524AC544DF1BDAE7BD9F749A54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DF5ADF9E30A41898EF0FE21BF40C77B">
    <w:name w:val="5DF5ADF9E30A41898EF0FE21BF40C77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4B3F4E7BA9C47BEB5834B8B28DCD905">
    <w:name w:val="84B3F4E7BA9C47BEB5834B8B28DCD90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4B81117B8E47D0856D6102C4E76E5B">
    <w:name w:val="AF4B81117B8E47D0856D6102C4E76E5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AB746C5D7241319BF48D9559D57551">
    <w:name w:val="CFAB746C5D7241319BF48D9559D57551"/>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6F760E79389445B9CAA2EF1F912E8DF">
    <w:name w:val="A6F760E79389445B9CAA2EF1F912E8DF"/>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F88067992DF409EBAB04D246D847595">
    <w:name w:val="0F88067992DF409EBAB04D246D84759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0AF694B25894819862C3D698159C563">
    <w:name w:val="90AF694B25894819862C3D698159C563"/>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187E681F43485584C579BBF7521D4A">
    <w:name w:val="72187E681F43485584C579BBF7521D4A"/>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496B46B65E84D709358BBDCD9209AD4">
    <w:name w:val="C496B46B65E84D709358BBDCD9209AD4"/>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6B8D67BF70843ABBE6FD2023A1D7025">
    <w:name w:val="26B8D67BF70843ABBE6FD2023A1D702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B6AF9063EF48B0ACE042B2E737A1FF">
    <w:name w:val="F4B6AF9063EF48B0ACE042B2E737A1FF"/>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37B0A665FE047F69198D791CC42EA0E">
    <w:name w:val="B37B0A665FE047F69198D791CC42EA0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DFC84D5E5F476C9AB8D5C5919ABB1E">
    <w:name w:val="F3DFC84D5E5F476C9AB8D5C5919ABB1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0F1B7C6CA304569812479A9BDF051D0">
    <w:name w:val="10F1B7C6CA304569812479A9BDF051D0"/>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E4569C7A5614D49A346D8BE5760B196">
    <w:name w:val="5E4569C7A5614D49A346D8BE5760B196"/>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BB2F855BF2B47269C9296B8683228E0">
    <w:name w:val="EBB2F855BF2B47269C9296B8683228E0"/>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83B4EF299D54B3AA6079E51DA83C982">
    <w:name w:val="583B4EF299D54B3AA6079E51DA83C98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64B5F2C4271406C887C69FAB94AAD67">
    <w:name w:val="764B5F2C4271406C887C69FAB94AAD67"/>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6B4E5AF0E5427698692226F5AEC4F0">
    <w:name w:val="236B4E5AF0E5427698692226F5AEC4F0"/>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5AEA031A2AB4E57B83B824490509538">
    <w:name w:val="45AEA031A2AB4E57B83B824490509538"/>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A0B2261EAE24CFFAF98860DE4F5C795">
    <w:name w:val="0A0B2261EAE24CFFAF98860DE4F5C795"/>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05E2B1A47244C66A7A192476BDF77BA">
    <w:name w:val="205E2B1A47244C66A7A192476BDF77BA"/>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39F4FF5A0184F59AFA1F210D4011542">
    <w:name w:val="539F4FF5A0184F59AFA1F210D401154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95674A1998A4870B3BE85FDA00C0049">
    <w:name w:val="A95674A1998A4870B3BE85FDA00C0049"/>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AA4B3C820FB4593B10E4699E8B5FDB1">
    <w:name w:val="CAA4B3C820FB4593B10E4699E8B5FDB1"/>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B51400104F04591BC49191E7B463379">
    <w:name w:val="0B51400104F04591BC49191E7B463379"/>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772DCEC8BE3434BBFD85EE693F3D852">
    <w:name w:val="7772DCEC8BE3434BBFD85EE693F3D85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0B07AB5E8F4A7B88404012EA372F7F">
    <w:name w:val="EC0B07AB5E8F4A7B88404012EA372F7F"/>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DB9B0C8311E41A7B5C1A7283C60EB4C">
    <w:name w:val="0DB9B0C8311E41A7B5C1A7283C60EB4C"/>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CF670548BE442DFBBA3C8293F153106">
    <w:name w:val="BCF670548BE442DFBBA3C8293F153106"/>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676E43E4C154F0B8C98B2119FA0623F">
    <w:name w:val="4676E43E4C154F0B8C98B2119FA0623F"/>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77CE3CFD40D4B6AA9E637B3726665F0">
    <w:name w:val="C77CE3CFD40D4B6AA9E637B3726665F0"/>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4013B8A31EF419EB2B19B3F7151D2AB">
    <w:name w:val="44013B8A31EF419EB2B19B3F7151D2A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3CC496580A4B96B162F2577A490C8E">
    <w:name w:val="F33CC496580A4B96B162F2577A490C8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B28189B61C497B9330BCC290BEC5F4">
    <w:name w:val="AEB28189B61C497B9330BCC290BEC5F4"/>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A34E27C45874A22A9752A581B7AFA53">
    <w:name w:val="9A34E27C45874A22A9752A581B7AFA53"/>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C04FDAFE25497A8B00AD08550EF993">
    <w:name w:val="B2C04FDAFE25497A8B00AD08550EF993"/>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7A138D77E94CD8AE6108EA372BC54B">
    <w:name w:val="607A138D77E94CD8AE6108EA372BC54B"/>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180E892B14346CCBB232583C32C6E41">
    <w:name w:val="B180E892B14346CCBB232583C32C6E41"/>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9EA71AEB15848C8BE162735D722F48D">
    <w:name w:val="39EA71AEB15848C8BE162735D722F48D"/>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833C0C4BA440F7B3E2B93F2E3E6FBE">
    <w:name w:val="50833C0C4BA440F7B3E2B93F2E3E6FB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188244131FD4150A8A70E4B1FDEC4CE">
    <w:name w:val="B188244131FD4150A8A70E4B1FDEC4CE"/>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62F0832FF24D4584332534478C18B2">
    <w:name w:val="1D62F0832FF24D4584332534478C18B2"/>
    <w:rsid w:val="00A306C1"/>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74984C92A04622B095C015D28DC97B1">
    <w:name w:val="CF74984C92A04622B095C015D28DC97B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1">
    <w:name w:val="B880D57E8E3743888CE37255DACBC8871"/>
    <w:rsid w:val="002F13C6"/>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1">
    <w:name w:val="7C6B85193F4D4E8A97D8FB231ADAD80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1">
    <w:name w:val="F49099FCA2604FB78F04D95EA2891AC7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D3B7D3CF89740B4B7CB7B2F555F9FFF">
    <w:name w:val="5D3B7D3CF89740B4B7CB7B2F555F9FFF"/>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D3173CD01794F46BCDA8555661227C5">
    <w:name w:val="2D3173CD01794F46BCDA8555661227C5"/>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FF3629A7584456812397C9F0DEDAC9">
    <w:name w:val="C3FF3629A7584456812397C9F0DEDAC9"/>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B8517FE59C475DAA52598DA40A886D">
    <w:name w:val="23B8517FE59C475DAA52598DA40A886D"/>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8A60A89549B4D3A89EC23FC901BD520">
    <w:name w:val="E8A60A89549B4D3A89EC23FC901BD520"/>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1BA814B9CB432E8569DEEF6F45A111">
    <w:name w:val="511BA814B9CB432E8569DEEF6F45A1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3FA3145AF047C39793849B4B85BBEE">
    <w:name w:val="723FA3145AF047C39793849B4B85BBE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3365D2F518C4D109F5907C9E3E5C5E7">
    <w:name w:val="A3365D2F518C4D109F5907C9E3E5C5E7"/>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911020A422F4E858949B655A4B8543E">
    <w:name w:val="3911020A422F4E858949B655A4B8543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891EADC9124AF484D38194E725F615">
    <w:name w:val="AF891EADC9124AF484D38194E725F615"/>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FA1154F38AA454DBD7706879F7C1D41">
    <w:name w:val="0FA1154F38AA454DBD7706879F7C1D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B89F54F4414A92B8757686B0D705F6">
    <w:name w:val="AEB89F54F4414A92B8757686B0D705F6"/>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BCC374219D5479C930BCFC843A528B1">
    <w:name w:val="FBCC374219D5479C930BCFC843A528B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DDF2668C5240EBA82B070ED98D1C95">
    <w:name w:val="A0DDF2668C5240EBA82B070ED98D1C95"/>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96596E3FA648EC9C915B88ED8C1DAE">
    <w:name w:val="8F96596E3FA648EC9C915B88ED8C1DA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8ABCB30684498FA24E0AB4A43BEB0C">
    <w:name w:val="8E8ABCB30684498FA24E0AB4A43BEB0C"/>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9E8B65FBB3046F3923CC76A38303D91">
    <w:name w:val="49E8B65FBB3046F3923CC76A38303D9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F5364B3B7A4CF9A74A191B7C0CF796">
    <w:name w:val="DEF5364B3B7A4CF9A74A191B7C0CF796"/>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C37729AE44D4EFB8A6C54CFC8F33969">
    <w:name w:val="FC37729AE44D4EFB8A6C54CFC8F33969"/>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9A245B3B6348F0B53D70BCE21ECB2C">
    <w:name w:val="A09A245B3B6348F0B53D70BCE21ECB2C"/>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EAB6503D54449EBFE514AD1CDC2DF3">
    <w:name w:val="87EAB6503D54449EBFE514AD1CDC2DF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4F679FEED84BE69462956B5EC62A06">
    <w:name w:val="CF4F679FEED84BE69462956B5EC62A06"/>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3927C046AC9450CBA08099015ED7B71">
    <w:name w:val="03927C046AC9450CBA08099015ED7B7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06B0625B6945BEB4C0FB20505D895E">
    <w:name w:val="D906B0625B6945BEB4C0FB20505D895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483B08285F34A6AB5EEB1CA00F9C440">
    <w:name w:val="7483B08285F34A6AB5EEB1CA00F9C440"/>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9EC12AA963F45FCAAACE60022AB719B">
    <w:name w:val="29EC12AA963F45FCAAACE60022AB719B"/>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51D131E2A914D0085EBC69C69FEB8EE">
    <w:name w:val="551D131E2A914D0085EBC69C69FEB8E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C129B7190248858A2462C7B2972403">
    <w:name w:val="BDC129B7190248858A2462C7B297240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D0CEE37D5C4F2495F0B5D32B7D6624">
    <w:name w:val="ABD0CEE37D5C4F2495F0B5D32B7D6624"/>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01763A93764B8C977AD5E20ADE6751">
    <w:name w:val="B501763A93764B8C977AD5E20ADE67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0AADC42B4D04B8887DC183FAFAFF27D">
    <w:name w:val="10AADC42B4D04B8887DC183FAFAFF27D"/>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AFD216580E477B8CA669C2B712F67C">
    <w:name w:val="ECAFD216580E477B8CA669C2B712F67C"/>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B26F2112FA490CA0BAC6CA86D73D66">
    <w:name w:val="CDB26F2112FA490CA0BAC6CA86D73D66"/>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269502FCAA4A2A9222AE3C5C2DCF31">
    <w:name w:val="8E269502FCAA4A2A9222AE3C5C2DCF3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7A3E8069DE4E9D909FA27589117B2F">
    <w:name w:val="4F7A3E8069DE4E9D909FA27589117B2F"/>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A248AFFB4444714939D0D6CA3F2C134">
    <w:name w:val="1A248AFFB4444714939D0D6CA3F2C134"/>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F5AABA951741C98F735F9CE8EED9B3">
    <w:name w:val="EEF5AABA951741C98F735F9CE8EED9B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207A61884104783A6B9480803F950D9">
    <w:name w:val="F207A61884104783A6B9480803F950D9"/>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806A3B981040DAB793D50F56C9DCC4">
    <w:name w:val="3A806A3B981040DAB793D50F56C9DCC4"/>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B37B1690D87411E98AB2D2C0F2035F0">
    <w:name w:val="CB37B1690D87411E98AB2D2C0F2035F0"/>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DE2C72E3DD24280AF3859A48773C15D">
    <w:name w:val="DDE2C72E3DD24280AF3859A48773C15D"/>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2F3BA5C39F4173AAD61129D2AD6D95">
    <w:name w:val="1D2F3BA5C39F4173AAD61129D2AD6D95"/>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4E62F9D659D48D0BF56C186EF50AFBE">
    <w:name w:val="A4E62F9D659D48D0BF56C186EF50AFB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981A052ABD4E7C91C700C3C206AA1D">
    <w:name w:val="4F981A052ABD4E7C91C700C3C206AA1D"/>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027B5D3CBB49CF89F2CF238487A681">
    <w:name w:val="AB027B5D3CBB49CF89F2CF238487A68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8A24D1D3BC4B6DBDCC7546779E5668">
    <w:name w:val="7E8A24D1D3BC4B6DBDCC7546779E5668"/>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0E5C54166CA4D84AF8933E67198EC34">
    <w:name w:val="40E5C54166CA4D84AF8933E67198EC34"/>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CB0E3EC9C041D4B48DAB994FCBAF8F">
    <w:name w:val="41CB0E3EC9C041D4B48DAB994FCBAF8F"/>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BAF67467CF480197D5EB7D3A12408E">
    <w:name w:val="EEBAF67467CF480197D5EB7D3A12408E"/>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74984C92A04622B095C015D28DC97B2">
    <w:name w:val="CF74984C92A04622B095C015D28DC97B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2">
    <w:name w:val="B880D57E8E3743888CE37255DACBC8872"/>
    <w:rsid w:val="002F13C6"/>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2">
    <w:name w:val="7C6B85193F4D4E8A97D8FB231ADAD80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2">
    <w:name w:val="F49099FCA2604FB78F04D95EA2891AC7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D3B7D3CF89740B4B7CB7B2F555F9FFF1">
    <w:name w:val="5D3B7D3CF89740B4B7CB7B2F555F9FFF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D3173CD01794F46BCDA8555661227C51">
    <w:name w:val="2D3173CD01794F46BCDA8555661227C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FF3629A7584456812397C9F0DEDAC91">
    <w:name w:val="C3FF3629A7584456812397C9F0DEDAC9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B8517FE59C475DAA52598DA40A886D1">
    <w:name w:val="23B8517FE59C475DAA52598DA40A886D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8A60A89549B4D3A89EC23FC901BD5201">
    <w:name w:val="E8A60A89549B4D3A89EC23FC901BD520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1BA814B9CB432E8569DEEF6F45A1111">
    <w:name w:val="511BA814B9CB432E8569DEEF6F45A11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3FA3145AF047C39793849B4B85BBEE1">
    <w:name w:val="723FA3145AF047C39793849B4B85BBE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3365D2F518C4D109F5907C9E3E5C5E71">
    <w:name w:val="A3365D2F518C4D109F5907C9E3E5C5E7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911020A422F4E858949B655A4B8543E1">
    <w:name w:val="3911020A422F4E858949B655A4B8543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891EADC9124AF484D38194E725F6151">
    <w:name w:val="AF891EADC9124AF484D38194E725F61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FA1154F38AA454DBD7706879F7C1D411">
    <w:name w:val="0FA1154F38AA454DBD7706879F7C1D4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B89F54F4414A92B8757686B0D705F61">
    <w:name w:val="AEB89F54F4414A92B8757686B0D705F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BCC374219D5479C930BCFC843A528B11">
    <w:name w:val="FBCC374219D5479C930BCFC843A528B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DDF2668C5240EBA82B070ED98D1C951">
    <w:name w:val="A0DDF2668C5240EBA82B070ED98D1C9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96596E3FA648EC9C915B88ED8C1DAE1">
    <w:name w:val="8F96596E3FA648EC9C915B88ED8C1DA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8ABCB30684498FA24E0AB4A43BEB0C1">
    <w:name w:val="8E8ABCB30684498FA24E0AB4A43BEB0C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9E8B65FBB3046F3923CC76A38303D911">
    <w:name w:val="49E8B65FBB3046F3923CC76A38303D9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F5364B3B7A4CF9A74A191B7C0CF7961">
    <w:name w:val="DEF5364B3B7A4CF9A74A191B7C0CF79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C37729AE44D4EFB8A6C54CFC8F339691">
    <w:name w:val="FC37729AE44D4EFB8A6C54CFC8F33969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9A245B3B6348F0B53D70BCE21ECB2C1">
    <w:name w:val="A09A245B3B6348F0B53D70BCE21ECB2C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EAB6503D54449EBFE514AD1CDC2DF31">
    <w:name w:val="87EAB6503D54449EBFE514AD1CDC2DF3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4F679FEED84BE69462956B5EC62A061">
    <w:name w:val="CF4F679FEED84BE69462956B5EC62A0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3927C046AC9450CBA08099015ED7B711">
    <w:name w:val="03927C046AC9450CBA08099015ED7B7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06B0625B6945BEB4C0FB20505D895E1">
    <w:name w:val="D906B0625B6945BEB4C0FB20505D895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483B08285F34A6AB5EEB1CA00F9C4401">
    <w:name w:val="7483B08285F34A6AB5EEB1CA00F9C440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9EC12AA963F45FCAAACE60022AB719B1">
    <w:name w:val="29EC12AA963F45FCAAACE60022AB719B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51D131E2A914D0085EBC69C69FEB8EE1">
    <w:name w:val="551D131E2A914D0085EBC69C69FEB8E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C129B7190248858A2462C7B29724031">
    <w:name w:val="BDC129B7190248858A2462C7B2972403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D0CEE37D5C4F2495F0B5D32B7D66241">
    <w:name w:val="ABD0CEE37D5C4F2495F0B5D32B7D662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01763A93764B8C977AD5E20ADE67511">
    <w:name w:val="B501763A93764B8C977AD5E20ADE675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0AADC42B4D04B8887DC183FAFAFF27D1">
    <w:name w:val="10AADC42B4D04B8887DC183FAFAFF27D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AFD216580E477B8CA669C2B712F67C1">
    <w:name w:val="ECAFD216580E477B8CA669C2B712F67C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B26F2112FA490CA0BAC6CA86D73D661">
    <w:name w:val="CDB26F2112FA490CA0BAC6CA86D73D66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269502FCAA4A2A9222AE3C5C2DCF311">
    <w:name w:val="8E269502FCAA4A2A9222AE3C5C2DCF3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7A3E8069DE4E9D909FA27589117B2F1">
    <w:name w:val="4F7A3E8069DE4E9D909FA27589117B2F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A248AFFB4444714939D0D6CA3F2C1341">
    <w:name w:val="1A248AFFB4444714939D0D6CA3F2C13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F5AABA951741C98F735F9CE8EED9B31">
    <w:name w:val="EEF5AABA951741C98F735F9CE8EED9B3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207A61884104783A6B9480803F950D91">
    <w:name w:val="F207A61884104783A6B9480803F950D9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806A3B981040DAB793D50F56C9DCC41">
    <w:name w:val="3A806A3B981040DAB793D50F56C9DCC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B37B1690D87411E98AB2D2C0F2035F01">
    <w:name w:val="CB37B1690D87411E98AB2D2C0F2035F0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DE2C72E3DD24280AF3859A48773C15D1">
    <w:name w:val="DDE2C72E3DD24280AF3859A48773C15D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2F3BA5C39F4173AAD61129D2AD6D951">
    <w:name w:val="1D2F3BA5C39F4173AAD61129D2AD6D95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4E62F9D659D48D0BF56C186EF50AFBE1">
    <w:name w:val="A4E62F9D659D48D0BF56C186EF50AFB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981A052ABD4E7C91C700C3C206AA1D1">
    <w:name w:val="4F981A052ABD4E7C91C700C3C206AA1D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027B5D3CBB49CF89F2CF238487A6811">
    <w:name w:val="AB027B5D3CBB49CF89F2CF238487A681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8A24D1D3BC4B6DBDCC7546779E56681">
    <w:name w:val="7E8A24D1D3BC4B6DBDCC7546779E5668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0E5C54166CA4D84AF8933E67198EC341">
    <w:name w:val="40E5C54166CA4D84AF8933E67198EC34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CB0E3EC9C041D4B48DAB994FCBAF8F1">
    <w:name w:val="41CB0E3EC9C041D4B48DAB994FCBAF8F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BAF67467CF480197D5EB7D3A12408E1">
    <w:name w:val="EEBAF67467CF480197D5EB7D3A12408E1"/>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74984C92A04622B095C015D28DC97B3">
    <w:name w:val="CF74984C92A04622B095C015D28DC97B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3">
    <w:name w:val="B880D57E8E3743888CE37255DACBC8873"/>
    <w:rsid w:val="002F13C6"/>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3">
    <w:name w:val="7C6B85193F4D4E8A97D8FB231ADAD806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3">
    <w:name w:val="F49099FCA2604FB78F04D95EA2891AC73"/>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D3B7D3CF89740B4B7CB7B2F555F9FFF2">
    <w:name w:val="5D3B7D3CF89740B4B7CB7B2F555F9FFF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D3173CD01794F46BCDA8555661227C52">
    <w:name w:val="2D3173CD01794F46BCDA8555661227C5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FF3629A7584456812397C9F0DEDAC92">
    <w:name w:val="C3FF3629A7584456812397C9F0DEDAC9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B8517FE59C475DAA52598DA40A886D2">
    <w:name w:val="23B8517FE59C475DAA52598DA40A886D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8A60A89549B4D3A89EC23FC901BD5202">
    <w:name w:val="E8A60A89549B4D3A89EC23FC901BD520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1BA814B9CB432E8569DEEF6F45A1112">
    <w:name w:val="511BA814B9CB432E8569DEEF6F45A11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23FA3145AF047C39793849B4B85BBEE2">
    <w:name w:val="723FA3145AF047C39793849B4B85BBE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3365D2F518C4D109F5907C9E3E5C5E72">
    <w:name w:val="A3365D2F518C4D109F5907C9E3E5C5E7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911020A422F4E858949B655A4B8543E2">
    <w:name w:val="3911020A422F4E858949B655A4B8543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891EADC9124AF484D38194E725F6152">
    <w:name w:val="AF891EADC9124AF484D38194E725F615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FA1154F38AA454DBD7706879F7C1D412">
    <w:name w:val="0FA1154F38AA454DBD7706879F7C1D4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B89F54F4414A92B8757686B0D705F62">
    <w:name w:val="AEB89F54F4414A92B8757686B0D705F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BCC374219D5479C930BCFC843A528B12">
    <w:name w:val="FBCC374219D5479C930BCFC843A528B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DDF2668C5240EBA82B070ED98D1C952">
    <w:name w:val="A0DDF2668C5240EBA82B070ED98D1C95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96596E3FA648EC9C915B88ED8C1DAE2">
    <w:name w:val="8F96596E3FA648EC9C915B88ED8C1DA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8ABCB30684498FA24E0AB4A43BEB0C2">
    <w:name w:val="8E8ABCB30684498FA24E0AB4A43BEB0C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9E8B65FBB3046F3923CC76A38303D912">
    <w:name w:val="49E8B65FBB3046F3923CC76A38303D9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F5364B3B7A4CF9A74A191B7C0CF7962">
    <w:name w:val="DEF5364B3B7A4CF9A74A191B7C0CF79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C37729AE44D4EFB8A6C54CFC8F339692">
    <w:name w:val="FC37729AE44D4EFB8A6C54CFC8F33969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9A245B3B6348F0B53D70BCE21ECB2C2">
    <w:name w:val="A09A245B3B6348F0B53D70BCE21ECB2C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EAB6503D54449EBFE514AD1CDC2DF32">
    <w:name w:val="87EAB6503D54449EBFE514AD1CDC2DF3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4F679FEED84BE69462956B5EC62A062">
    <w:name w:val="CF4F679FEED84BE69462956B5EC62A0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3927C046AC9450CBA08099015ED7B712">
    <w:name w:val="03927C046AC9450CBA08099015ED7B7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06B0625B6945BEB4C0FB20505D895E2">
    <w:name w:val="D906B0625B6945BEB4C0FB20505D895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483B08285F34A6AB5EEB1CA00F9C4402">
    <w:name w:val="7483B08285F34A6AB5EEB1CA00F9C440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9EC12AA963F45FCAAACE60022AB719B2">
    <w:name w:val="29EC12AA963F45FCAAACE60022AB719B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51D131E2A914D0085EBC69C69FEB8EE2">
    <w:name w:val="551D131E2A914D0085EBC69C69FEB8E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C129B7190248858A2462C7B29724032">
    <w:name w:val="BDC129B7190248858A2462C7B2972403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D0CEE37D5C4F2495F0B5D32B7D66242">
    <w:name w:val="ABD0CEE37D5C4F2495F0B5D32B7D6624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501763A93764B8C977AD5E20ADE67512">
    <w:name w:val="B501763A93764B8C977AD5E20ADE675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0AADC42B4D04B8887DC183FAFAFF27D2">
    <w:name w:val="10AADC42B4D04B8887DC183FAFAFF27D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CAFD216580E477B8CA669C2B712F67C2">
    <w:name w:val="ECAFD216580E477B8CA669C2B712F67C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B26F2112FA490CA0BAC6CA86D73D662">
    <w:name w:val="CDB26F2112FA490CA0BAC6CA86D73D66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269502FCAA4A2A9222AE3C5C2DCF312">
    <w:name w:val="8E269502FCAA4A2A9222AE3C5C2DCF3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7A3E8069DE4E9D909FA27589117B2F2">
    <w:name w:val="4F7A3E8069DE4E9D909FA27589117B2F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A248AFFB4444714939D0D6CA3F2C1342">
    <w:name w:val="1A248AFFB4444714939D0D6CA3F2C134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F5AABA951741C98F735F9CE8EED9B32">
    <w:name w:val="EEF5AABA951741C98F735F9CE8EED9B3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207A61884104783A6B9480803F950D92">
    <w:name w:val="F207A61884104783A6B9480803F950D9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806A3B981040DAB793D50F56C9DCC42">
    <w:name w:val="3A806A3B981040DAB793D50F56C9DCC4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B37B1690D87411E98AB2D2C0F2035F02">
    <w:name w:val="CB37B1690D87411E98AB2D2C0F2035F0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DE2C72E3DD24280AF3859A48773C15D2">
    <w:name w:val="DDE2C72E3DD24280AF3859A48773C15D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2F3BA5C39F4173AAD61129D2AD6D952">
    <w:name w:val="1D2F3BA5C39F4173AAD61129D2AD6D95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4E62F9D659D48D0BF56C186EF50AFBE2">
    <w:name w:val="A4E62F9D659D48D0BF56C186EF50AFB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F981A052ABD4E7C91C700C3C206AA1D2">
    <w:name w:val="4F981A052ABD4E7C91C700C3C206AA1D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027B5D3CBB49CF89F2CF238487A6812">
    <w:name w:val="AB027B5D3CBB49CF89F2CF238487A681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E8A24D1D3BC4B6DBDCC7546779E56682">
    <w:name w:val="7E8A24D1D3BC4B6DBDCC7546779E5668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0E5C54166CA4D84AF8933E67198EC342">
    <w:name w:val="40E5C54166CA4D84AF8933E67198EC34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CB0E3EC9C041D4B48DAB994FCBAF8F2">
    <w:name w:val="41CB0E3EC9C041D4B48DAB994FCBAF8F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BAF67467CF480197D5EB7D3A12408E2">
    <w:name w:val="EEBAF67467CF480197D5EB7D3A12408E2"/>
    <w:rsid w:val="002F13C6"/>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FEEAC25FC35407B83E14907A7DF2892">
    <w:name w:val="3FEEAC25FC35407B83E14907A7DF2892"/>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4">
    <w:name w:val="CF74984C92A04622B095C015D28DC97B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880D57E8E3743888CE37255DACBC8874">
    <w:name w:val="B880D57E8E3743888CE37255DACBC8874"/>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4">
    <w:name w:val="7C6B85193F4D4E8A97D8FB231ADAD806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4">
    <w:name w:val="F49099FCA2604FB78F04D95EA2891AC7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0DF4991DE4B46FDA4FDFE3DA088B280">
    <w:name w:val="80DF4991DE4B46FDA4FDFE3DA088B280"/>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6DADF07A0FF4F4D8A5013485E1616FE">
    <w:name w:val="66DADF07A0FF4F4D8A5013485E1616F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CB11F011B184B578F5FA35AEAFC3638">
    <w:name w:val="8CB11F011B184B578F5FA35AEAFC363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B3DB97B9C504BEB9036844F70AB2991">
    <w:name w:val="BB3DB97B9C504BEB9036844F70AB299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
    <w:name w:val="52B40206DE784253979CEEA68315844F"/>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F04053B23304797AACB846146BD1E78">
    <w:name w:val="1F04053B23304797AACB846146BD1E7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A019991A2FB471D89ED5740AC6CBEA6">
    <w:name w:val="9A019991A2FB471D89ED5740AC6CBEA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
    <w:name w:val="BD2241F2FE444DC6A99BC4A40F066C1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FFC3B8D77254C0D82AE8FED2DC78E29">
    <w:name w:val="2FFC3B8D77254C0D82AE8FED2DC78E29"/>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33DD0098E994F6EA255A11903397196">
    <w:name w:val="D33DD0098E994F6EA255A1190339719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
    <w:name w:val="874D34CCD62745E8A7425FFD322C839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
    <w:name w:val="37D7471AE8DD4199AA9431FDDD6AFDEA"/>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
    <w:name w:val="DE6FFC25635747D58D13C28DD6E0735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A4B630CE4041CE90A623B430C6B53F">
    <w:name w:val="DFA4B630CE4041CE90A623B430C6B53F"/>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
    <w:name w:val="517C993F43B84586A11DCCA72437A7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
    <w:name w:val="814AB3A18A7C48288DCB5C53904181D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
    <w:name w:val="34B26974C6C14CB88390966F1AA51B7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
    <w:name w:val="C9DE9E96F4E5443EB957BE6425C5A9B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
    <w:name w:val="0664D9DD5F8D46C2B2AC09F9F3117EC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
    <w:name w:val="5F8CBD6A12714EB1BF1E8225667DFAB9"/>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
    <w:name w:val="E6D3F68CAF6649678EC0DB2C1A09084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C5B2E20AB494D78A503E0391A39833E">
    <w:name w:val="AC5B2E20AB494D78A503E0391A39833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14E6EC93D4D4CD7970FACB63C4FB3DD">
    <w:name w:val="314E6EC93D4D4CD7970FACB63C4FB3D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
    <w:name w:val="ABFB9D4DE49A4C828F22CE94300172C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7B97FDF5AD465AA8C806F115B808B3">
    <w:name w:val="347B97FDF5AD465AA8C806F115B808B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
    <w:name w:val="3DB097BF1A464D69BC5259CA2EDC582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
    <w:name w:val="7100B016039D434EA59EC658D07B9CCC"/>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
    <w:name w:val="D16711E9E3E0419BA614A4A5167A4E5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E13162EAC147AF956550E06013C314">
    <w:name w:val="41E13162EAC147AF956550E06013C31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
    <w:name w:val="7C9D1D1CDA3346E6A8723005A1BB750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B743A09F24CD6985C00E6C9AD80EE">
    <w:name w:val="50FB743A09F24CD6985C00E6C9AD80E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
    <w:name w:val="B620BA356E8B4032BE526F87FA3C76B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DF2B6940C7430D9D1F3E95368C5C8C">
    <w:name w:val="A5DF2B6940C7430D9D1F3E95368C5C8C"/>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
    <w:name w:val="D0182AEEB676449BBBA35201FB18B51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4C216DA643442B8D488A0895C9B64C">
    <w:name w:val="D94C216DA643442B8D488A0895C9B64C"/>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EB31D399704558971FF095E7F73D7A">
    <w:name w:val="33EB31D399704558971FF095E7F73D7A"/>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4884822ACC641029D6948D26E0FDFF8">
    <w:name w:val="54884822ACC641029D6948D26E0FDFF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
    <w:name w:val="5C6277B80B2D417992DD4BFAB79A2B0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B541D3DC9DE4744A4C8E8CCBC838E3E">
    <w:name w:val="EB541D3DC9DE4744A4C8E8CCBC838E3E"/>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
    <w:name w:val="8E5C91411C8F468D9E01BF4176A3EFD0"/>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F932310EDCB4CD0840877106363DDFD">
    <w:name w:val="1F932310EDCB4CD0840877106363DDF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C9A64B544A748527998CCDF27A8D">
    <w:name w:val="F3BAC9A64B544A748527998CCDF27A8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516ACECC5C4CBDAB15E8F8754CBE81">
    <w:name w:val="AF516ACECC5C4CBDAB15E8F8754CBE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
    <w:name w:val="08A8F42604A54556B5E001C2F4DAFD6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
    <w:name w:val="30B6B70E65924259A298A41A64C688C4"/>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C6FF9DE1244A3E9B9389974D42322D">
    <w:name w:val="3AC6FF9DE1244A3E9B9389974D42322D"/>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
    <w:name w:val="B230803F64AE474CBED26272F13B830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
    <w:name w:val="8F0C35ACCCD44D7F846551DD031C49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
    <w:name w:val="850A7EE5DF524CFA8AD8D7C61DF02628"/>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64543884763400FBC4962FFA960E8CA">
    <w:name w:val="164543884763400FBC4962FFA960E8CA"/>
    <w:rsid w:val="006278F4"/>
  </w:style>
  <w:style w:type="paragraph" w:customStyle="1" w:styleId="3FEEAC25FC35407B83E14907A7DF28921">
    <w:name w:val="3FEEAC25FC35407B83E14907A7DF289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5">
    <w:name w:val="CF74984C92A04622B095C015D28DC97B5"/>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64543884763400FBC4962FFA960E8CA1">
    <w:name w:val="164543884763400FBC4962FFA960E8C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5">
    <w:name w:val="B880D57E8E3743888CE37255DACBC8875"/>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5">
    <w:name w:val="7C6B85193F4D4E8A97D8FB231ADAD8065"/>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9099FCA2604FB78F04D95EA2891AC75">
    <w:name w:val="F49099FCA2604FB78F04D95EA2891AC75"/>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0DF4991DE4B46FDA4FDFE3DA088B2801">
    <w:name w:val="80DF4991DE4B46FDA4FDFE3DA088B280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6DADF07A0FF4F4D8A5013485E1616FE1">
    <w:name w:val="66DADF07A0FF4F4D8A5013485E1616F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CB11F011B184B578F5FA35AEAFC36381">
    <w:name w:val="8CB11F011B184B578F5FA35AEAFC363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B3DB97B9C504BEB9036844F70AB29911">
    <w:name w:val="BB3DB97B9C504BEB9036844F70AB2991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1">
    <w:name w:val="52B40206DE784253979CEEA68315844F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F04053B23304797AACB846146BD1E781">
    <w:name w:val="1F04053B23304797AACB846146BD1E7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A019991A2FB471D89ED5740AC6CBEA61">
    <w:name w:val="9A019991A2FB471D89ED5740AC6CBEA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1">
    <w:name w:val="BD2241F2FE444DC6A99BC4A40F066C1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FFC3B8D77254C0D82AE8FED2DC78E291">
    <w:name w:val="2FFC3B8D77254C0D82AE8FED2DC78E29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33DD0098E994F6EA255A119033971961">
    <w:name w:val="D33DD0098E994F6EA255A1190339719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1">
    <w:name w:val="874D34CCD62745E8A7425FFD322C839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1">
    <w:name w:val="37D7471AE8DD4199AA9431FDDD6AFDEA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1">
    <w:name w:val="DE6FFC25635747D58D13C28DD6E0735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A4B630CE4041CE90A623B430C6B53F1">
    <w:name w:val="DFA4B630CE4041CE90A623B430C6B53F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1">
    <w:name w:val="517C993F43B84586A11DCCA72437A761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1">
    <w:name w:val="814AB3A18A7C48288DCB5C53904181D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1">
    <w:name w:val="34B26974C6C14CB88390966F1AA51B7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1">
    <w:name w:val="C9DE9E96F4E5443EB957BE6425C5A9B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1">
    <w:name w:val="0664D9DD5F8D46C2B2AC09F9F3117EC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1">
    <w:name w:val="5F8CBD6A12714EB1BF1E8225667DFAB9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1">
    <w:name w:val="E6D3F68CAF6649678EC0DB2C1A09084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C5B2E20AB494D78A503E0391A39833E1">
    <w:name w:val="AC5B2E20AB494D78A503E0391A39833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14E6EC93D4D4CD7970FACB63C4FB3DD1">
    <w:name w:val="314E6EC93D4D4CD7970FACB63C4FB3D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1">
    <w:name w:val="ABFB9D4DE49A4C828F22CE94300172C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7B97FDF5AD465AA8C806F115B808B31">
    <w:name w:val="347B97FDF5AD465AA8C806F115B808B3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1">
    <w:name w:val="3DB097BF1A464D69BC5259CA2EDC582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1">
    <w:name w:val="7100B016039D434EA59EC658D07B9CCC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1">
    <w:name w:val="D16711E9E3E0419BA614A4A5167A4E5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1E13162EAC147AF956550E06013C3141">
    <w:name w:val="41E13162EAC147AF956550E06013C31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1">
    <w:name w:val="7C9D1D1CDA3346E6A8723005A1BB750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0FB743A09F24CD6985C00E6C9AD80EE1">
    <w:name w:val="50FB743A09F24CD6985C00E6C9AD80E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1">
    <w:name w:val="B620BA356E8B4032BE526F87FA3C76B6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5DF2B6940C7430D9D1F3E95368C5C8C1">
    <w:name w:val="A5DF2B6940C7430D9D1F3E95368C5C8C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1">
    <w:name w:val="D0182AEEB676449BBBA35201FB18B51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4C216DA643442B8D488A0895C9B64C1">
    <w:name w:val="D94C216DA643442B8D488A0895C9B64C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EB31D399704558971FF095E7F73D7A1">
    <w:name w:val="33EB31D399704558971FF095E7F73D7A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4884822ACC641029D6948D26E0FDFF81">
    <w:name w:val="54884822ACC641029D6948D26E0FDFF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1">
    <w:name w:val="5C6277B80B2D417992DD4BFAB79A2B07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B541D3DC9DE4744A4C8E8CCBC838E3E1">
    <w:name w:val="EB541D3DC9DE4744A4C8E8CCBC838E3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1">
    <w:name w:val="8E5C91411C8F468D9E01BF4176A3EFD0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F932310EDCB4CD0840877106363DDFD1">
    <w:name w:val="1F932310EDCB4CD0840877106363DDF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AC9A64B544A748527998CCDF27A8D1">
    <w:name w:val="F3BAC9A64B544A748527998CCDF27A8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516ACECC5C4CBDAB15E8F8754CBE811">
    <w:name w:val="AF516ACECC5C4CBDAB15E8F8754CBE81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1">
    <w:name w:val="08A8F42604A54556B5E001C2F4DAFD67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1">
    <w:name w:val="30B6B70E65924259A298A41A64C688C4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C6FF9DE1244A3E9B9389974D42322D1">
    <w:name w:val="3AC6FF9DE1244A3E9B9389974D42322D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1">
    <w:name w:val="B230803F64AE474CBED26272F13B8303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1">
    <w:name w:val="8F0C35ACCCD44D7F846551DD031C4981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1">
    <w:name w:val="850A7EE5DF524CFA8AD8D7C61DF02628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D1BFA33E05D42048EB867A8C247059F">
    <w:name w:val="1D1BFA33E05D42048EB867A8C247059F"/>
    <w:rsid w:val="006278F4"/>
  </w:style>
  <w:style w:type="paragraph" w:customStyle="1" w:styleId="7C239EE2980E479187ADFD7E16A3AB86">
    <w:name w:val="7C239EE2980E479187ADFD7E16A3AB86"/>
    <w:rsid w:val="006278F4"/>
  </w:style>
  <w:style w:type="paragraph" w:customStyle="1" w:styleId="B9AA491D5E90414B8E4267442F68B9FA">
    <w:name w:val="B9AA491D5E90414B8E4267442F68B9FA"/>
    <w:rsid w:val="006278F4"/>
  </w:style>
  <w:style w:type="paragraph" w:customStyle="1" w:styleId="293629587B0947B28D4E36DA887ED824">
    <w:name w:val="293629587B0947B28D4E36DA887ED824"/>
    <w:rsid w:val="006278F4"/>
  </w:style>
  <w:style w:type="paragraph" w:customStyle="1" w:styleId="E61897446AD14ED78B6D8FF69EBF4FB8">
    <w:name w:val="E61897446AD14ED78B6D8FF69EBF4FB8"/>
    <w:rsid w:val="006278F4"/>
  </w:style>
  <w:style w:type="paragraph" w:customStyle="1" w:styleId="F90482400AE6434683E7E2BADA620B22">
    <w:name w:val="F90482400AE6434683E7E2BADA620B22"/>
    <w:rsid w:val="006278F4"/>
  </w:style>
  <w:style w:type="paragraph" w:customStyle="1" w:styleId="BB1A783088C943F98F1344D662BBCB68">
    <w:name w:val="BB1A783088C943F98F1344D662BBCB68"/>
    <w:rsid w:val="006278F4"/>
  </w:style>
  <w:style w:type="paragraph" w:customStyle="1" w:styleId="FED704DE354E4405B02E24859C6F38FC">
    <w:name w:val="FED704DE354E4405B02E24859C6F38FC"/>
    <w:rsid w:val="006278F4"/>
  </w:style>
  <w:style w:type="paragraph" w:customStyle="1" w:styleId="30CAA1BEE2C94BBAB1D3ED262159B71E">
    <w:name w:val="30CAA1BEE2C94BBAB1D3ED262159B71E"/>
    <w:rsid w:val="006278F4"/>
  </w:style>
  <w:style w:type="paragraph" w:customStyle="1" w:styleId="794ABCEDFB934BBA91B20751FEEBED6A">
    <w:name w:val="794ABCEDFB934BBA91B20751FEEBED6A"/>
    <w:rsid w:val="006278F4"/>
  </w:style>
  <w:style w:type="paragraph" w:customStyle="1" w:styleId="E315F0CCAC4E4663B64297E011959383">
    <w:name w:val="E315F0CCAC4E4663B64297E011959383"/>
    <w:rsid w:val="006278F4"/>
  </w:style>
  <w:style w:type="paragraph" w:customStyle="1" w:styleId="EED10A8D8A78468EAE69C8B5B2386E8E">
    <w:name w:val="EED10A8D8A78468EAE69C8B5B2386E8E"/>
    <w:rsid w:val="006278F4"/>
  </w:style>
  <w:style w:type="paragraph" w:customStyle="1" w:styleId="3A36AFC837BD43CFB88C19283434E1FD">
    <w:name w:val="3A36AFC837BD43CFB88C19283434E1FD"/>
    <w:rsid w:val="006278F4"/>
  </w:style>
  <w:style w:type="paragraph" w:customStyle="1" w:styleId="91FEE36E7B084BB8A7E4A40F42B4BB06">
    <w:name w:val="91FEE36E7B084BB8A7E4A40F42B4BB06"/>
    <w:rsid w:val="006278F4"/>
  </w:style>
  <w:style w:type="paragraph" w:customStyle="1" w:styleId="FCC21C12BBB54899A0E5FF2A8008E722">
    <w:name w:val="FCC21C12BBB54899A0E5FF2A8008E722"/>
    <w:rsid w:val="006278F4"/>
  </w:style>
  <w:style w:type="paragraph" w:customStyle="1" w:styleId="D0D7B2DC933C49DDB07367B71AD70B00">
    <w:name w:val="D0D7B2DC933C49DDB07367B71AD70B00"/>
    <w:rsid w:val="006278F4"/>
  </w:style>
  <w:style w:type="paragraph" w:customStyle="1" w:styleId="66AC6B32C7CD400E851BE617AD07E544">
    <w:name w:val="66AC6B32C7CD400E851BE617AD07E544"/>
    <w:rsid w:val="006278F4"/>
  </w:style>
  <w:style w:type="paragraph" w:customStyle="1" w:styleId="FAC5CB89215D476AAD29B4D35486B7C5">
    <w:name w:val="FAC5CB89215D476AAD29B4D35486B7C5"/>
    <w:rsid w:val="006278F4"/>
  </w:style>
  <w:style w:type="paragraph" w:customStyle="1" w:styleId="88FA1EE3972A4185AA076FBC8392B3C9">
    <w:name w:val="88FA1EE3972A4185AA076FBC8392B3C9"/>
    <w:rsid w:val="006278F4"/>
  </w:style>
  <w:style w:type="paragraph" w:customStyle="1" w:styleId="9C1850A232C0401799802D81ED6E2E3A">
    <w:name w:val="9C1850A232C0401799802D81ED6E2E3A"/>
    <w:rsid w:val="006278F4"/>
  </w:style>
  <w:style w:type="paragraph" w:customStyle="1" w:styleId="79A9965E00904029910AFE12BE17B460">
    <w:name w:val="79A9965E00904029910AFE12BE17B460"/>
    <w:rsid w:val="006278F4"/>
  </w:style>
  <w:style w:type="paragraph" w:customStyle="1" w:styleId="3D5B58EA72004A3E82BC9CBDB37CDE0B">
    <w:name w:val="3D5B58EA72004A3E82BC9CBDB37CDE0B"/>
    <w:rsid w:val="006278F4"/>
  </w:style>
  <w:style w:type="paragraph" w:customStyle="1" w:styleId="38A7CC70345F42579E821D613522B46F">
    <w:name w:val="38A7CC70345F42579E821D613522B46F"/>
    <w:rsid w:val="006278F4"/>
  </w:style>
  <w:style w:type="paragraph" w:customStyle="1" w:styleId="68EEAC933E774D5F83BAF87BE4A14493">
    <w:name w:val="68EEAC933E774D5F83BAF87BE4A14493"/>
    <w:rsid w:val="006278F4"/>
  </w:style>
  <w:style w:type="paragraph" w:customStyle="1" w:styleId="D1B04C1309F44E4F96C6EA5D8B59A6DF">
    <w:name w:val="D1B04C1309F44E4F96C6EA5D8B59A6DF"/>
    <w:rsid w:val="006278F4"/>
  </w:style>
  <w:style w:type="paragraph" w:customStyle="1" w:styleId="3FEEAC25FC35407B83E14907A7DF28922">
    <w:name w:val="3FEEAC25FC35407B83E14907A7DF28922"/>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6">
    <w:name w:val="CF74984C92A04622B095C015D28DC97B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164543884763400FBC4962FFA960E8CA2">
    <w:name w:val="164543884763400FBC4962FFA960E8CA2"/>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6">
    <w:name w:val="B880D57E8E3743888CE37255DACBC8876"/>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D1BFA33E05D42048EB867A8C247059F1">
    <w:name w:val="1D1BFA33E05D42048EB867A8C247059F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6">
    <w:name w:val="7C6B85193F4D4E8A97D8FB231ADAD806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239EE2980E479187ADFD7E16A3AB861">
    <w:name w:val="7C239EE2980E479187ADFD7E16A3AB8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6">
    <w:name w:val="F49099FCA2604FB78F04D95EA2891AC76"/>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9AA491D5E90414B8E4267442F68B9FA1">
    <w:name w:val="B9AA491D5E90414B8E4267442F68B9F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2">
    <w:name w:val="80DF4991DE4B46FDA4FDFE3DA088B280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93629587B0947B28D4E36DA887ED8241">
    <w:name w:val="293629587B0947B28D4E36DA887ED824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2">
    <w:name w:val="66DADF07A0FF4F4D8A5013485E1616F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1897446AD14ED78B6D8FF69EBF4FB81">
    <w:name w:val="E61897446AD14ED78B6D8FF69EBF4FB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2">
    <w:name w:val="8CB11F011B184B578F5FA35AEAFC363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90482400AE6434683E7E2BADA620B221">
    <w:name w:val="F90482400AE6434683E7E2BADA620B2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2">
    <w:name w:val="BB3DB97B9C504BEB9036844F70AB2991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2">
    <w:name w:val="52B40206DE784253979CEEA68315844F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B1A783088C943F98F1344D662BBCB681">
    <w:name w:val="BB1A783088C943F98F1344D662BBCB6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2">
    <w:name w:val="1F04053B23304797AACB846146BD1E7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ED704DE354E4405B02E24859C6F38FC1">
    <w:name w:val="FED704DE354E4405B02E24859C6F38FC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2">
    <w:name w:val="9A019991A2FB471D89ED5740AC6CBEA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2">
    <w:name w:val="BD2241F2FE444DC6A99BC4A40F066C1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CAA1BEE2C94BBAB1D3ED262159B71E1">
    <w:name w:val="30CAA1BEE2C94BBAB1D3ED262159B71E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2">
    <w:name w:val="2FFC3B8D77254C0D82AE8FED2DC78E29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94ABCEDFB934BBA91B20751FEEBED6A1">
    <w:name w:val="794ABCEDFB934BBA91B20751FEEBED6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2">
    <w:name w:val="D33DD0098E994F6EA255A1190339719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2">
    <w:name w:val="874D34CCD62745E8A7425FFD322C839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2">
    <w:name w:val="37D7471AE8DD4199AA9431FDDD6AFDEA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2">
    <w:name w:val="DE6FFC25635747D58D13C28DD6E0735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ED10A8D8A78468EAE69C8B5B2386E8E1">
    <w:name w:val="EED10A8D8A78468EAE69C8B5B2386E8E1"/>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A4B630CE4041CE90A623B430C6B53F2">
    <w:name w:val="DFA4B630CE4041CE90A623B430C6B53F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2">
    <w:name w:val="517C993F43B84586A11DCCA72437A761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2">
    <w:name w:val="814AB3A18A7C48288DCB5C53904181D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2">
    <w:name w:val="34B26974C6C14CB88390966F1AA51B7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2">
    <w:name w:val="C9DE9E96F4E5443EB957BE6425C5A9B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2">
    <w:name w:val="0664D9DD5F8D46C2B2AC09F9F3117EC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2">
    <w:name w:val="5F8CBD6A12714EB1BF1E8225667DFAB9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2">
    <w:name w:val="E6D3F68CAF6649678EC0DB2C1A09084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A36AFC837BD43CFB88C19283434E1FD1">
    <w:name w:val="3A36AFC837BD43CFB88C19283434E1FD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2">
    <w:name w:val="AC5B2E20AB494D78A503E0391A39833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1FEE36E7B084BB8A7E4A40F42B4BB061">
    <w:name w:val="91FEE36E7B084BB8A7E4A40F42B4BB0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2">
    <w:name w:val="314E6EC93D4D4CD7970FACB63C4FB3D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2">
    <w:name w:val="ABFB9D4DE49A4C828F22CE94300172C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CC21C12BBB54899A0E5FF2A8008E7221">
    <w:name w:val="FCC21C12BBB54899A0E5FF2A8008E72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2">
    <w:name w:val="347B97FDF5AD465AA8C806F115B808B3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2">
    <w:name w:val="3DB097BF1A464D69BC5259CA2EDC582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2">
    <w:name w:val="7100B016039D434EA59EC658D07B9CCC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2">
    <w:name w:val="D16711E9E3E0419BA614A4A5167A4E5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D7B2DC933C49DDB07367B71AD70B001">
    <w:name w:val="D0D7B2DC933C49DDB07367B71AD70B00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2">
    <w:name w:val="41E13162EAC147AF956550E06013C31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2">
    <w:name w:val="7C9D1D1CDA3346E6A8723005A1BB750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6AC6B32C7CD400E851BE617AD07E5441">
    <w:name w:val="66AC6B32C7CD400E851BE617AD07E544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0FB743A09F24CD6985C00E6C9AD80EE2">
    <w:name w:val="50FB743A09F24CD6985C00E6C9AD80E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2">
    <w:name w:val="B620BA356E8B4032BE526F87FA3C76B6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AC5CB89215D476AAD29B4D35486B7C51">
    <w:name w:val="FAC5CB89215D476AAD29B4D35486B7C5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5DF2B6940C7430D9D1F3E95368C5C8C2">
    <w:name w:val="A5DF2B6940C7430D9D1F3E95368C5C8C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2">
    <w:name w:val="D0182AEEB676449BBBA35201FB18B51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94C216DA643442B8D488A0895C9B64C2">
    <w:name w:val="D94C216DA643442B8D488A0895C9B64C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EB31D399704558971FF095E7F73D7A2">
    <w:name w:val="33EB31D399704558971FF095E7F73D7A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8FA1EE3972A4185AA076FBC8392B3C91">
    <w:name w:val="88FA1EE3972A4185AA076FBC8392B3C9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4884822ACC641029D6948D26E0FDFF82">
    <w:name w:val="54884822ACC641029D6948D26E0FDFF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2">
    <w:name w:val="5C6277B80B2D417992DD4BFAB79A2B07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C1850A232C0401799802D81ED6E2E3A1">
    <w:name w:val="9C1850A232C0401799802D81ED6E2E3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EB541D3DC9DE4744A4C8E8CCBC838E3E2">
    <w:name w:val="EB541D3DC9DE4744A4C8E8CCBC838E3E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2">
    <w:name w:val="8E5C91411C8F468D9E01BF4176A3EFD0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9A9965E00904029910AFE12BE17B4601">
    <w:name w:val="79A9965E00904029910AFE12BE17B460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932310EDCB4CD0840877106363DDFD2">
    <w:name w:val="1F932310EDCB4CD0840877106363DDF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5B58EA72004A3E82BC9CBDB37CDE0B1">
    <w:name w:val="3D5B58EA72004A3E82BC9CBDB37CDE0B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3BAC9A64B544A748527998CCDF27A8D2">
    <w:name w:val="F3BAC9A64B544A748527998CCDF27A8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8A7CC70345F42579E821D613522B46F1">
    <w:name w:val="38A7CC70345F42579E821D613522B46F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F516ACECC5C4CBDAB15E8F8754CBE812">
    <w:name w:val="AF516ACECC5C4CBDAB15E8F8754CBE81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2">
    <w:name w:val="08A8F42604A54556B5E001C2F4DAFD67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2">
    <w:name w:val="30B6B70E65924259A298A41A64C688C4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B04C1309F44E4F96C6EA5D8B59A6DF1">
    <w:name w:val="D1B04C1309F44E4F96C6EA5D8B59A6DF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AC6FF9DE1244A3E9B9389974D42322D2">
    <w:name w:val="3AC6FF9DE1244A3E9B9389974D42322D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2">
    <w:name w:val="B230803F64AE474CBED26272F13B8303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2">
    <w:name w:val="8F0C35ACCCD44D7F846551DD031C4981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2">
    <w:name w:val="850A7EE5DF524CFA8AD8D7C61DF026282"/>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305838E6FA944FEB62012FEDAABC43D">
    <w:name w:val="5305838E6FA944FEB62012FEDAABC43D"/>
    <w:rsid w:val="006278F4"/>
  </w:style>
  <w:style w:type="paragraph" w:customStyle="1" w:styleId="39887D5D36E34C74935B2246B9435AE5">
    <w:name w:val="39887D5D36E34C74935B2246B9435AE5"/>
    <w:rsid w:val="006278F4"/>
  </w:style>
  <w:style w:type="paragraph" w:customStyle="1" w:styleId="A00B273F7FF54D94813885F241BFB282">
    <w:name w:val="A00B273F7FF54D94813885F241BFB282"/>
    <w:rsid w:val="006278F4"/>
  </w:style>
  <w:style w:type="paragraph" w:customStyle="1" w:styleId="3BED13C97F2045BFAFAEC12ECF6C3150">
    <w:name w:val="3BED13C97F2045BFAFAEC12ECF6C3150"/>
    <w:rsid w:val="006278F4"/>
  </w:style>
  <w:style w:type="paragraph" w:customStyle="1" w:styleId="E887EC3FB7AC4EF1945D080AB2D09B63">
    <w:name w:val="E887EC3FB7AC4EF1945D080AB2D09B63"/>
    <w:rsid w:val="006278F4"/>
  </w:style>
  <w:style w:type="paragraph" w:customStyle="1" w:styleId="DD6A804E5CEA49EE8D13BB0549CFD80F">
    <w:name w:val="DD6A804E5CEA49EE8D13BB0549CFD80F"/>
    <w:rsid w:val="006278F4"/>
  </w:style>
  <w:style w:type="paragraph" w:customStyle="1" w:styleId="6D98F97C8F7C403495A57EEC6133B5E7">
    <w:name w:val="6D98F97C8F7C403495A57EEC6133B5E7"/>
    <w:rsid w:val="006278F4"/>
  </w:style>
  <w:style w:type="paragraph" w:customStyle="1" w:styleId="97073C3E1B22497599EBB8E41B9231C4">
    <w:name w:val="97073C3E1B22497599EBB8E41B9231C4"/>
    <w:rsid w:val="006278F4"/>
  </w:style>
  <w:style w:type="paragraph" w:customStyle="1" w:styleId="D62E5B93157143B895392C67125C2B5E">
    <w:name w:val="D62E5B93157143B895392C67125C2B5E"/>
    <w:rsid w:val="006278F4"/>
  </w:style>
  <w:style w:type="paragraph" w:customStyle="1" w:styleId="AED36B6976F24FA69AF0CF234CC34E7F">
    <w:name w:val="AED36B6976F24FA69AF0CF234CC34E7F"/>
    <w:rsid w:val="006278F4"/>
  </w:style>
  <w:style w:type="paragraph" w:customStyle="1" w:styleId="F5F417A8666D4A748F229DF96E7C2903">
    <w:name w:val="F5F417A8666D4A748F229DF96E7C2903"/>
    <w:rsid w:val="006278F4"/>
  </w:style>
  <w:style w:type="paragraph" w:customStyle="1" w:styleId="F3B90E375B534427A18ED7EF633DB4EA">
    <w:name w:val="F3B90E375B534427A18ED7EF633DB4EA"/>
    <w:rsid w:val="006278F4"/>
  </w:style>
  <w:style w:type="paragraph" w:customStyle="1" w:styleId="5F949EE75346461C9D9C0CE0231F4F42">
    <w:name w:val="5F949EE75346461C9D9C0CE0231F4F42"/>
    <w:rsid w:val="006278F4"/>
  </w:style>
  <w:style w:type="paragraph" w:customStyle="1" w:styleId="A83E51A77CF643A6945A61D0EA5ADCC8">
    <w:name w:val="A83E51A77CF643A6945A61D0EA5ADCC8"/>
    <w:rsid w:val="006278F4"/>
  </w:style>
  <w:style w:type="paragraph" w:customStyle="1" w:styleId="F47CB12E75E249EC9719EE837D981E72">
    <w:name w:val="F47CB12E75E249EC9719EE837D981E72"/>
    <w:rsid w:val="006278F4"/>
  </w:style>
  <w:style w:type="paragraph" w:customStyle="1" w:styleId="5717688FFB3348BBA1AC743CE2E33972">
    <w:name w:val="5717688FFB3348BBA1AC743CE2E33972"/>
    <w:rsid w:val="006278F4"/>
  </w:style>
  <w:style w:type="paragraph" w:customStyle="1" w:styleId="B0EB47B788F84C72931E8C6F732E3DA9">
    <w:name w:val="B0EB47B788F84C72931E8C6F732E3DA9"/>
    <w:rsid w:val="006278F4"/>
  </w:style>
  <w:style w:type="paragraph" w:customStyle="1" w:styleId="369B30FEFD914F3297A4297B4319EA46">
    <w:name w:val="369B30FEFD914F3297A4297B4319EA46"/>
    <w:rsid w:val="006278F4"/>
  </w:style>
  <w:style w:type="paragraph" w:customStyle="1" w:styleId="488BC20F65954CBAA6F60B2D3FE5D780">
    <w:name w:val="488BC20F65954CBAA6F60B2D3FE5D780"/>
    <w:rsid w:val="006278F4"/>
  </w:style>
  <w:style w:type="paragraph" w:customStyle="1" w:styleId="CD6B9177C33F48F6BF6D5038CBFAB5DA">
    <w:name w:val="CD6B9177C33F48F6BF6D5038CBFAB5DA"/>
    <w:rsid w:val="006278F4"/>
  </w:style>
  <w:style w:type="paragraph" w:customStyle="1" w:styleId="343E8145764B4A7C86D14ED804D6D4B9">
    <w:name w:val="343E8145764B4A7C86D14ED804D6D4B9"/>
    <w:rsid w:val="006278F4"/>
  </w:style>
  <w:style w:type="paragraph" w:customStyle="1" w:styleId="EABA299EFBB0447A9645D6D280C8A3F4">
    <w:name w:val="EABA299EFBB0447A9645D6D280C8A3F4"/>
    <w:rsid w:val="006278F4"/>
  </w:style>
  <w:style w:type="paragraph" w:customStyle="1" w:styleId="C31CFFDE8CC248B1BE3D11D63BD30B84">
    <w:name w:val="C31CFFDE8CC248B1BE3D11D63BD30B84"/>
    <w:rsid w:val="006278F4"/>
  </w:style>
  <w:style w:type="paragraph" w:customStyle="1" w:styleId="CF24200F561E41A598E856C78DFCE1B1">
    <w:name w:val="CF24200F561E41A598E856C78DFCE1B1"/>
    <w:rsid w:val="006278F4"/>
  </w:style>
  <w:style w:type="paragraph" w:customStyle="1" w:styleId="33A8F7AF3A5042A8B56F6B8C228C06D6">
    <w:name w:val="33A8F7AF3A5042A8B56F6B8C228C06D6"/>
    <w:rsid w:val="006278F4"/>
  </w:style>
  <w:style w:type="paragraph" w:customStyle="1" w:styleId="7B9A6F67820D46348D4E5958573297F8">
    <w:name w:val="7B9A6F67820D46348D4E5958573297F8"/>
    <w:rsid w:val="006278F4"/>
  </w:style>
  <w:style w:type="paragraph" w:customStyle="1" w:styleId="D493AAF309DA4263A5FD578B54803DB3">
    <w:name w:val="D493AAF309DA4263A5FD578B54803DB3"/>
    <w:rsid w:val="006278F4"/>
  </w:style>
  <w:style w:type="paragraph" w:customStyle="1" w:styleId="589FF325C57147E096A21188BFC3EEE7">
    <w:name w:val="589FF325C57147E096A21188BFC3EEE7"/>
    <w:rsid w:val="006278F4"/>
  </w:style>
  <w:style w:type="paragraph" w:customStyle="1" w:styleId="73FD300D42AB48F7B4B65C8B7978CEF8">
    <w:name w:val="73FD300D42AB48F7B4B65C8B7978CEF8"/>
    <w:rsid w:val="006278F4"/>
  </w:style>
  <w:style w:type="paragraph" w:customStyle="1" w:styleId="8A608268E83B423E9AAE2962F2253E4C">
    <w:name w:val="8A608268E83B423E9AAE2962F2253E4C"/>
    <w:rsid w:val="006278F4"/>
  </w:style>
  <w:style w:type="paragraph" w:customStyle="1" w:styleId="60327D8951FA4BB9A4A98DC5CF97EC85">
    <w:name w:val="60327D8951FA4BB9A4A98DC5CF97EC85"/>
    <w:rsid w:val="006278F4"/>
  </w:style>
  <w:style w:type="paragraph" w:customStyle="1" w:styleId="885B26217FB34B52AADAFF8B21D8C19A">
    <w:name w:val="885B26217FB34B52AADAFF8B21D8C19A"/>
    <w:rsid w:val="006278F4"/>
  </w:style>
  <w:style w:type="paragraph" w:customStyle="1" w:styleId="CCDE8D7E9BB14C71B14A698D3B48E8E5">
    <w:name w:val="CCDE8D7E9BB14C71B14A698D3B48E8E5"/>
    <w:rsid w:val="006278F4"/>
  </w:style>
  <w:style w:type="paragraph" w:customStyle="1" w:styleId="DC73CBB92E39476D999D7855D7CDA376">
    <w:name w:val="DC73CBB92E39476D999D7855D7CDA376"/>
    <w:rsid w:val="006278F4"/>
  </w:style>
  <w:style w:type="paragraph" w:customStyle="1" w:styleId="A00B273F7FF54D94813885F241BFB2821">
    <w:name w:val="A00B273F7FF54D94813885F241BFB28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7">
    <w:name w:val="CF74984C92A04622B095C015D28DC97B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D36B6976F24FA69AF0CF234CC34E7F1">
    <w:name w:val="AED36B6976F24FA69AF0CF234CC34E7F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7">
    <w:name w:val="B880D57E8E3743888CE37255DACBC8877"/>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5F417A8666D4A748F229DF96E7C29031">
    <w:name w:val="F5F417A8666D4A748F229DF96E7C2903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7">
    <w:name w:val="7C6B85193F4D4E8A97D8FB231ADAD806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90E375B534427A18ED7EF633DB4EA1">
    <w:name w:val="F3B90E375B534427A18ED7EF633DB4E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7">
    <w:name w:val="F49099FCA2604FB78F04D95EA2891AC77"/>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949EE75346461C9D9C0CE0231F4F421">
    <w:name w:val="5F949EE75346461C9D9C0CE0231F4F4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3">
    <w:name w:val="80DF4991DE4B46FDA4FDFE3DA088B280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83E51A77CF643A6945A61D0EA5ADCC81">
    <w:name w:val="A83E51A77CF643A6945A61D0EA5ADCC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3">
    <w:name w:val="66DADF07A0FF4F4D8A5013485E1616F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7CB12E75E249EC9719EE837D981E721">
    <w:name w:val="F47CB12E75E249EC9719EE837D981E7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3">
    <w:name w:val="8CB11F011B184B578F5FA35AEAFC363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717688FFB3348BBA1AC743CE2E339721">
    <w:name w:val="5717688FFB3348BBA1AC743CE2E33972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3">
    <w:name w:val="BB3DB97B9C504BEB9036844F70AB2991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3">
    <w:name w:val="52B40206DE784253979CEEA68315844F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0EB47B788F84C72931E8C6F732E3DA91">
    <w:name w:val="B0EB47B788F84C72931E8C6F732E3DA9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3">
    <w:name w:val="1F04053B23304797AACB846146BD1E7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9B30FEFD914F3297A4297B4319EA461">
    <w:name w:val="369B30FEFD914F3297A4297B4319EA4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3">
    <w:name w:val="9A019991A2FB471D89ED5740AC6CBEA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3">
    <w:name w:val="BD2241F2FE444DC6A99BC4A40F066C1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88BC20F65954CBAA6F60B2D3FE5D7801">
    <w:name w:val="488BC20F65954CBAA6F60B2D3FE5D780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3">
    <w:name w:val="2FFC3B8D77254C0D82AE8FED2DC78E29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6B9177C33F48F6BF6D5038CBFAB5DA1">
    <w:name w:val="CD6B9177C33F48F6BF6D5038CBFAB5D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3">
    <w:name w:val="D33DD0098E994F6EA255A1190339719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3">
    <w:name w:val="874D34CCD62745E8A7425FFD322C839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3">
    <w:name w:val="37D7471AE8DD4199AA9431FDDD6AFDEA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3">
    <w:name w:val="DE6FFC25635747D58D13C28DD6E0735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3E8145764B4A7C86D14ED804D6D4B91">
    <w:name w:val="343E8145764B4A7C86D14ED804D6D4B9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FA4B630CE4041CE90A623B430C6B53F3">
    <w:name w:val="DFA4B630CE4041CE90A623B430C6B53F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3">
    <w:name w:val="517C993F43B84586A11DCCA72437A761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3">
    <w:name w:val="814AB3A18A7C48288DCB5C53904181D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3">
    <w:name w:val="34B26974C6C14CB88390966F1AA51B7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3">
    <w:name w:val="C9DE9E96F4E5443EB957BE6425C5A9B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3">
    <w:name w:val="0664D9DD5F8D46C2B2AC09F9F3117EC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3">
    <w:name w:val="5F8CBD6A12714EB1BF1E8225667DFAB9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3">
    <w:name w:val="E6D3F68CAF6649678EC0DB2C1A09084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ABA299EFBB0447A9645D6D280C8A3F41">
    <w:name w:val="EABA299EFBB0447A9645D6D280C8A3F4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3">
    <w:name w:val="AC5B2E20AB494D78A503E0391A39833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1CFFDE8CC248B1BE3D11D63BD30B841">
    <w:name w:val="C31CFFDE8CC248B1BE3D11D63BD30B84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3">
    <w:name w:val="314E6EC93D4D4CD7970FACB63C4FB3D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3">
    <w:name w:val="ABFB9D4DE49A4C828F22CE94300172C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24200F561E41A598E856C78DFCE1B11">
    <w:name w:val="CF24200F561E41A598E856C78DFCE1B1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3">
    <w:name w:val="347B97FDF5AD465AA8C806F115B808B3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3">
    <w:name w:val="3DB097BF1A464D69BC5259CA2EDC582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3">
    <w:name w:val="7100B016039D434EA59EC658D07B9CCC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3">
    <w:name w:val="D16711E9E3E0419BA614A4A5167A4E5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A8F7AF3A5042A8B56F6B8C228C06D61">
    <w:name w:val="33A8F7AF3A5042A8B56F6B8C228C06D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3">
    <w:name w:val="41E13162EAC147AF956550E06013C31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3">
    <w:name w:val="7C9D1D1CDA3346E6A8723005A1BB750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B9A6F67820D46348D4E5958573297F81">
    <w:name w:val="7B9A6F67820D46348D4E5958573297F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0FB743A09F24CD6985C00E6C9AD80EE3">
    <w:name w:val="50FB743A09F24CD6985C00E6C9AD80E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3">
    <w:name w:val="B620BA356E8B4032BE526F87FA3C76B6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493AAF309DA4263A5FD578B54803DB31">
    <w:name w:val="D493AAF309DA4263A5FD578B54803DB3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5DF2B6940C7430D9D1F3E95368C5C8C3">
    <w:name w:val="A5DF2B6940C7430D9D1F3E95368C5C8C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3">
    <w:name w:val="D0182AEEB676449BBBA35201FB18B51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89FF325C57147E096A21188BFC3EEE71">
    <w:name w:val="589FF325C57147E096A21188BFC3EEE7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3EB31D399704558971FF095E7F73D7A3">
    <w:name w:val="33EB31D399704558971FF095E7F73D7A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3FD300D42AB48F7B4B65C8B7978CEF81">
    <w:name w:val="73FD300D42AB48F7B4B65C8B7978CEF8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4884822ACC641029D6948D26E0FDFF83">
    <w:name w:val="54884822ACC641029D6948D26E0FDFF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3">
    <w:name w:val="5C6277B80B2D417992DD4BFAB79A2B07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A608268E83B423E9AAE2962F2253E4C1">
    <w:name w:val="8A608268E83B423E9AAE2962F2253E4C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EB541D3DC9DE4744A4C8E8CCBC838E3E3">
    <w:name w:val="EB541D3DC9DE4744A4C8E8CCBC838E3E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3">
    <w:name w:val="8E5C91411C8F468D9E01BF4176A3EFD0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327D8951FA4BB9A4A98DC5CF97EC851">
    <w:name w:val="60327D8951FA4BB9A4A98DC5CF97EC85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932310EDCB4CD0840877106363DDFD3">
    <w:name w:val="1F932310EDCB4CD0840877106363DDF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85B26217FB34B52AADAFF8B21D8C19A1">
    <w:name w:val="885B26217FB34B52AADAFF8B21D8C19A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3BAC9A64B544A748527998CCDF27A8D3">
    <w:name w:val="F3BAC9A64B544A748527998CCDF27A8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CDE8D7E9BB14C71B14A698D3B48E8E51">
    <w:name w:val="CCDE8D7E9BB14C71B14A698D3B48E8E5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F516ACECC5C4CBDAB15E8F8754CBE813">
    <w:name w:val="AF516ACECC5C4CBDAB15E8F8754CBE81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3">
    <w:name w:val="08A8F42604A54556B5E001C2F4DAFD67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3">
    <w:name w:val="30B6B70E65924259A298A41A64C688C4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C73CBB92E39476D999D7855D7CDA3761">
    <w:name w:val="DC73CBB92E39476D999D7855D7CDA3761"/>
    <w:rsid w:val="006278F4"/>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AC6FF9DE1244A3E9B9389974D42322D3">
    <w:name w:val="3AC6FF9DE1244A3E9B9389974D42322D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3">
    <w:name w:val="B230803F64AE474CBED26272F13B8303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3">
    <w:name w:val="8F0C35ACCCD44D7F846551DD031C4981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3">
    <w:name w:val="850A7EE5DF524CFA8AD8D7C61DF026283"/>
    <w:rsid w:val="006278F4"/>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0B273F7FF54D94813885F241BFB2822">
    <w:name w:val="A00B273F7FF54D94813885F241BFB282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8">
    <w:name w:val="CF74984C92A04622B095C015D28DC97B8"/>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D36B6976F24FA69AF0CF234CC34E7F2">
    <w:name w:val="AED36B6976F24FA69AF0CF234CC34E7F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8">
    <w:name w:val="B880D57E8E3743888CE37255DACBC8878"/>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5F417A8666D4A748F229DF96E7C29032">
    <w:name w:val="F5F417A8666D4A748F229DF96E7C2903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8">
    <w:name w:val="7C6B85193F4D4E8A97D8FB231ADAD8068"/>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90E375B534427A18ED7EF633DB4EA2">
    <w:name w:val="F3B90E375B534427A18ED7EF633DB4EA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8">
    <w:name w:val="F49099FCA2604FB78F04D95EA2891AC78"/>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949EE75346461C9D9C0CE0231F4F422">
    <w:name w:val="5F949EE75346461C9D9C0CE0231F4F42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4">
    <w:name w:val="80DF4991DE4B46FDA4FDFE3DA088B280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83E51A77CF643A6945A61D0EA5ADCC82">
    <w:name w:val="A83E51A77CF643A6945A61D0EA5ADCC8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4">
    <w:name w:val="66DADF07A0FF4F4D8A5013485E1616F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7CB12E75E249EC9719EE837D981E722">
    <w:name w:val="F47CB12E75E249EC9719EE837D981E72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4">
    <w:name w:val="8CB11F011B184B578F5FA35AEAFC363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717688FFB3348BBA1AC743CE2E339722">
    <w:name w:val="5717688FFB3348BBA1AC743CE2E33972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4">
    <w:name w:val="BB3DB97B9C504BEB9036844F70AB2991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4">
    <w:name w:val="52B40206DE784253979CEEA68315844F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0EB47B788F84C72931E8C6F732E3DA92">
    <w:name w:val="B0EB47B788F84C72931E8C6F732E3DA9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4">
    <w:name w:val="1F04053B23304797AACB846146BD1E7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9B30FEFD914F3297A4297B4319EA462">
    <w:name w:val="369B30FEFD914F3297A4297B4319EA46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4">
    <w:name w:val="9A019991A2FB471D89ED5740AC6CBEA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4">
    <w:name w:val="BD2241F2FE444DC6A99BC4A40F066C1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88BC20F65954CBAA6F60B2D3FE5D7802">
    <w:name w:val="488BC20F65954CBAA6F60B2D3FE5D780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4">
    <w:name w:val="2FFC3B8D77254C0D82AE8FED2DC78E29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6B9177C33F48F6BF6D5038CBFAB5DA2">
    <w:name w:val="CD6B9177C33F48F6BF6D5038CBFAB5DA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4">
    <w:name w:val="D33DD0098E994F6EA255A1190339719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4">
    <w:name w:val="874D34CCD62745E8A7425FFD322C839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4">
    <w:name w:val="37D7471AE8DD4199AA9431FDDD6AFDEA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4">
    <w:name w:val="DE6FFC25635747D58D13C28DD6E0735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3E8145764B4A7C86D14ED804D6D4B92">
    <w:name w:val="343E8145764B4A7C86D14ED804D6D4B9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FA4B630CE4041CE90A623B430C6B53F4">
    <w:name w:val="DFA4B630CE4041CE90A623B430C6B53F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4">
    <w:name w:val="517C993F43B84586A11DCCA72437A761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4">
    <w:name w:val="814AB3A18A7C48288DCB5C53904181D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4">
    <w:name w:val="34B26974C6C14CB88390966F1AA51B7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4">
    <w:name w:val="C9DE9E96F4E5443EB957BE6425C5A9B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4">
    <w:name w:val="0664D9DD5F8D46C2B2AC09F9F3117EC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4">
    <w:name w:val="5F8CBD6A12714EB1BF1E8225667DFAB9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4">
    <w:name w:val="E6D3F68CAF6649678EC0DB2C1A09084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ABA299EFBB0447A9645D6D280C8A3F42">
    <w:name w:val="EABA299EFBB0447A9645D6D280C8A3F4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4">
    <w:name w:val="AC5B2E20AB494D78A503E0391A39833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1CFFDE8CC248B1BE3D11D63BD30B842">
    <w:name w:val="C31CFFDE8CC248B1BE3D11D63BD30B84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4">
    <w:name w:val="314E6EC93D4D4CD7970FACB63C4FB3D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4">
    <w:name w:val="ABFB9D4DE49A4C828F22CE94300172C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24200F561E41A598E856C78DFCE1B12">
    <w:name w:val="CF24200F561E41A598E856C78DFCE1B1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4">
    <w:name w:val="347B97FDF5AD465AA8C806F115B808B3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4">
    <w:name w:val="3DB097BF1A464D69BC5259CA2EDC582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4">
    <w:name w:val="7100B016039D434EA59EC658D07B9CCC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4">
    <w:name w:val="D16711E9E3E0419BA614A4A5167A4E5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A8F7AF3A5042A8B56F6B8C228C06D62">
    <w:name w:val="33A8F7AF3A5042A8B56F6B8C228C06D6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4">
    <w:name w:val="41E13162EAC147AF956550E06013C31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4">
    <w:name w:val="7C9D1D1CDA3346E6A8723005A1BB750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B9A6F67820D46348D4E5958573297F82">
    <w:name w:val="7B9A6F67820D46348D4E5958573297F8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0FB743A09F24CD6985C00E6C9AD80EE4">
    <w:name w:val="50FB743A09F24CD6985C00E6C9AD80E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620BA356E8B4032BE526F87FA3C76B64">
    <w:name w:val="B620BA356E8B4032BE526F87FA3C76B6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493AAF309DA4263A5FD578B54803DB32">
    <w:name w:val="D493AAF309DA4263A5FD578B54803DB3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5DF2B6940C7430D9D1F3E95368C5C8C4">
    <w:name w:val="A5DF2B6940C7430D9D1F3E95368C5C8C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0182AEEB676449BBBA35201FB18B51E4">
    <w:name w:val="D0182AEEB676449BBBA35201FB18B51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F87D3E2F7B84CB0959B3840EA5311EB">
    <w:name w:val="AF87D3E2F7B84CB0959B3840EA5311EB"/>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EB31D399704558971FF095E7F73D7A4">
    <w:name w:val="33EB31D399704558971FF095E7F73D7A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3FD300D42AB48F7B4B65C8B7978CEF82">
    <w:name w:val="73FD300D42AB48F7B4B65C8B7978CEF8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54884822ACC641029D6948D26E0FDFF84">
    <w:name w:val="54884822ACC641029D6948D26E0FDFF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C6277B80B2D417992DD4BFAB79A2B074">
    <w:name w:val="5C6277B80B2D417992DD4BFAB79A2B07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A608268E83B423E9AAE2962F2253E4C2">
    <w:name w:val="8A608268E83B423E9AAE2962F2253E4C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EB541D3DC9DE4744A4C8E8CCBC838E3E4">
    <w:name w:val="EB541D3DC9DE4744A4C8E8CCBC838E3E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5C91411C8F468D9E01BF4176A3EFD04">
    <w:name w:val="8E5C91411C8F468D9E01BF4176A3EFD0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0327D8951FA4BB9A4A98DC5CF97EC852">
    <w:name w:val="60327D8951FA4BB9A4A98DC5CF97EC85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932310EDCB4CD0840877106363DDFD4">
    <w:name w:val="1F932310EDCB4CD0840877106363DDF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85B26217FB34B52AADAFF8B21D8C19A2">
    <w:name w:val="885B26217FB34B52AADAFF8B21D8C19A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3BAC9A64B544A748527998CCDF27A8D4">
    <w:name w:val="F3BAC9A64B544A748527998CCDF27A8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CDE8D7E9BB14C71B14A698D3B48E8E52">
    <w:name w:val="CCDE8D7E9BB14C71B14A698D3B48E8E5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F516ACECC5C4CBDAB15E8F8754CBE814">
    <w:name w:val="AF516ACECC5C4CBDAB15E8F8754CBE81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8A8F42604A54556B5E001C2F4DAFD674">
    <w:name w:val="08A8F42604A54556B5E001C2F4DAFD67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0B6B70E65924259A298A41A64C688C44">
    <w:name w:val="30B6B70E65924259A298A41A64C688C4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C73CBB92E39476D999D7855D7CDA3762">
    <w:name w:val="DC73CBB92E39476D999D7855D7CDA3762"/>
    <w:rsid w:val="008D1B82"/>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AC6FF9DE1244A3E9B9389974D42322D4">
    <w:name w:val="3AC6FF9DE1244A3E9B9389974D42322D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230803F64AE474CBED26272F13B83034">
    <w:name w:val="B230803F64AE474CBED26272F13B8303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F0C35ACCCD44D7F846551DD031C49814">
    <w:name w:val="8F0C35ACCCD44D7F846551DD031C4981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50A7EE5DF524CFA8AD8D7C61DF026284">
    <w:name w:val="850A7EE5DF524CFA8AD8D7C61DF026284"/>
    <w:rsid w:val="008D1B82"/>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0B273F7FF54D94813885F241BFB2823">
    <w:name w:val="A00B273F7FF54D94813885F241BFB282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9">
    <w:name w:val="CF74984C92A04622B095C015D28DC97B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D36B6976F24FA69AF0CF234CC34E7F3">
    <w:name w:val="AED36B6976F24FA69AF0CF234CC34E7F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9">
    <w:name w:val="B880D57E8E3743888CE37255DACBC8879"/>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5F417A8666D4A748F229DF96E7C29033">
    <w:name w:val="F5F417A8666D4A748F229DF96E7C2903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9">
    <w:name w:val="7C6B85193F4D4E8A97D8FB231ADAD806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90E375B534427A18ED7EF633DB4EA3">
    <w:name w:val="F3B90E375B534427A18ED7EF633DB4EA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9">
    <w:name w:val="F49099FCA2604FB78F04D95EA2891AC7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949EE75346461C9D9C0CE0231F4F423">
    <w:name w:val="5F949EE75346461C9D9C0CE0231F4F42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5">
    <w:name w:val="80DF4991DE4B46FDA4FDFE3DA088B280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83E51A77CF643A6945A61D0EA5ADCC83">
    <w:name w:val="A83E51A77CF643A6945A61D0EA5ADCC8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5">
    <w:name w:val="66DADF07A0FF4F4D8A5013485E1616F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7CB12E75E249EC9719EE837D981E723">
    <w:name w:val="F47CB12E75E249EC9719EE837D981E72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5">
    <w:name w:val="8CB11F011B184B578F5FA35AEAFC3638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717688FFB3348BBA1AC743CE2E339723">
    <w:name w:val="5717688FFB3348BBA1AC743CE2E33972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5">
    <w:name w:val="BB3DB97B9C504BEB9036844F70AB2991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5">
    <w:name w:val="52B40206DE784253979CEEA68315844F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0EB47B788F84C72931E8C6F732E3DA93">
    <w:name w:val="B0EB47B788F84C72931E8C6F732E3DA9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5">
    <w:name w:val="1F04053B23304797AACB846146BD1E78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9B30FEFD914F3297A4297B4319EA463">
    <w:name w:val="369B30FEFD914F3297A4297B4319EA46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5">
    <w:name w:val="9A019991A2FB471D89ED5740AC6CBEA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5">
    <w:name w:val="BD2241F2FE444DC6A99BC4A40F066C1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88BC20F65954CBAA6F60B2D3FE5D7803">
    <w:name w:val="488BC20F65954CBAA6F60B2D3FE5D780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5">
    <w:name w:val="2FFC3B8D77254C0D82AE8FED2DC78E29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6B9177C33F48F6BF6D5038CBFAB5DA3">
    <w:name w:val="CD6B9177C33F48F6BF6D5038CBFAB5DA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5">
    <w:name w:val="D33DD0098E994F6EA255A1190339719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5">
    <w:name w:val="874D34CCD62745E8A7425FFD322C839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5">
    <w:name w:val="37D7471AE8DD4199AA9431FDDD6AFDEA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5">
    <w:name w:val="DE6FFC25635747D58D13C28DD6E0735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3E8145764B4A7C86D14ED804D6D4B93">
    <w:name w:val="343E8145764B4A7C86D14ED804D6D4B9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FA4B630CE4041CE90A623B430C6B53F5">
    <w:name w:val="DFA4B630CE4041CE90A623B430C6B53F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5">
    <w:name w:val="517C993F43B84586A11DCCA72437A761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5">
    <w:name w:val="814AB3A18A7C48288DCB5C53904181D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5">
    <w:name w:val="34B26974C6C14CB88390966F1AA51B7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5">
    <w:name w:val="C9DE9E96F4E5443EB957BE6425C5A9B8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5">
    <w:name w:val="0664D9DD5F8D46C2B2AC09F9F3117ECD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5">
    <w:name w:val="5F8CBD6A12714EB1BF1E8225667DFAB9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5">
    <w:name w:val="E6D3F68CAF6649678EC0DB2C1A09084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ABA299EFBB0447A9645D6D280C8A3F43">
    <w:name w:val="EABA299EFBB0447A9645D6D280C8A3F4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5">
    <w:name w:val="AC5B2E20AB494D78A503E0391A39833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1CFFDE8CC248B1BE3D11D63BD30B843">
    <w:name w:val="C31CFFDE8CC248B1BE3D11D63BD30B84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5">
    <w:name w:val="314E6EC93D4D4CD7970FACB63C4FB3DD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5">
    <w:name w:val="ABFB9D4DE49A4C828F22CE94300172C6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24200F561E41A598E856C78DFCE1B13">
    <w:name w:val="CF24200F561E41A598E856C78DFCE1B1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5">
    <w:name w:val="347B97FDF5AD465AA8C806F115B808B3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5">
    <w:name w:val="3DB097BF1A464D69BC5259CA2EDC5828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5">
    <w:name w:val="7100B016039D434EA59EC658D07B9CCC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5">
    <w:name w:val="D16711E9E3E0419BA614A4A5167A4E5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A8F7AF3A5042A8B56F6B8C228C06D63">
    <w:name w:val="33A8F7AF3A5042A8B56F6B8C228C06D6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5">
    <w:name w:val="41E13162EAC147AF956550E06013C31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5">
    <w:name w:val="7C9D1D1CDA3346E6A8723005A1BB7504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B9A6F67820D46348D4E5958573297F83">
    <w:name w:val="7B9A6F67820D46348D4E5958573297F83"/>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013101235604250BE56159037F59920">
    <w:name w:val="F013101235604250BE56159037F59920"/>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66DBD0365E4C6AAEF51FDCE5FD07FD">
    <w:name w:val="A066DBD0365E4C6AAEF51FDCE5FD07FD"/>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50D35B2B654B76A983A5A7EC0F0319">
    <w:name w:val="7C50D35B2B654B76A983A5A7EC0F0319"/>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6A91FCF27F24CB7B24EF9DBC3C1DC33">
    <w:name w:val="46A91FCF27F24CB7B24EF9DBC3C1DC33"/>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0A1C1DEBE5436B8A13947401242CC2">
    <w:name w:val="8E0A1C1DEBE5436B8A13947401242CC2"/>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F28446308EA473DB3FAD786C84547A3">
    <w:name w:val="2F28446308EA473DB3FAD786C84547A3"/>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79DA3040A6049C086E24CEBEF2398FD">
    <w:name w:val="E79DA3040A6049C086E24CEBEF2398FD"/>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1A1DC17215547CB91A8D5886F3C4977">
    <w:name w:val="B1A1DC17215547CB91A8D5886F3C4977"/>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6FBE796821F4F1A9DD62FDA9B57AB17">
    <w:name w:val="26FBE796821F4F1A9DD62FDA9B57AB17"/>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BFD53A4D8CE4FEC99B6DF96C401B4B2">
    <w:name w:val="6BFD53A4D8CE4FEC99B6DF96C401B4B2"/>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385462D28D44BBBAE038AB3AB2F2E77">
    <w:name w:val="B385462D28D44BBBAE038AB3AB2F2E77"/>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9D6F2B1819442F1A52EDC7FC6E58D13">
    <w:name w:val="D9D6F2B1819442F1A52EDC7FC6E58D13"/>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D0CA4A3795458586C8040F55171F71">
    <w:name w:val="7DD0CA4A3795458586C8040F55171F7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ABA1F0947943ADA57326D9845C02F7">
    <w:name w:val="E5ABA1F0947943ADA57326D9845C02F7"/>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8791F1310B045E1B752A6F9228D56F2">
    <w:name w:val="A8791F1310B045E1B752A6F9228D56F2"/>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5C8069A648496C89DE0CEE99727675">
    <w:name w:val="7C5C8069A648496C89DE0CEE99727675"/>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627818B15142C581F028C5577C54C2">
    <w:name w:val="F4627818B15142C581F028C5577C54C2"/>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BD8C44084B409ABC80EF4F966D624A">
    <w:name w:val="DFBD8C44084B409ABC80EF4F966D624A"/>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17CD0F394BF4C9EA0C8E1FFD1FB9AD9">
    <w:name w:val="817CD0F394BF4C9EA0C8E1FFD1FB9AD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51E32529FE9472396370ED5500EDBAC">
    <w:name w:val="951E32529FE9472396370ED5500EDBAC"/>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CB26CC3C34B482A8C15EE5F21E09478">
    <w:name w:val="DCB26CC3C34B482A8C15EE5F21E09478"/>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A25347A30C047B1A2A7BF305B20D96F">
    <w:name w:val="BA25347A30C047B1A2A7BF305B20D96F"/>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57432D4F4844B3A98BE663C16797799">
    <w:name w:val="757432D4F4844B3A98BE663C16797799"/>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3C7A8E759304F2F89DC5FD114BB486E">
    <w:name w:val="73C7A8E759304F2F89DC5FD114BB486E"/>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87148B24EF41D8AE1306FE0E8D0367">
    <w:name w:val="2387148B24EF41D8AE1306FE0E8D0367"/>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171C61D28E2485AB540B847FD3CD9E5">
    <w:name w:val="9171C61D28E2485AB540B847FD3CD9E5"/>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0B273F7FF54D94813885F241BFB2824">
    <w:name w:val="A00B273F7FF54D94813885F241BFB282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CF74984C92A04622B095C015D28DC97B10">
    <w:name w:val="CF74984C92A04622B095C015D28DC97B10"/>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ED36B6976F24FA69AF0CF234CC34E7F4">
    <w:name w:val="AED36B6976F24FA69AF0CF234CC34E7F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880D57E8E3743888CE37255DACBC88710">
    <w:name w:val="B880D57E8E3743888CE37255DACBC88710"/>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5F417A8666D4A748F229DF96E7C29034">
    <w:name w:val="F5F417A8666D4A748F229DF96E7C2903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C6B85193F4D4E8A97D8FB231ADAD80610">
    <w:name w:val="7C6B85193F4D4E8A97D8FB231ADAD80610"/>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3B90E375B534427A18ED7EF633DB4EA4">
    <w:name w:val="F3B90E375B534427A18ED7EF633DB4EA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9099FCA2604FB78F04D95EA2891AC710">
    <w:name w:val="F49099FCA2604FB78F04D95EA2891AC710"/>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949EE75346461C9D9C0CE0231F4F424">
    <w:name w:val="5F949EE75346461C9D9C0CE0231F4F42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0DF4991DE4B46FDA4FDFE3DA088B2806">
    <w:name w:val="80DF4991DE4B46FDA4FDFE3DA088B280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83E51A77CF643A6945A61D0EA5ADCC84">
    <w:name w:val="A83E51A77CF643A6945A61D0EA5ADCC8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66DADF07A0FF4F4D8A5013485E1616FE6">
    <w:name w:val="66DADF07A0FF4F4D8A5013485E1616FE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F47CB12E75E249EC9719EE837D981E724">
    <w:name w:val="F47CB12E75E249EC9719EE837D981E72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CB11F011B184B578F5FA35AEAFC36386">
    <w:name w:val="8CB11F011B184B578F5FA35AEAFC3638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717688FFB3348BBA1AC743CE2E339724">
    <w:name w:val="5717688FFB3348BBA1AC743CE2E33972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BB3DB97B9C504BEB9036844F70AB29916">
    <w:name w:val="BB3DB97B9C504BEB9036844F70AB2991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2B40206DE784253979CEEA68315844F6">
    <w:name w:val="52B40206DE784253979CEEA68315844F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0EB47B788F84C72931E8C6F732E3DA94">
    <w:name w:val="B0EB47B788F84C72931E8C6F732E3DA9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1F04053B23304797AACB846146BD1E786">
    <w:name w:val="1F04053B23304797AACB846146BD1E78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69B30FEFD914F3297A4297B4319EA464">
    <w:name w:val="369B30FEFD914F3297A4297B4319EA46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9A019991A2FB471D89ED5740AC6CBEA66">
    <w:name w:val="9A019991A2FB471D89ED5740AC6CBEA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D2241F2FE444DC6A99BC4A40F066C166">
    <w:name w:val="BD2241F2FE444DC6A99BC4A40F066C1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488BC20F65954CBAA6F60B2D3FE5D7804">
    <w:name w:val="488BC20F65954CBAA6F60B2D3FE5D780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FFC3B8D77254C0D82AE8FED2DC78E296">
    <w:name w:val="2FFC3B8D77254C0D82AE8FED2DC78E29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D6B9177C33F48F6BF6D5038CBFAB5DA4">
    <w:name w:val="CD6B9177C33F48F6BF6D5038CBFAB5DA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33DD0098E994F6EA255A119033971966">
    <w:name w:val="D33DD0098E994F6EA255A1190339719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74D34CCD62745E8A7425FFD322C83946">
    <w:name w:val="874D34CCD62745E8A7425FFD322C839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7D7471AE8DD4199AA9431FDDD6AFDEA6">
    <w:name w:val="37D7471AE8DD4199AA9431FDDD6AFDEA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E6FFC25635747D58D13C28DD6E073546">
    <w:name w:val="DE6FFC25635747D58D13C28DD6E0735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3E8145764B4A7C86D14ED804D6D4B94">
    <w:name w:val="343E8145764B4A7C86D14ED804D6D4B9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FA4B630CE4041CE90A623B430C6B53F6">
    <w:name w:val="DFA4B630CE4041CE90A623B430C6B53F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17C993F43B84586A11DCCA72437A7616">
    <w:name w:val="517C993F43B84586A11DCCA72437A761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14AB3A18A7C48288DCB5C53904181D46">
    <w:name w:val="814AB3A18A7C48288DCB5C53904181D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4B26974C6C14CB88390966F1AA51B766">
    <w:name w:val="34B26974C6C14CB88390966F1AA51B7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9DE9E96F4E5443EB957BE6425C5A9B86">
    <w:name w:val="C9DE9E96F4E5443EB957BE6425C5A9B8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0664D9DD5F8D46C2B2AC09F9F3117ECD6">
    <w:name w:val="0664D9DD5F8D46C2B2AC09F9F3117ECD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5F8CBD6A12714EB1BF1E8225667DFAB96">
    <w:name w:val="5F8CBD6A12714EB1BF1E8225667DFAB9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6D3F68CAF6649678EC0DB2C1A09084E6">
    <w:name w:val="E6D3F68CAF6649678EC0DB2C1A09084E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ABA299EFBB0447A9645D6D280C8A3F44">
    <w:name w:val="EABA299EFBB0447A9645D6D280C8A3F4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C5B2E20AB494D78A503E0391A39833E6">
    <w:name w:val="AC5B2E20AB494D78A503E0391A39833E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31CFFDE8CC248B1BE3D11D63BD30B844">
    <w:name w:val="C31CFFDE8CC248B1BE3D11D63BD30B84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14E6EC93D4D4CD7970FACB63C4FB3DD6">
    <w:name w:val="314E6EC93D4D4CD7970FACB63C4FB3DD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BFB9D4DE49A4C828F22CE94300172C66">
    <w:name w:val="ABFB9D4DE49A4C828F22CE94300172C6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CF24200F561E41A598E856C78DFCE1B14">
    <w:name w:val="CF24200F561E41A598E856C78DFCE1B1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347B97FDF5AD465AA8C806F115B808B36">
    <w:name w:val="347B97FDF5AD465AA8C806F115B808B3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DB097BF1A464D69BC5259CA2EDC58286">
    <w:name w:val="3DB097BF1A464D69BC5259CA2EDC5828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100B016039D434EA59EC658D07B9CCC6">
    <w:name w:val="7100B016039D434EA59EC658D07B9CCC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16711E9E3E0419BA614A4A5167A4E5E6">
    <w:name w:val="D16711E9E3E0419BA614A4A5167A4E5E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33A8F7AF3A5042A8B56F6B8C228C06D64">
    <w:name w:val="33A8F7AF3A5042A8B56F6B8C228C06D6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1E13162EAC147AF956550E06013C3146">
    <w:name w:val="41E13162EAC147AF956550E06013C31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9D1D1CDA3346E6A8723005A1BB75046">
    <w:name w:val="7C9D1D1CDA3346E6A8723005A1BB75046"/>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B9A6F67820D46348D4E5958573297F84">
    <w:name w:val="7B9A6F67820D46348D4E5958573297F84"/>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013101235604250BE56159037F599201">
    <w:name w:val="F013101235604250BE56159037F59920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A066DBD0365E4C6AAEF51FDCE5FD07FD1">
    <w:name w:val="A066DBD0365E4C6AAEF51FDCE5FD07FD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50D35B2B654B76A983A5A7EC0F03191">
    <w:name w:val="7C50D35B2B654B76A983A5A7EC0F0319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46A91FCF27F24CB7B24EF9DBC3C1DC331">
    <w:name w:val="46A91FCF27F24CB7B24EF9DBC3C1DC33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8E0A1C1DEBE5436B8A13947401242CC21">
    <w:name w:val="8E0A1C1DEBE5436B8A13947401242CC2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F28446308EA473DB3FAD786C84547A31">
    <w:name w:val="2F28446308EA473DB3FAD786C84547A3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79DA3040A6049C086E24CEBEF2398FD1">
    <w:name w:val="E79DA3040A6049C086E24CEBEF2398FD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1A1DC17215547CB91A8D5886F3C49771">
    <w:name w:val="B1A1DC17215547CB91A8D5886F3C4977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26FBE796821F4F1A9DD62FDA9B57AB171">
    <w:name w:val="26FBE796821F4F1A9DD62FDA9B57AB17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6BFD53A4D8CE4FEC99B6DF96C401B4B21">
    <w:name w:val="6BFD53A4D8CE4FEC99B6DF96C401B4B2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385462D28D44BBBAE038AB3AB2F2E771">
    <w:name w:val="B385462D28D44BBBAE038AB3AB2F2E77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D9D6F2B1819442F1A52EDC7FC6E58D131">
    <w:name w:val="D9D6F2B1819442F1A52EDC7FC6E58D13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DD0CA4A3795458586C8040F55171F711">
    <w:name w:val="7DD0CA4A3795458586C8040F55171F71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E5ABA1F0947943ADA57326D9845C02F71">
    <w:name w:val="E5ABA1F0947943ADA57326D9845C02F7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A8791F1310B045E1B752A6F9228D56F21">
    <w:name w:val="A8791F1310B045E1B752A6F9228D56F2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C5C8069A648496C89DE0CEE997276751">
    <w:name w:val="7C5C8069A648496C89DE0CEE99727675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F4627818B15142C581F028C5577C54C21">
    <w:name w:val="F4627818B15142C581F028C5577C54C2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FBD8C44084B409ABC80EF4F966D624A1">
    <w:name w:val="DFBD8C44084B409ABC80EF4F966D624A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817CD0F394BF4C9EA0C8E1FFD1FB9AD91">
    <w:name w:val="817CD0F394BF4C9EA0C8E1FFD1FB9AD9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51E32529FE9472396370ED5500EDBAC1">
    <w:name w:val="951E32529FE9472396370ED5500EDBAC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DCB26CC3C34B482A8C15EE5F21E094781">
    <w:name w:val="DCB26CC3C34B482A8C15EE5F21E09478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BA25347A30C047B1A2A7BF305B20D96F1">
    <w:name w:val="BA25347A30C047B1A2A7BF305B20D96F1"/>
    <w:rsid w:val="004D0C2A"/>
    <w:pPr>
      <w:widowControl w:val="0"/>
      <w:spacing w:before="180" w:after="0" w:line="260" w:lineRule="exact"/>
      <w:ind w:left="720"/>
      <w:contextualSpacing/>
      <w:jc w:val="both"/>
    </w:pPr>
    <w:rPr>
      <w:rFonts w:ascii="Arial" w:eastAsia="Times New Roman" w:hAnsi="Arial" w:cs="Arial"/>
      <w:color w:val="45545F"/>
      <w:kern w:val="28"/>
      <w:sz w:val="20"/>
      <w:szCs w:val="20"/>
      <w:lang w:val="en-US"/>
      <w14:cntxtAlts/>
    </w:rPr>
  </w:style>
  <w:style w:type="paragraph" w:customStyle="1" w:styleId="757432D4F4844B3A98BE663C167977991">
    <w:name w:val="757432D4F4844B3A98BE663C16797799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73C7A8E759304F2F89DC5FD114BB486E1">
    <w:name w:val="73C7A8E759304F2F89DC5FD114BB486E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2387148B24EF41D8AE1306FE0E8D03671">
    <w:name w:val="2387148B24EF41D8AE1306FE0E8D0367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 w:type="paragraph" w:customStyle="1" w:styleId="9171C61D28E2485AB540B847FD3CD9E51">
    <w:name w:val="9171C61D28E2485AB540B847FD3CD9E51"/>
    <w:rsid w:val="004D0C2A"/>
    <w:pPr>
      <w:widowControl w:val="0"/>
      <w:spacing w:before="180" w:after="0" w:line="260" w:lineRule="exact"/>
      <w:jc w:val="both"/>
    </w:pPr>
    <w:rPr>
      <w:rFonts w:ascii="Arial" w:eastAsia="Times New Roman" w:hAnsi="Arial" w:cs="Arial"/>
      <w:color w:val="45545F"/>
      <w:kern w:val="28"/>
      <w:sz w:val="20"/>
      <w:szCs w:val="20"/>
      <w:lang w:val="en-US"/>
      <w14:cntxtAlt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6DDC-DD79-4493-BEE9-961D9A72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7306</Words>
  <Characters>41647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48856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james.stuart</dc:creator>
  <cp:lastModifiedBy>karen.pottruff</cp:lastModifiedBy>
  <cp:revision>8</cp:revision>
  <cp:lastPrinted>2018-05-17T17:01:00Z</cp:lastPrinted>
  <dcterms:created xsi:type="dcterms:W3CDTF">2018-06-15T20:48:00Z</dcterms:created>
  <dcterms:modified xsi:type="dcterms:W3CDTF">2018-06-20T14:45:00Z</dcterms:modified>
</cp:coreProperties>
</file>